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68CB48" w14:textId="77777777" w:rsidR="002B257A" w:rsidRPr="00863CBF" w:rsidRDefault="00F0279C" w:rsidP="00F54F87">
      <w:pPr>
        <w:pStyle w:val="Bodytext30"/>
        <w:shd w:val="clear" w:color="auto" w:fill="auto"/>
        <w:tabs>
          <w:tab w:val="left" w:pos="8021"/>
        </w:tabs>
        <w:spacing w:line="240" w:lineRule="auto"/>
        <w:ind w:left="567"/>
        <w:rPr>
          <w:sz w:val="24"/>
          <w:szCs w:val="24"/>
        </w:rPr>
      </w:pPr>
      <w:r w:rsidRPr="00863CBF">
        <w:rPr>
          <w:sz w:val="24"/>
          <w:szCs w:val="24"/>
        </w:rPr>
        <w:t>ROMÂNIA</w:t>
      </w:r>
      <w:r w:rsidR="00B41983" w:rsidRPr="00863CBF">
        <w:rPr>
          <w:sz w:val="24"/>
          <w:szCs w:val="24"/>
        </w:rPr>
        <w:t xml:space="preserve">                                                                                           </w:t>
      </w:r>
      <w:r w:rsidR="00835C7A" w:rsidRPr="00863CBF">
        <w:rPr>
          <w:sz w:val="24"/>
          <w:szCs w:val="24"/>
        </w:rPr>
        <w:t xml:space="preserve">    </w:t>
      </w:r>
      <w:r w:rsidR="003E78C0" w:rsidRPr="00863CBF">
        <w:rPr>
          <w:sz w:val="24"/>
          <w:szCs w:val="24"/>
        </w:rPr>
        <w:t xml:space="preserve">                       </w:t>
      </w:r>
      <w:r w:rsidRPr="00863CBF">
        <w:rPr>
          <w:sz w:val="24"/>
          <w:szCs w:val="24"/>
        </w:rPr>
        <w:t>PROIECT</w:t>
      </w:r>
    </w:p>
    <w:p w14:paraId="0E4B5BF5" w14:textId="7EF8FFFF" w:rsidR="00282367" w:rsidRPr="00863CBF" w:rsidRDefault="00F0279C" w:rsidP="00F54F87">
      <w:pPr>
        <w:pStyle w:val="Bodytext30"/>
        <w:shd w:val="clear" w:color="auto" w:fill="auto"/>
        <w:spacing w:line="240" w:lineRule="auto"/>
        <w:ind w:left="567"/>
        <w:jc w:val="left"/>
        <w:rPr>
          <w:sz w:val="24"/>
          <w:szCs w:val="24"/>
        </w:rPr>
      </w:pPr>
      <w:r w:rsidRPr="00863CBF">
        <w:rPr>
          <w:sz w:val="24"/>
          <w:szCs w:val="24"/>
        </w:rPr>
        <w:t>JUDEŢUL CĂLĂRAŞI</w:t>
      </w:r>
      <w:r w:rsidR="00B41983" w:rsidRPr="00863CBF">
        <w:rPr>
          <w:sz w:val="24"/>
          <w:szCs w:val="24"/>
        </w:rPr>
        <w:tab/>
      </w:r>
      <w:r w:rsidR="00B41983" w:rsidRPr="00863CBF">
        <w:rPr>
          <w:sz w:val="24"/>
          <w:szCs w:val="24"/>
        </w:rPr>
        <w:tab/>
      </w:r>
      <w:r w:rsidR="00B41983" w:rsidRPr="00863CBF">
        <w:rPr>
          <w:sz w:val="24"/>
          <w:szCs w:val="24"/>
        </w:rPr>
        <w:tab/>
      </w:r>
      <w:r w:rsidR="00B41983" w:rsidRPr="00863CBF">
        <w:rPr>
          <w:sz w:val="24"/>
          <w:szCs w:val="24"/>
        </w:rPr>
        <w:tab/>
      </w:r>
      <w:r w:rsidR="00B41983" w:rsidRPr="00863CBF">
        <w:rPr>
          <w:sz w:val="24"/>
          <w:szCs w:val="24"/>
        </w:rPr>
        <w:tab/>
      </w:r>
      <w:r w:rsidR="00B41983" w:rsidRPr="00863CBF">
        <w:rPr>
          <w:sz w:val="24"/>
          <w:szCs w:val="24"/>
        </w:rPr>
        <w:tab/>
      </w:r>
      <w:r w:rsidR="003E78C0" w:rsidRPr="00863CBF">
        <w:rPr>
          <w:sz w:val="24"/>
          <w:szCs w:val="24"/>
        </w:rPr>
        <w:t xml:space="preserve">     Nr. </w:t>
      </w:r>
      <w:r w:rsidR="00BC3F58">
        <w:rPr>
          <w:sz w:val="24"/>
          <w:szCs w:val="24"/>
        </w:rPr>
        <w:t>23623 din 29.12.2025</w:t>
      </w:r>
    </w:p>
    <w:p w14:paraId="7C136E76" w14:textId="77777777" w:rsidR="002B257A" w:rsidRPr="00863CBF" w:rsidRDefault="00F0279C" w:rsidP="00F54F87">
      <w:pPr>
        <w:pStyle w:val="Bodytext30"/>
        <w:shd w:val="clear" w:color="auto" w:fill="auto"/>
        <w:spacing w:line="240" w:lineRule="auto"/>
        <w:ind w:left="567"/>
        <w:jc w:val="left"/>
        <w:rPr>
          <w:sz w:val="24"/>
          <w:szCs w:val="24"/>
        </w:rPr>
      </w:pPr>
      <w:r w:rsidRPr="00863CBF">
        <w:rPr>
          <w:sz w:val="24"/>
          <w:szCs w:val="24"/>
        </w:rPr>
        <w:t>CONSILIUL JUDEŢEAN CĂLĂRAŞI</w:t>
      </w:r>
    </w:p>
    <w:p w14:paraId="1081A85F" w14:textId="77777777" w:rsidR="00EF44A8" w:rsidRPr="00863CBF" w:rsidRDefault="00EF44A8" w:rsidP="004F46CE">
      <w:pPr>
        <w:pStyle w:val="Bodytext40"/>
        <w:shd w:val="clear" w:color="auto" w:fill="auto"/>
        <w:spacing w:after="0" w:line="240" w:lineRule="auto"/>
        <w:jc w:val="left"/>
      </w:pPr>
      <w:bookmarkStart w:id="0" w:name="_Hlk41031574"/>
    </w:p>
    <w:p w14:paraId="5924EF98" w14:textId="77777777" w:rsidR="005702EE" w:rsidRPr="00115C27" w:rsidRDefault="005702EE" w:rsidP="005702EE">
      <w:pPr>
        <w:pStyle w:val="Heading10"/>
        <w:keepNext/>
        <w:keepLines/>
        <w:shd w:val="clear" w:color="auto" w:fill="auto"/>
        <w:spacing w:before="0"/>
        <w:ind w:left="567"/>
        <w:jc w:val="center"/>
        <w:rPr>
          <w:sz w:val="28"/>
          <w:szCs w:val="28"/>
        </w:rPr>
      </w:pPr>
      <w:r w:rsidRPr="00115C27">
        <w:rPr>
          <w:sz w:val="28"/>
          <w:szCs w:val="28"/>
        </w:rPr>
        <w:t>HOTĂRÂRE</w:t>
      </w:r>
    </w:p>
    <w:p w14:paraId="0BE123B9" w14:textId="38D54F7A" w:rsidR="004B7F3A" w:rsidRDefault="005702EE" w:rsidP="004B7F3A">
      <w:pPr>
        <w:pStyle w:val="Bodytext40"/>
        <w:shd w:val="clear" w:color="auto" w:fill="auto"/>
        <w:spacing w:after="0" w:line="240" w:lineRule="auto"/>
        <w:ind w:left="567"/>
        <w:rPr>
          <w:sz w:val="28"/>
          <w:szCs w:val="28"/>
        </w:rPr>
      </w:pPr>
      <w:r w:rsidRPr="00863CBF">
        <w:rPr>
          <w:sz w:val="28"/>
          <w:szCs w:val="28"/>
        </w:rPr>
        <w:t xml:space="preserve">privind aprobarea valorii </w:t>
      </w:r>
      <w:proofErr w:type="spellStart"/>
      <w:r w:rsidRPr="00863CBF">
        <w:rPr>
          <w:sz w:val="28"/>
          <w:szCs w:val="28"/>
        </w:rPr>
        <w:t>redeventei</w:t>
      </w:r>
      <w:proofErr w:type="spellEnd"/>
      <w:r w:rsidRPr="00863CBF">
        <w:rPr>
          <w:sz w:val="28"/>
          <w:szCs w:val="28"/>
        </w:rPr>
        <w:t xml:space="preserve"> </w:t>
      </w:r>
      <w:bookmarkStart w:id="1" w:name="_Hlk46309379"/>
      <w:r w:rsidR="00BC3F58">
        <w:rPr>
          <w:sz w:val="28"/>
          <w:szCs w:val="28"/>
        </w:rPr>
        <w:t>ce trebuie plă</w:t>
      </w:r>
      <w:r w:rsidR="004B7F3A" w:rsidRPr="00863CBF">
        <w:rPr>
          <w:sz w:val="28"/>
          <w:szCs w:val="28"/>
        </w:rPr>
        <w:t>tit</w:t>
      </w:r>
      <w:r w:rsidR="004B7F3A">
        <w:rPr>
          <w:sz w:val="28"/>
          <w:szCs w:val="28"/>
        </w:rPr>
        <w:t>ă</w:t>
      </w:r>
    </w:p>
    <w:p w14:paraId="45C7A4E8" w14:textId="1E9B8A52" w:rsidR="0097199C" w:rsidRPr="00863CBF" w:rsidRDefault="004B7F3A" w:rsidP="004B7F3A">
      <w:pPr>
        <w:pStyle w:val="Bodytext40"/>
        <w:shd w:val="clear" w:color="auto" w:fill="auto"/>
        <w:spacing w:after="0" w:line="240" w:lineRule="auto"/>
        <w:ind w:left="567"/>
        <w:rPr>
          <w:sz w:val="28"/>
          <w:szCs w:val="28"/>
        </w:rPr>
      </w:pPr>
      <w:r w:rsidRPr="00863CBF">
        <w:rPr>
          <w:sz w:val="28"/>
          <w:szCs w:val="28"/>
        </w:rPr>
        <w:t xml:space="preserve"> de operator</w:t>
      </w:r>
      <w:r>
        <w:rPr>
          <w:sz w:val="28"/>
          <w:szCs w:val="28"/>
        </w:rPr>
        <w:t xml:space="preserve">ul Zonei de colectare 2 </w:t>
      </w:r>
      <w:proofErr w:type="spellStart"/>
      <w:r w:rsidR="00BC3F58">
        <w:rPr>
          <w:sz w:val="28"/>
          <w:szCs w:val="28"/>
        </w:rPr>
        <w:t>Olteniţ</w:t>
      </w:r>
      <w:r w:rsidR="004F46CE" w:rsidRPr="00863CBF">
        <w:rPr>
          <w:sz w:val="28"/>
          <w:szCs w:val="28"/>
        </w:rPr>
        <w:t>a</w:t>
      </w:r>
      <w:bookmarkEnd w:id="1"/>
      <w:proofErr w:type="spellEnd"/>
    </w:p>
    <w:p w14:paraId="170E35CB" w14:textId="77777777" w:rsidR="0097199C" w:rsidRPr="00863CBF" w:rsidRDefault="0097199C" w:rsidP="005702EE">
      <w:pPr>
        <w:pStyle w:val="Bodytext40"/>
        <w:shd w:val="clear" w:color="auto" w:fill="auto"/>
        <w:spacing w:after="0" w:line="240" w:lineRule="auto"/>
        <w:jc w:val="left"/>
        <w:rPr>
          <w:sz w:val="28"/>
          <w:szCs w:val="28"/>
        </w:rPr>
      </w:pPr>
    </w:p>
    <w:bookmarkEnd w:id="0"/>
    <w:p w14:paraId="17327A99" w14:textId="6D265305" w:rsidR="002B257A" w:rsidRPr="00863CBF" w:rsidRDefault="00A45C0E" w:rsidP="00F54F87">
      <w:pPr>
        <w:pStyle w:val="Bodytext20"/>
        <w:shd w:val="clear" w:color="auto" w:fill="auto"/>
        <w:spacing w:before="0"/>
        <w:ind w:left="567" w:firstLine="0"/>
        <w:rPr>
          <w:sz w:val="28"/>
          <w:szCs w:val="28"/>
        </w:rPr>
      </w:pPr>
      <w:r w:rsidRPr="00863CBF">
        <w:rPr>
          <w:sz w:val="28"/>
          <w:szCs w:val="28"/>
        </w:rPr>
        <w:t xml:space="preserve">     </w:t>
      </w:r>
      <w:r w:rsidR="00F0279C" w:rsidRPr="00863CBF">
        <w:rPr>
          <w:sz w:val="28"/>
          <w:szCs w:val="28"/>
        </w:rPr>
        <w:t xml:space="preserve">Consiliul </w:t>
      </w:r>
      <w:proofErr w:type="spellStart"/>
      <w:r w:rsidR="00F0279C" w:rsidRPr="00863CBF">
        <w:rPr>
          <w:sz w:val="28"/>
          <w:szCs w:val="28"/>
        </w:rPr>
        <w:t>Judeţean</w:t>
      </w:r>
      <w:proofErr w:type="spellEnd"/>
      <w:r w:rsidR="00F0279C" w:rsidRPr="00863CBF">
        <w:rPr>
          <w:sz w:val="28"/>
          <w:szCs w:val="28"/>
        </w:rPr>
        <w:t xml:space="preserve"> </w:t>
      </w:r>
      <w:proofErr w:type="spellStart"/>
      <w:r w:rsidR="00F0279C" w:rsidRPr="00863CBF">
        <w:rPr>
          <w:sz w:val="28"/>
          <w:szCs w:val="28"/>
        </w:rPr>
        <w:t>Călăraşi</w:t>
      </w:r>
      <w:proofErr w:type="spellEnd"/>
      <w:r w:rsidR="00F0279C" w:rsidRPr="00863CBF">
        <w:rPr>
          <w:sz w:val="28"/>
          <w:szCs w:val="28"/>
        </w:rPr>
        <w:t xml:space="preserve">, întrunit în </w:t>
      </w:r>
      <w:proofErr w:type="spellStart"/>
      <w:r w:rsidR="00F0279C" w:rsidRPr="00863CBF">
        <w:rPr>
          <w:sz w:val="28"/>
          <w:szCs w:val="28"/>
        </w:rPr>
        <w:t>şedinţa</w:t>
      </w:r>
      <w:proofErr w:type="spellEnd"/>
      <w:r w:rsidR="00F0279C" w:rsidRPr="00863CBF">
        <w:rPr>
          <w:sz w:val="28"/>
          <w:szCs w:val="28"/>
        </w:rPr>
        <w:t xml:space="preserve"> </w:t>
      </w:r>
      <w:r w:rsidR="004B7F3A">
        <w:rPr>
          <w:sz w:val="28"/>
          <w:szCs w:val="28"/>
        </w:rPr>
        <w:t>extraordinara</w:t>
      </w:r>
      <w:r w:rsidR="00F0279C" w:rsidRPr="00863CBF">
        <w:rPr>
          <w:sz w:val="28"/>
          <w:szCs w:val="28"/>
        </w:rPr>
        <w:t xml:space="preserve"> din </w:t>
      </w:r>
      <w:r w:rsidR="004B7F3A">
        <w:rPr>
          <w:sz w:val="28"/>
          <w:szCs w:val="28"/>
        </w:rPr>
        <w:t>29.12.2025</w:t>
      </w:r>
      <w:r w:rsidR="00F0279C" w:rsidRPr="00863CBF">
        <w:rPr>
          <w:sz w:val="28"/>
          <w:szCs w:val="28"/>
        </w:rPr>
        <w:t>,</w:t>
      </w:r>
    </w:p>
    <w:p w14:paraId="06960EDC" w14:textId="77777777" w:rsidR="002B257A" w:rsidRPr="00863CBF" w:rsidRDefault="00A45C0E" w:rsidP="00B03F90">
      <w:pPr>
        <w:pStyle w:val="Bodytext20"/>
        <w:shd w:val="clear" w:color="auto" w:fill="auto"/>
        <w:spacing w:before="0"/>
        <w:ind w:firstLine="0"/>
        <w:rPr>
          <w:sz w:val="28"/>
          <w:szCs w:val="28"/>
        </w:rPr>
      </w:pPr>
      <w:r w:rsidRPr="00863CBF">
        <w:rPr>
          <w:sz w:val="28"/>
          <w:szCs w:val="28"/>
        </w:rPr>
        <w:t xml:space="preserve">              </w:t>
      </w:r>
      <w:r w:rsidR="00F0279C" w:rsidRPr="00863CBF">
        <w:rPr>
          <w:sz w:val="28"/>
          <w:szCs w:val="28"/>
        </w:rPr>
        <w:t>Având în vedere:</w:t>
      </w:r>
    </w:p>
    <w:p w14:paraId="45C4C824" w14:textId="5D3B82AD" w:rsidR="002B257A" w:rsidRPr="00863CBF" w:rsidRDefault="00B2774C" w:rsidP="00F54F87">
      <w:pPr>
        <w:pStyle w:val="Bodytext20"/>
        <w:shd w:val="clear" w:color="auto" w:fill="auto"/>
        <w:tabs>
          <w:tab w:val="left" w:pos="987"/>
        </w:tabs>
        <w:spacing w:before="0"/>
        <w:ind w:left="567" w:firstLine="0"/>
        <w:rPr>
          <w:sz w:val="28"/>
          <w:szCs w:val="28"/>
        </w:rPr>
      </w:pPr>
      <w:r w:rsidRPr="00863CBF">
        <w:rPr>
          <w:sz w:val="28"/>
          <w:szCs w:val="28"/>
        </w:rPr>
        <w:tab/>
      </w:r>
      <w:r w:rsidR="00345C34" w:rsidRPr="00863CBF">
        <w:rPr>
          <w:sz w:val="28"/>
          <w:szCs w:val="28"/>
        </w:rPr>
        <w:t xml:space="preserve">- </w:t>
      </w:r>
      <w:r w:rsidR="00D12445" w:rsidRPr="00863CBF">
        <w:rPr>
          <w:sz w:val="28"/>
          <w:szCs w:val="28"/>
        </w:rPr>
        <w:t xml:space="preserve">referatul de aprobare al </w:t>
      </w:r>
      <w:proofErr w:type="spellStart"/>
      <w:r w:rsidR="00D12445" w:rsidRPr="00863CBF">
        <w:rPr>
          <w:sz w:val="28"/>
          <w:szCs w:val="28"/>
        </w:rPr>
        <w:t>Preşedintelui</w:t>
      </w:r>
      <w:proofErr w:type="spellEnd"/>
      <w:r w:rsidR="00D12445" w:rsidRPr="00863CBF">
        <w:rPr>
          <w:sz w:val="28"/>
          <w:szCs w:val="28"/>
        </w:rPr>
        <w:t xml:space="preserve"> Consiliului </w:t>
      </w:r>
      <w:proofErr w:type="spellStart"/>
      <w:r w:rsidR="00D12445" w:rsidRPr="00863CBF">
        <w:rPr>
          <w:sz w:val="28"/>
          <w:szCs w:val="28"/>
        </w:rPr>
        <w:t>Judeţean</w:t>
      </w:r>
      <w:proofErr w:type="spellEnd"/>
      <w:r w:rsidR="00D12445" w:rsidRPr="00863CBF">
        <w:rPr>
          <w:sz w:val="28"/>
          <w:szCs w:val="28"/>
        </w:rPr>
        <w:t xml:space="preserve"> </w:t>
      </w:r>
      <w:proofErr w:type="spellStart"/>
      <w:r w:rsidR="00D12445" w:rsidRPr="00863CBF">
        <w:rPr>
          <w:sz w:val="28"/>
          <w:szCs w:val="28"/>
        </w:rPr>
        <w:t>Călăraşi</w:t>
      </w:r>
      <w:proofErr w:type="spellEnd"/>
      <w:r w:rsidR="00D12445" w:rsidRPr="00863CBF">
        <w:rPr>
          <w:sz w:val="28"/>
          <w:szCs w:val="28"/>
        </w:rPr>
        <w:t>, înregistrat sub nr</w:t>
      </w:r>
      <w:r w:rsidR="00DC57D0" w:rsidRPr="00863CBF">
        <w:rPr>
          <w:sz w:val="28"/>
          <w:szCs w:val="28"/>
        </w:rPr>
        <w:t xml:space="preserve">. </w:t>
      </w:r>
      <w:r w:rsidR="00BC3F58">
        <w:rPr>
          <w:sz w:val="28"/>
          <w:szCs w:val="28"/>
        </w:rPr>
        <w:t>23624</w:t>
      </w:r>
      <w:r w:rsidR="00D12445" w:rsidRPr="00863CBF">
        <w:rPr>
          <w:sz w:val="28"/>
          <w:szCs w:val="28"/>
        </w:rPr>
        <w:t xml:space="preserve"> din </w:t>
      </w:r>
      <w:r w:rsidR="004B7F3A">
        <w:rPr>
          <w:sz w:val="28"/>
          <w:szCs w:val="28"/>
        </w:rPr>
        <w:t>29.12.2025</w:t>
      </w:r>
      <w:r w:rsidR="00D12445" w:rsidRPr="00863CBF">
        <w:rPr>
          <w:sz w:val="28"/>
          <w:szCs w:val="28"/>
        </w:rPr>
        <w:t>;</w:t>
      </w:r>
      <w:r w:rsidR="009C75E7" w:rsidRPr="00863CBF">
        <w:rPr>
          <w:sz w:val="28"/>
          <w:szCs w:val="28"/>
        </w:rPr>
        <w:t xml:space="preserve"> </w:t>
      </w:r>
    </w:p>
    <w:p w14:paraId="293EEC17" w14:textId="4BB34E95" w:rsidR="0079463A" w:rsidRPr="00863CBF" w:rsidRDefault="003E78C0" w:rsidP="00F54F87">
      <w:pPr>
        <w:pStyle w:val="Bodytext20"/>
        <w:shd w:val="clear" w:color="auto" w:fill="auto"/>
        <w:tabs>
          <w:tab w:val="left" w:pos="987"/>
        </w:tabs>
        <w:spacing w:before="0"/>
        <w:ind w:left="567" w:firstLine="0"/>
        <w:rPr>
          <w:sz w:val="28"/>
          <w:szCs w:val="28"/>
        </w:rPr>
      </w:pPr>
      <w:r w:rsidRPr="00863CBF">
        <w:rPr>
          <w:sz w:val="28"/>
          <w:szCs w:val="28"/>
        </w:rPr>
        <w:tab/>
        <w:t xml:space="preserve">- adresa </w:t>
      </w:r>
      <w:proofErr w:type="spellStart"/>
      <w:r w:rsidRPr="00863CBF">
        <w:rPr>
          <w:sz w:val="28"/>
          <w:szCs w:val="28"/>
        </w:rPr>
        <w:t>Asociaţiei</w:t>
      </w:r>
      <w:proofErr w:type="spellEnd"/>
      <w:r w:rsidRPr="00863CBF">
        <w:rPr>
          <w:sz w:val="28"/>
          <w:szCs w:val="28"/>
        </w:rPr>
        <w:t xml:space="preserve"> de Dezvoltare Intercomunitară</w:t>
      </w:r>
      <w:r w:rsidR="0079463A" w:rsidRPr="00863CBF">
        <w:rPr>
          <w:sz w:val="28"/>
          <w:szCs w:val="28"/>
        </w:rPr>
        <w:t xml:space="preserve"> „</w:t>
      </w:r>
      <w:proofErr w:type="spellStart"/>
      <w:r w:rsidR="0079463A" w:rsidRPr="00863CBF">
        <w:rPr>
          <w:sz w:val="28"/>
          <w:szCs w:val="28"/>
        </w:rPr>
        <w:t>Ecomanagem</w:t>
      </w:r>
      <w:r w:rsidRPr="00863CBF">
        <w:rPr>
          <w:sz w:val="28"/>
          <w:szCs w:val="28"/>
        </w:rPr>
        <w:t>en</w:t>
      </w:r>
      <w:r w:rsidR="0079463A" w:rsidRPr="00863CBF">
        <w:rPr>
          <w:sz w:val="28"/>
          <w:szCs w:val="28"/>
        </w:rPr>
        <w:t>t</w:t>
      </w:r>
      <w:proofErr w:type="spellEnd"/>
      <w:r w:rsidR="0079463A" w:rsidRPr="00863CBF">
        <w:rPr>
          <w:sz w:val="28"/>
          <w:szCs w:val="28"/>
        </w:rPr>
        <w:t xml:space="preserve"> </w:t>
      </w:r>
      <w:proofErr w:type="spellStart"/>
      <w:r w:rsidR="0079463A" w:rsidRPr="00863CBF">
        <w:rPr>
          <w:sz w:val="28"/>
          <w:szCs w:val="28"/>
        </w:rPr>
        <w:t>Salubris</w:t>
      </w:r>
      <w:proofErr w:type="spellEnd"/>
      <w:r w:rsidR="0079463A" w:rsidRPr="00863CBF">
        <w:rPr>
          <w:sz w:val="28"/>
          <w:szCs w:val="28"/>
        </w:rPr>
        <w:t>”</w:t>
      </w:r>
      <w:r w:rsidRPr="00863CBF">
        <w:rPr>
          <w:sz w:val="28"/>
          <w:szCs w:val="28"/>
        </w:rPr>
        <w:t xml:space="preserve">, </w:t>
      </w:r>
      <w:r w:rsidR="0079463A" w:rsidRPr="00863CBF">
        <w:rPr>
          <w:sz w:val="28"/>
          <w:szCs w:val="28"/>
        </w:rPr>
        <w:t xml:space="preserve">nr. </w:t>
      </w:r>
      <w:r w:rsidR="00CA654A">
        <w:rPr>
          <w:sz w:val="28"/>
          <w:szCs w:val="28"/>
        </w:rPr>
        <w:t xml:space="preserve">927 </w:t>
      </w:r>
      <w:r w:rsidR="0079463A" w:rsidRPr="00863CBF">
        <w:rPr>
          <w:sz w:val="28"/>
          <w:szCs w:val="28"/>
        </w:rPr>
        <w:t xml:space="preserve">din </w:t>
      </w:r>
      <w:r w:rsidR="00BC3F58">
        <w:rPr>
          <w:sz w:val="28"/>
          <w:szCs w:val="28"/>
        </w:rPr>
        <w:t>16.12.</w:t>
      </w:r>
      <w:r w:rsidR="00CA654A">
        <w:rPr>
          <w:sz w:val="28"/>
          <w:szCs w:val="28"/>
        </w:rPr>
        <w:t>2025</w:t>
      </w:r>
      <w:r w:rsidR="0079463A" w:rsidRPr="00863CBF">
        <w:rPr>
          <w:sz w:val="28"/>
          <w:szCs w:val="28"/>
        </w:rPr>
        <w:t xml:space="preserve">, </w:t>
      </w:r>
      <w:proofErr w:type="spellStart"/>
      <w:r w:rsidR="00BC3F58">
        <w:rPr>
          <w:sz w:val="28"/>
          <w:szCs w:val="28"/>
        </w:rPr>
        <w:t>inregistrata</w:t>
      </w:r>
      <w:proofErr w:type="spellEnd"/>
      <w:r w:rsidR="00BC3F58">
        <w:rPr>
          <w:sz w:val="28"/>
          <w:szCs w:val="28"/>
        </w:rPr>
        <w:t xml:space="preserve"> la Consiliul </w:t>
      </w:r>
      <w:proofErr w:type="spellStart"/>
      <w:r w:rsidR="00BC3F58">
        <w:rPr>
          <w:sz w:val="28"/>
          <w:szCs w:val="28"/>
        </w:rPr>
        <w:t>Judete</w:t>
      </w:r>
      <w:r w:rsidR="0079463A" w:rsidRPr="00863CBF">
        <w:rPr>
          <w:sz w:val="28"/>
          <w:szCs w:val="28"/>
        </w:rPr>
        <w:t>an</w:t>
      </w:r>
      <w:proofErr w:type="spellEnd"/>
      <w:r w:rsidR="0079463A" w:rsidRPr="00863CBF">
        <w:rPr>
          <w:sz w:val="28"/>
          <w:szCs w:val="28"/>
        </w:rPr>
        <w:t xml:space="preserve"> </w:t>
      </w:r>
      <w:proofErr w:type="spellStart"/>
      <w:r w:rsidR="0079463A" w:rsidRPr="00863CBF">
        <w:rPr>
          <w:sz w:val="28"/>
          <w:szCs w:val="28"/>
        </w:rPr>
        <w:t>Calarasi</w:t>
      </w:r>
      <w:proofErr w:type="spellEnd"/>
      <w:r w:rsidR="0079463A" w:rsidRPr="00863CBF">
        <w:rPr>
          <w:sz w:val="28"/>
          <w:szCs w:val="28"/>
        </w:rPr>
        <w:t xml:space="preserve"> sub nr. </w:t>
      </w:r>
      <w:r w:rsidR="00CA654A">
        <w:rPr>
          <w:sz w:val="28"/>
          <w:szCs w:val="28"/>
        </w:rPr>
        <w:t>23010</w:t>
      </w:r>
      <w:r w:rsidR="0079463A" w:rsidRPr="00863CBF">
        <w:rPr>
          <w:sz w:val="28"/>
          <w:szCs w:val="28"/>
        </w:rPr>
        <w:t xml:space="preserve"> din </w:t>
      </w:r>
      <w:proofErr w:type="spellStart"/>
      <w:r w:rsidRPr="00863CBF">
        <w:rPr>
          <w:sz w:val="28"/>
          <w:szCs w:val="28"/>
        </w:rPr>
        <w:t>aceeaşi</w:t>
      </w:r>
      <w:proofErr w:type="spellEnd"/>
      <w:r w:rsidRPr="00863CBF">
        <w:rPr>
          <w:sz w:val="28"/>
          <w:szCs w:val="28"/>
        </w:rPr>
        <w:t xml:space="preserve"> dată</w:t>
      </w:r>
      <w:r w:rsidR="0079463A" w:rsidRPr="00863CBF">
        <w:rPr>
          <w:sz w:val="28"/>
          <w:szCs w:val="28"/>
        </w:rPr>
        <w:t>;</w:t>
      </w:r>
    </w:p>
    <w:p w14:paraId="6DF3EE1E" w14:textId="77777777" w:rsidR="00623B5E" w:rsidRPr="00863CBF" w:rsidRDefault="00DC57D0" w:rsidP="00EF44A8">
      <w:pPr>
        <w:pStyle w:val="Bodytext20"/>
        <w:shd w:val="clear" w:color="auto" w:fill="auto"/>
        <w:tabs>
          <w:tab w:val="left" w:pos="982"/>
        </w:tabs>
        <w:spacing w:before="0"/>
        <w:ind w:left="567" w:firstLine="0"/>
        <w:rPr>
          <w:color w:val="000000" w:themeColor="text1"/>
          <w:sz w:val="28"/>
          <w:szCs w:val="28"/>
        </w:rPr>
      </w:pPr>
      <w:r w:rsidRPr="00863CBF">
        <w:rPr>
          <w:color w:val="000000" w:themeColor="text1"/>
          <w:sz w:val="28"/>
          <w:szCs w:val="28"/>
        </w:rPr>
        <w:t xml:space="preserve">       </w:t>
      </w:r>
      <w:r w:rsidR="00345C34" w:rsidRPr="00863CBF">
        <w:rPr>
          <w:color w:val="000000" w:themeColor="text1"/>
          <w:sz w:val="28"/>
          <w:szCs w:val="28"/>
        </w:rPr>
        <w:t xml:space="preserve">- </w:t>
      </w:r>
      <w:r w:rsidR="009C3F4B" w:rsidRPr="00863CBF">
        <w:rPr>
          <w:color w:val="000000" w:themeColor="text1"/>
          <w:sz w:val="28"/>
          <w:szCs w:val="28"/>
        </w:rPr>
        <w:t>prevederile art</w:t>
      </w:r>
      <w:r w:rsidR="003D6653" w:rsidRPr="00863CBF">
        <w:rPr>
          <w:color w:val="000000" w:themeColor="text1"/>
          <w:sz w:val="28"/>
          <w:szCs w:val="28"/>
        </w:rPr>
        <w:t>. 307</w:t>
      </w:r>
      <w:r w:rsidR="00732DA9" w:rsidRPr="00863CBF">
        <w:rPr>
          <w:color w:val="000000" w:themeColor="text1"/>
          <w:sz w:val="28"/>
          <w:szCs w:val="28"/>
        </w:rPr>
        <w:t xml:space="preserve"> alin. </w:t>
      </w:r>
      <w:r w:rsidR="003D6653" w:rsidRPr="00863CBF">
        <w:rPr>
          <w:color w:val="000000" w:themeColor="text1"/>
          <w:sz w:val="28"/>
          <w:szCs w:val="28"/>
        </w:rPr>
        <w:t>(</w:t>
      </w:r>
      <w:r w:rsidR="00732DA9" w:rsidRPr="00863CBF">
        <w:rPr>
          <w:color w:val="000000" w:themeColor="text1"/>
          <w:sz w:val="28"/>
          <w:szCs w:val="28"/>
        </w:rPr>
        <w:t>4</w:t>
      </w:r>
      <w:r w:rsidR="003D6653" w:rsidRPr="00863CBF">
        <w:rPr>
          <w:color w:val="000000" w:themeColor="text1"/>
          <w:sz w:val="28"/>
          <w:szCs w:val="28"/>
        </w:rPr>
        <w:t>)</w:t>
      </w:r>
      <w:r w:rsidR="00732DA9" w:rsidRPr="00863CBF">
        <w:rPr>
          <w:color w:val="000000" w:themeColor="text1"/>
          <w:sz w:val="28"/>
          <w:szCs w:val="28"/>
        </w:rPr>
        <w:t xml:space="preserve"> si </w:t>
      </w:r>
      <w:r w:rsidR="003D6653" w:rsidRPr="00863CBF">
        <w:rPr>
          <w:color w:val="000000" w:themeColor="text1"/>
          <w:sz w:val="28"/>
          <w:szCs w:val="28"/>
        </w:rPr>
        <w:t>(</w:t>
      </w:r>
      <w:r w:rsidR="00732DA9" w:rsidRPr="00863CBF">
        <w:rPr>
          <w:color w:val="000000" w:themeColor="text1"/>
          <w:sz w:val="28"/>
          <w:szCs w:val="28"/>
        </w:rPr>
        <w:t>5</w:t>
      </w:r>
      <w:r w:rsidR="003D6653" w:rsidRPr="00863CBF">
        <w:rPr>
          <w:color w:val="000000" w:themeColor="text1"/>
          <w:sz w:val="28"/>
          <w:szCs w:val="28"/>
        </w:rPr>
        <w:t>)</w:t>
      </w:r>
      <w:r w:rsidR="00732DA9" w:rsidRPr="00863CBF">
        <w:rPr>
          <w:color w:val="000000" w:themeColor="text1"/>
          <w:sz w:val="28"/>
          <w:szCs w:val="28"/>
        </w:rPr>
        <w:t xml:space="preserve"> din </w:t>
      </w:r>
      <w:proofErr w:type="spellStart"/>
      <w:r w:rsidRPr="00863CBF">
        <w:rPr>
          <w:sz w:val="28"/>
          <w:szCs w:val="28"/>
        </w:rPr>
        <w:t>Ordonanţa</w:t>
      </w:r>
      <w:proofErr w:type="spellEnd"/>
      <w:r w:rsidRPr="00863CBF">
        <w:rPr>
          <w:sz w:val="28"/>
          <w:szCs w:val="28"/>
        </w:rPr>
        <w:t xml:space="preserve"> de </w:t>
      </w:r>
      <w:proofErr w:type="spellStart"/>
      <w:r w:rsidRPr="00863CBF">
        <w:rPr>
          <w:sz w:val="28"/>
          <w:szCs w:val="28"/>
        </w:rPr>
        <w:t>urgenţă</w:t>
      </w:r>
      <w:proofErr w:type="spellEnd"/>
      <w:r w:rsidRPr="00863CBF">
        <w:rPr>
          <w:sz w:val="28"/>
          <w:szCs w:val="28"/>
        </w:rPr>
        <w:t xml:space="preserve"> a Guvernului nr. 57/2019 privind Codul administrativ</w:t>
      </w:r>
      <w:r w:rsidR="003D6653" w:rsidRPr="00863CBF">
        <w:rPr>
          <w:sz w:val="28"/>
          <w:szCs w:val="28"/>
        </w:rPr>
        <w:t>,</w:t>
      </w:r>
      <w:r w:rsidRPr="00863CBF">
        <w:rPr>
          <w:sz w:val="28"/>
          <w:szCs w:val="28"/>
        </w:rPr>
        <w:t xml:space="preserve"> cu modificările </w:t>
      </w:r>
      <w:proofErr w:type="spellStart"/>
      <w:r w:rsidRPr="00863CBF">
        <w:rPr>
          <w:sz w:val="28"/>
          <w:szCs w:val="28"/>
        </w:rPr>
        <w:t>şi</w:t>
      </w:r>
      <w:proofErr w:type="spellEnd"/>
      <w:r w:rsidRPr="00863CBF">
        <w:rPr>
          <w:sz w:val="28"/>
          <w:szCs w:val="28"/>
        </w:rPr>
        <w:t xml:space="preserve"> completările ulterioare</w:t>
      </w:r>
      <w:r w:rsidR="00732DA9" w:rsidRPr="00863CBF">
        <w:rPr>
          <w:color w:val="000000" w:themeColor="text1"/>
          <w:sz w:val="28"/>
          <w:szCs w:val="28"/>
        </w:rPr>
        <w:t>;</w:t>
      </w:r>
    </w:p>
    <w:p w14:paraId="4202E4D7" w14:textId="77777777" w:rsidR="002B257A" w:rsidRPr="00863CBF" w:rsidRDefault="00DC57D0" w:rsidP="00DC57D0">
      <w:pPr>
        <w:pStyle w:val="Bodytext20"/>
        <w:shd w:val="clear" w:color="auto" w:fill="auto"/>
        <w:spacing w:before="0" w:after="267"/>
        <w:ind w:left="567" w:firstLine="0"/>
        <w:rPr>
          <w:sz w:val="28"/>
          <w:szCs w:val="28"/>
        </w:rPr>
      </w:pPr>
      <w:r w:rsidRPr="00863CBF">
        <w:rPr>
          <w:sz w:val="28"/>
          <w:szCs w:val="28"/>
        </w:rPr>
        <w:t xml:space="preserve">        </w:t>
      </w:r>
      <w:r w:rsidR="00623B5E" w:rsidRPr="00863CBF">
        <w:rPr>
          <w:sz w:val="28"/>
          <w:szCs w:val="28"/>
        </w:rPr>
        <w:t xml:space="preserve">În temeiul art. 196 alin. (1) lit. a) din </w:t>
      </w:r>
      <w:proofErr w:type="spellStart"/>
      <w:r w:rsidR="00623B5E" w:rsidRPr="00863CBF">
        <w:rPr>
          <w:sz w:val="28"/>
          <w:szCs w:val="28"/>
        </w:rPr>
        <w:t>Ordonanţa</w:t>
      </w:r>
      <w:proofErr w:type="spellEnd"/>
      <w:r w:rsidR="00623B5E" w:rsidRPr="00863CBF">
        <w:rPr>
          <w:sz w:val="28"/>
          <w:szCs w:val="28"/>
        </w:rPr>
        <w:t xml:space="preserve"> de </w:t>
      </w:r>
      <w:proofErr w:type="spellStart"/>
      <w:r w:rsidR="00623B5E" w:rsidRPr="00863CBF">
        <w:rPr>
          <w:sz w:val="28"/>
          <w:szCs w:val="28"/>
        </w:rPr>
        <w:t>urgenţă</w:t>
      </w:r>
      <w:proofErr w:type="spellEnd"/>
      <w:r w:rsidR="00623B5E" w:rsidRPr="00863CBF">
        <w:rPr>
          <w:sz w:val="28"/>
          <w:szCs w:val="28"/>
        </w:rPr>
        <w:t xml:space="preserve"> a Guvernului nr. 57/2019 privind Codul administrativ,</w:t>
      </w:r>
      <w:r w:rsidR="003D6653" w:rsidRPr="00863CBF">
        <w:rPr>
          <w:sz w:val="28"/>
          <w:szCs w:val="28"/>
        </w:rPr>
        <w:t xml:space="preserve"> cu modificările </w:t>
      </w:r>
      <w:proofErr w:type="spellStart"/>
      <w:r w:rsidR="003D6653" w:rsidRPr="00863CBF">
        <w:rPr>
          <w:sz w:val="28"/>
          <w:szCs w:val="28"/>
        </w:rPr>
        <w:t>şi</w:t>
      </w:r>
      <w:proofErr w:type="spellEnd"/>
      <w:r w:rsidR="003D6653" w:rsidRPr="00863CBF">
        <w:rPr>
          <w:sz w:val="28"/>
          <w:szCs w:val="28"/>
        </w:rPr>
        <w:t xml:space="preserve"> completările ulterioare,</w:t>
      </w:r>
    </w:p>
    <w:p w14:paraId="0411F456" w14:textId="77777777" w:rsidR="00B41983" w:rsidRPr="00863CBF" w:rsidRDefault="000E41F6" w:rsidP="00115C27">
      <w:pPr>
        <w:pStyle w:val="Bodytext40"/>
        <w:shd w:val="clear" w:color="auto" w:fill="auto"/>
        <w:spacing w:after="215" w:line="240" w:lineRule="exact"/>
        <w:ind w:left="567" w:firstLine="567"/>
        <w:jc w:val="left"/>
        <w:rPr>
          <w:sz w:val="28"/>
          <w:szCs w:val="28"/>
        </w:rPr>
      </w:pPr>
      <w:r w:rsidRPr="00863CBF">
        <w:rPr>
          <w:sz w:val="28"/>
          <w:szCs w:val="28"/>
        </w:rPr>
        <w:t xml:space="preserve">                                            </w:t>
      </w:r>
      <w:r w:rsidR="00F70853" w:rsidRPr="00863CBF">
        <w:rPr>
          <w:sz w:val="28"/>
          <w:szCs w:val="28"/>
        </w:rPr>
        <w:t>HOT</w:t>
      </w:r>
      <w:r w:rsidR="00282367" w:rsidRPr="00863CBF">
        <w:rPr>
          <w:sz w:val="28"/>
          <w:szCs w:val="28"/>
        </w:rPr>
        <w:t>ĂRĂ</w:t>
      </w:r>
      <w:r w:rsidR="00F70853" w:rsidRPr="00863CBF">
        <w:rPr>
          <w:sz w:val="28"/>
          <w:szCs w:val="28"/>
        </w:rPr>
        <w:t>Ş</w:t>
      </w:r>
      <w:r w:rsidR="00F0279C" w:rsidRPr="00863CBF">
        <w:rPr>
          <w:sz w:val="28"/>
          <w:szCs w:val="28"/>
        </w:rPr>
        <w:t>TE:</w:t>
      </w:r>
    </w:p>
    <w:p w14:paraId="7BA1C994" w14:textId="1798103D" w:rsidR="0066466B" w:rsidRDefault="00195164" w:rsidP="00D05E7A">
      <w:pPr>
        <w:spacing w:line="274" w:lineRule="exact"/>
        <w:ind w:left="567" w:firstLine="567"/>
        <w:jc w:val="both"/>
        <w:rPr>
          <w:rFonts w:asciiTheme="majorBidi" w:eastAsia="Times New Roman" w:hAnsiTheme="majorBidi" w:cstheme="majorBidi"/>
          <w:color w:val="auto"/>
          <w:sz w:val="28"/>
          <w:szCs w:val="28"/>
        </w:rPr>
      </w:pPr>
      <w:r w:rsidRPr="00115C27">
        <w:rPr>
          <w:rFonts w:asciiTheme="majorBidi" w:eastAsia="Times New Roman" w:hAnsiTheme="majorBidi" w:cstheme="majorBidi"/>
          <w:b/>
          <w:bCs/>
          <w:sz w:val="28"/>
          <w:szCs w:val="28"/>
          <w:shd w:val="clear" w:color="auto" w:fill="FFFFFF"/>
        </w:rPr>
        <w:t xml:space="preserve">Art. 1. </w:t>
      </w:r>
      <w:r w:rsidRPr="00195164">
        <w:rPr>
          <w:rFonts w:asciiTheme="majorBidi" w:eastAsia="Times New Roman" w:hAnsiTheme="majorBidi" w:cstheme="majorBidi"/>
          <w:b/>
          <w:color w:val="auto"/>
          <w:sz w:val="28"/>
          <w:szCs w:val="28"/>
        </w:rPr>
        <w:t>–</w:t>
      </w:r>
      <w:r w:rsidRPr="00195164">
        <w:rPr>
          <w:rFonts w:asciiTheme="majorBidi" w:eastAsia="Times New Roman" w:hAnsiTheme="majorBidi" w:cstheme="majorBidi"/>
          <w:color w:val="auto"/>
          <w:sz w:val="28"/>
          <w:szCs w:val="28"/>
        </w:rPr>
        <w:t xml:space="preserve"> Se </w:t>
      </w:r>
      <w:proofErr w:type="spellStart"/>
      <w:r w:rsidRPr="00195164">
        <w:rPr>
          <w:rFonts w:asciiTheme="majorBidi" w:eastAsia="Times New Roman" w:hAnsiTheme="majorBidi" w:cstheme="majorBidi"/>
          <w:color w:val="auto"/>
          <w:sz w:val="28"/>
          <w:szCs w:val="28"/>
        </w:rPr>
        <w:t>stabileste</w:t>
      </w:r>
      <w:proofErr w:type="spellEnd"/>
      <w:r w:rsidRPr="00195164">
        <w:rPr>
          <w:rFonts w:asciiTheme="majorBidi" w:eastAsia="Times New Roman" w:hAnsiTheme="majorBidi" w:cstheme="majorBidi"/>
          <w:color w:val="auto"/>
          <w:sz w:val="28"/>
          <w:szCs w:val="28"/>
        </w:rPr>
        <w:t xml:space="preserve"> </w:t>
      </w:r>
      <w:proofErr w:type="spellStart"/>
      <w:r w:rsidRPr="00195164">
        <w:rPr>
          <w:rFonts w:asciiTheme="majorBidi" w:eastAsia="Times New Roman" w:hAnsiTheme="majorBidi" w:cstheme="majorBidi"/>
          <w:color w:val="auto"/>
          <w:sz w:val="28"/>
          <w:szCs w:val="28"/>
        </w:rPr>
        <w:t>redeventa</w:t>
      </w:r>
      <w:proofErr w:type="spellEnd"/>
      <w:r w:rsidRPr="00195164">
        <w:rPr>
          <w:rFonts w:asciiTheme="majorBidi" w:eastAsia="Times New Roman" w:hAnsiTheme="majorBidi" w:cstheme="majorBidi"/>
          <w:color w:val="auto"/>
          <w:sz w:val="28"/>
          <w:szCs w:val="28"/>
        </w:rPr>
        <w:t xml:space="preserve"> ce treb</w:t>
      </w:r>
      <w:r w:rsidR="00BC3F58">
        <w:rPr>
          <w:rFonts w:asciiTheme="majorBidi" w:eastAsia="Times New Roman" w:hAnsiTheme="majorBidi" w:cstheme="majorBidi"/>
          <w:color w:val="auto"/>
          <w:sz w:val="28"/>
          <w:szCs w:val="28"/>
        </w:rPr>
        <w:t xml:space="preserve">uie </w:t>
      </w:r>
      <w:proofErr w:type="spellStart"/>
      <w:r w:rsidR="00BC3F58">
        <w:rPr>
          <w:rFonts w:asciiTheme="majorBidi" w:eastAsia="Times New Roman" w:hAnsiTheme="majorBidi" w:cstheme="majorBidi"/>
          <w:color w:val="auto"/>
          <w:sz w:val="28"/>
          <w:szCs w:val="28"/>
        </w:rPr>
        <w:t>platită</w:t>
      </w:r>
      <w:proofErr w:type="spellEnd"/>
      <w:r w:rsidR="00115C27" w:rsidRPr="00115C27">
        <w:rPr>
          <w:rFonts w:asciiTheme="majorBidi" w:eastAsia="Times New Roman" w:hAnsiTheme="majorBidi" w:cstheme="majorBidi"/>
          <w:color w:val="auto"/>
          <w:sz w:val="28"/>
          <w:szCs w:val="28"/>
        </w:rPr>
        <w:t xml:space="preserve"> de </w:t>
      </w:r>
      <w:r w:rsidR="004B7F3A" w:rsidRPr="004B7F3A">
        <w:rPr>
          <w:rFonts w:ascii="Times New Roman" w:hAnsi="Times New Roman" w:cs="Times New Roman"/>
          <w:sz w:val="28"/>
          <w:szCs w:val="28"/>
        </w:rPr>
        <w:t xml:space="preserve">operatorul Zonei de colectare 2 </w:t>
      </w:r>
      <w:proofErr w:type="spellStart"/>
      <w:r w:rsidR="004B7F3A" w:rsidRPr="004B7F3A">
        <w:rPr>
          <w:rFonts w:ascii="Times New Roman" w:hAnsi="Times New Roman" w:cs="Times New Roman"/>
          <w:sz w:val="28"/>
          <w:szCs w:val="28"/>
        </w:rPr>
        <w:t>Oltenita</w:t>
      </w:r>
      <w:proofErr w:type="spellEnd"/>
      <w:r w:rsidR="00BC3F58">
        <w:rPr>
          <w:rFonts w:asciiTheme="majorBidi" w:eastAsia="Times New Roman" w:hAnsiTheme="majorBidi" w:cstheme="majorBidi"/>
          <w:color w:val="auto"/>
          <w:sz w:val="28"/>
          <w:szCs w:val="28"/>
        </w:rPr>
        <w:t>, î</w:t>
      </w:r>
      <w:r w:rsidRPr="00195164">
        <w:rPr>
          <w:rFonts w:asciiTheme="majorBidi" w:eastAsia="Times New Roman" w:hAnsiTheme="majorBidi" w:cstheme="majorBidi"/>
          <w:color w:val="auto"/>
          <w:sz w:val="28"/>
          <w:szCs w:val="28"/>
        </w:rPr>
        <w:t xml:space="preserve">n suma fixa  de </w:t>
      </w:r>
      <w:r w:rsidR="00CA654A">
        <w:rPr>
          <w:rFonts w:asciiTheme="majorBidi" w:eastAsia="Times New Roman" w:hAnsiTheme="majorBidi" w:cstheme="majorBidi"/>
          <w:color w:val="auto"/>
          <w:sz w:val="28"/>
          <w:szCs w:val="28"/>
        </w:rPr>
        <w:t>215.695</w:t>
      </w:r>
      <w:r w:rsidRPr="00195164">
        <w:rPr>
          <w:rFonts w:asciiTheme="majorBidi" w:eastAsia="Times New Roman" w:hAnsiTheme="majorBidi" w:cstheme="majorBidi"/>
          <w:color w:val="auto"/>
          <w:sz w:val="28"/>
          <w:szCs w:val="28"/>
        </w:rPr>
        <w:t xml:space="preserve"> lei/an</w:t>
      </w:r>
      <w:r w:rsidR="0066466B">
        <w:rPr>
          <w:rFonts w:asciiTheme="majorBidi" w:eastAsia="Times New Roman" w:hAnsiTheme="majorBidi" w:cstheme="majorBidi"/>
          <w:color w:val="auto"/>
          <w:sz w:val="28"/>
          <w:szCs w:val="28"/>
        </w:rPr>
        <w:t>.</w:t>
      </w:r>
    </w:p>
    <w:p w14:paraId="3D032CE4" w14:textId="665F9346" w:rsidR="00D05E7A" w:rsidRDefault="00D05E7A" w:rsidP="00D05E7A">
      <w:pPr>
        <w:spacing w:line="274" w:lineRule="exact"/>
        <w:ind w:left="567"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b/>
          <w:bCs/>
          <w:color w:val="auto"/>
          <w:sz w:val="28"/>
          <w:szCs w:val="28"/>
        </w:rPr>
        <w:t>Art. 2.</w:t>
      </w:r>
      <w:r>
        <w:rPr>
          <w:rFonts w:ascii="Times New Roman" w:eastAsia="Times New Roman" w:hAnsi="Times New Roman" w:cs="Times New Roman"/>
          <w:color w:val="auto"/>
          <w:sz w:val="28"/>
          <w:szCs w:val="28"/>
        </w:rPr>
        <w:t xml:space="preserve"> </w:t>
      </w:r>
      <w:r>
        <w:rPr>
          <w:rFonts w:ascii="Times New Roman" w:eastAsia="Times New Roman" w:hAnsi="Times New Roman" w:cs="Times New Roman"/>
          <w:b/>
          <w:color w:val="auto"/>
          <w:sz w:val="28"/>
          <w:szCs w:val="28"/>
        </w:rPr>
        <w:t>–</w:t>
      </w:r>
      <w:r>
        <w:rPr>
          <w:rFonts w:ascii="Times New Roman" w:eastAsia="Times New Roman" w:hAnsi="Times New Roman" w:cs="Times New Roman"/>
          <w:color w:val="auto"/>
          <w:sz w:val="28"/>
          <w:szCs w:val="28"/>
        </w:rPr>
        <w:t xml:space="preserve"> </w:t>
      </w:r>
      <w:r>
        <w:rPr>
          <w:rFonts w:ascii="Times New Roman" w:eastAsia="Times New Roman" w:hAnsi="Times New Roman" w:cs="Times New Roman"/>
          <w:b/>
          <w:color w:val="auto"/>
          <w:sz w:val="28"/>
          <w:szCs w:val="28"/>
        </w:rPr>
        <w:t>(1)</w:t>
      </w:r>
      <w:r>
        <w:rPr>
          <w:rFonts w:ascii="Times New Roman" w:eastAsia="Times New Roman" w:hAnsi="Times New Roman" w:cs="Times New Roman"/>
          <w:color w:val="auto"/>
          <w:sz w:val="28"/>
          <w:szCs w:val="28"/>
        </w:rPr>
        <w:t xml:space="preserve"> Plata </w:t>
      </w:r>
      <w:proofErr w:type="spellStart"/>
      <w:r>
        <w:rPr>
          <w:rFonts w:ascii="Times New Roman" w:eastAsia="Times New Roman" w:hAnsi="Times New Roman" w:cs="Times New Roman"/>
          <w:color w:val="auto"/>
          <w:sz w:val="28"/>
          <w:szCs w:val="28"/>
        </w:rPr>
        <w:t>redeventei</w:t>
      </w:r>
      <w:proofErr w:type="spellEnd"/>
      <w:r>
        <w:rPr>
          <w:rFonts w:ascii="Times New Roman" w:eastAsia="Times New Roman" w:hAnsi="Times New Roman" w:cs="Times New Roman"/>
          <w:color w:val="auto"/>
          <w:sz w:val="28"/>
          <w:szCs w:val="28"/>
        </w:rPr>
        <w:t xml:space="preserve"> se va efectua trimestrial pana la data de 25 ale lunii </w:t>
      </w:r>
      <w:proofErr w:type="spellStart"/>
      <w:r>
        <w:rPr>
          <w:rFonts w:ascii="Times New Roman" w:eastAsia="Times New Roman" w:hAnsi="Times New Roman" w:cs="Times New Roman"/>
          <w:color w:val="auto"/>
          <w:sz w:val="28"/>
          <w:szCs w:val="28"/>
        </w:rPr>
        <w:t>urmatoare</w:t>
      </w:r>
      <w:proofErr w:type="spellEnd"/>
      <w:r>
        <w:rPr>
          <w:rFonts w:ascii="Times New Roman" w:eastAsia="Times New Roman" w:hAnsi="Times New Roman" w:cs="Times New Roman"/>
          <w:color w:val="auto"/>
          <w:sz w:val="28"/>
          <w:szCs w:val="28"/>
        </w:rPr>
        <w:t xml:space="preserve"> </w:t>
      </w:r>
      <w:proofErr w:type="spellStart"/>
      <w:r>
        <w:rPr>
          <w:rFonts w:ascii="Times New Roman" w:eastAsia="Times New Roman" w:hAnsi="Times New Roman" w:cs="Times New Roman"/>
          <w:color w:val="auto"/>
          <w:sz w:val="28"/>
          <w:szCs w:val="28"/>
        </w:rPr>
        <w:t>incheierii</w:t>
      </w:r>
      <w:proofErr w:type="spellEnd"/>
      <w:r>
        <w:rPr>
          <w:rFonts w:ascii="Times New Roman" w:eastAsia="Times New Roman" w:hAnsi="Times New Roman" w:cs="Times New Roman"/>
          <w:color w:val="auto"/>
          <w:sz w:val="28"/>
          <w:szCs w:val="28"/>
        </w:rPr>
        <w:t xml:space="preserve"> </w:t>
      </w:r>
      <w:proofErr w:type="spellStart"/>
      <w:r>
        <w:rPr>
          <w:rFonts w:ascii="Times New Roman" w:eastAsia="Times New Roman" w:hAnsi="Times New Roman" w:cs="Times New Roman"/>
          <w:color w:val="auto"/>
          <w:sz w:val="28"/>
          <w:szCs w:val="28"/>
        </w:rPr>
        <w:t>fiecarui</w:t>
      </w:r>
      <w:proofErr w:type="spellEnd"/>
      <w:r>
        <w:rPr>
          <w:rFonts w:ascii="Times New Roman" w:eastAsia="Times New Roman" w:hAnsi="Times New Roman" w:cs="Times New Roman"/>
          <w:color w:val="auto"/>
          <w:sz w:val="28"/>
          <w:szCs w:val="28"/>
        </w:rPr>
        <w:t xml:space="preserve"> trimestru, in contul IID constituit la nivelul Consiliului </w:t>
      </w:r>
      <w:proofErr w:type="spellStart"/>
      <w:r>
        <w:rPr>
          <w:rFonts w:ascii="Times New Roman" w:eastAsia="Times New Roman" w:hAnsi="Times New Roman" w:cs="Times New Roman"/>
          <w:color w:val="auto"/>
          <w:sz w:val="28"/>
          <w:szCs w:val="28"/>
        </w:rPr>
        <w:t>Judetean</w:t>
      </w:r>
      <w:proofErr w:type="spellEnd"/>
      <w:r>
        <w:rPr>
          <w:rFonts w:ascii="Times New Roman" w:eastAsia="Times New Roman" w:hAnsi="Times New Roman" w:cs="Times New Roman"/>
          <w:color w:val="auto"/>
          <w:sz w:val="28"/>
          <w:szCs w:val="28"/>
        </w:rPr>
        <w:t xml:space="preserve"> </w:t>
      </w:r>
      <w:proofErr w:type="spellStart"/>
      <w:r>
        <w:rPr>
          <w:rFonts w:ascii="Times New Roman" w:eastAsia="Times New Roman" w:hAnsi="Times New Roman" w:cs="Times New Roman"/>
          <w:color w:val="auto"/>
          <w:sz w:val="28"/>
          <w:szCs w:val="28"/>
        </w:rPr>
        <w:t>Calarasi</w:t>
      </w:r>
      <w:proofErr w:type="spellEnd"/>
      <w:r>
        <w:rPr>
          <w:rFonts w:ascii="Times New Roman" w:eastAsia="Times New Roman" w:hAnsi="Times New Roman" w:cs="Times New Roman"/>
          <w:color w:val="auto"/>
          <w:sz w:val="28"/>
          <w:szCs w:val="28"/>
        </w:rPr>
        <w:t xml:space="preserve">, </w:t>
      </w:r>
      <w:proofErr w:type="spellStart"/>
      <w:r>
        <w:rPr>
          <w:rFonts w:ascii="Times New Roman" w:eastAsia="Times New Roman" w:hAnsi="Times New Roman" w:cs="Times New Roman"/>
          <w:color w:val="auto"/>
          <w:sz w:val="28"/>
          <w:szCs w:val="28"/>
        </w:rPr>
        <w:t>urmand</w:t>
      </w:r>
      <w:proofErr w:type="spellEnd"/>
      <w:r>
        <w:rPr>
          <w:rFonts w:ascii="Times New Roman" w:eastAsia="Times New Roman" w:hAnsi="Times New Roman" w:cs="Times New Roman"/>
          <w:color w:val="auto"/>
          <w:sz w:val="28"/>
          <w:szCs w:val="28"/>
        </w:rPr>
        <w:t xml:space="preserve"> a fi percepute </w:t>
      </w:r>
      <w:proofErr w:type="spellStart"/>
      <w:r>
        <w:rPr>
          <w:rFonts w:ascii="Times New Roman" w:eastAsia="Times New Roman" w:hAnsi="Times New Roman" w:cs="Times New Roman"/>
          <w:color w:val="auto"/>
          <w:sz w:val="28"/>
          <w:szCs w:val="28"/>
        </w:rPr>
        <w:t>penalitati</w:t>
      </w:r>
      <w:proofErr w:type="spellEnd"/>
      <w:r>
        <w:rPr>
          <w:rFonts w:ascii="Times New Roman" w:eastAsia="Times New Roman" w:hAnsi="Times New Roman" w:cs="Times New Roman"/>
          <w:color w:val="auto"/>
          <w:sz w:val="28"/>
          <w:szCs w:val="28"/>
        </w:rPr>
        <w:t xml:space="preserve"> pentru neplata in termen, în procent de 0,2% pe zi de </w:t>
      </w:r>
      <w:proofErr w:type="spellStart"/>
      <w:r>
        <w:rPr>
          <w:rFonts w:ascii="Times New Roman" w:eastAsia="Times New Roman" w:hAnsi="Times New Roman" w:cs="Times New Roman"/>
          <w:color w:val="auto"/>
          <w:sz w:val="28"/>
          <w:szCs w:val="28"/>
        </w:rPr>
        <w:t>intarziere</w:t>
      </w:r>
      <w:proofErr w:type="spellEnd"/>
      <w:r>
        <w:rPr>
          <w:rFonts w:ascii="Times New Roman" w:eastAsia="Times New Roman" w:hAnsi="Times New Roman" w:cs="Times New Roman"/>
          <w:color w:val="auto"/>
          <w:sz w:val="28"/>
          <w:szCs w:val="28"/>
        </w:rPr>
        <w:t>.</w:t>
      </w:r>
    </w:p>
    <w:p w14:paraId="3DDDF042" w14:textId="77777777" w:rsidR="00195164" w:rsidRPr="00195164" w:rsidRDefault="00D05E7A" w:rsidP="00D05E7A">
      <w:pPr>
        <w:spacing w:line="274" w:lineRule="exact"/>
        <w:ind w:left="567" w:firstLine="567"/>
        <w:jc w:val="both"/>
        <w:rPr>
          <w:rFonts w:asciiTheme="majorBidi" w:eastAsia="Times New Roman" w:hAnsiTheme="majorBidi" w:cstheme="majorBidi"/>
          <w:color w:val="auto"/>
          <w:sz w:val="28"/>
          <w:szCs w:val="28"/>
        </w:rPr>
      </w:pPr>
      <w:r w:rsidRPr="00115C27">
        <w:rPr>
          <w:rFonts w:asciiTheme="majorBidi" w:eastAsia="Times New Roman" w:hAnsiTheme="majorBidi" w:cstheme="majorBidi"/>
          <w:b/>
          <w:color w:val="auto"/>
          <w:sz w:val="28"/>
          <w:szCs w:val="28"/>
        </w:rPr>
        <w:t xml:space="preserve"> </w:t>
      </w:r>
      <w:r w:rsidR="00115C27" w:rsidRPr="00115C27">
        <w:rPr>
          <w:rFonts w:asciiTheme="majorBidi" w:eastAsia="Times New Roman" w:hAnsiTheme="majorBidi" w:cstheme="majorBidi"/>
          <w:b/>
          <w:color w:val="auto"/>
          <w:sz w:val="28"/>
          <w:szCs w:val="28"/>
        </w:rPr>
        <w:t>(2)</w:t>
      </w:r>
      <w:r w:rsidR="00115C27" w:rsidRPr="00115C27">
        <w:rPr>
          <w:rFonts w:asciiTheme="majorBidi" w:eastAsia="Times New Roman" w:hAnsiTheme="majorBidi" w:cstheme="majorBidi"/>
          <w:color w:val="auto"/>
          <w:sz w:val="28"/>
          <w:szCs w:val="28"/>
        </w:rPr>
        <w:t xml:space="preserve"> </w:t>
      </w:r>
      <w:r w:rsidR="00195164" w:rsidRPr="00195164">
        <w:rPr>
          <w:rFonts w:asciiTheme="majorBidi" w:eastAsia="Times New Roman" w:hAnsiTheme="majorBidi" w:cstheme="majorBidi"/>
          <w:color w:val="auto"/>
          <w:sz w:val="28"/>
          <w:szCs w:val="28"/>
        </w:rPr>
        <w:t xml:space="preserve">Modificarea si ajustarea </w:t>
      </w:r>
      <w:proofErr w:type="spellStart"/>
      <w:r w:rsidR="00195164" w:rsidRPr="00195164">
        <w:rPr>
          <w:rFonts w:asciiTheme="majorBidi" w:eastAsia="Times New Roman" w:hAnsiTheme="majorBidi" w:cstheme="majorBidi"/>
          <w:color w:val="auto"/>
          <w:sz w:val="28"/>
          <w:szCs w:val="28"/>
        </w:rPr>
        <w:t>redeventei</w:t>
      </w:r>
      <w:proofErr w:type="spellEnd"/>
      <w:r w:rsidR="00195164" w:rsidRPr="00195164">
        <w:rPr>
          <w:rFonts w:asciiTheme="majorBidi" w:eastAsia="Times New Roman" w:hAnsiTheme="majorBidi" w:cstheme="majorBidi"/>
          <w:color w:val="auto"/>
          <w:sz w:val="28"/>
          <w:szCs w:val="28"/>
        </w:rPr>
        <w:t xml:space="preserve"> se va fa</w:t>
      </w:r>
      <w:r w:rsidR="00115C27" w:rsidRPr="00115C27">
        <w:rPr>
          <w:rFonts w:asciiTheme="majorBidi" w:eastAsia="Times New Roman" w:hAnsiTheme="majorBidi" w:cstheme="majorBidi"/>
          <w:color w:val="auto"/>
          <w:sz w:val="28"/>
          <w:szCs w:val="28"/>
        </w:rPr>
        <w:t xml:space="preserve">ce prin </w:t>
      </w:r>
      <w:proofErr w:type="spellStart"/>
      <w:r w:rsidR="00115C27" w:rsidRPr="00115C27">
        <w:rPr>
          <w:rFonts w:asciiTheme="majorBidi" w:eastAsia="Times New Roman" w:hAnsiTheme="majorBidi" w:cstheme="majorBidi"/>
          <w:color w:val="auto"/>
          <w:sz w:val="28"/>
          <w:szCs w:val="28"/>
        </w:rPr>
        <w:t>hotarare</w:t>
      </w:r>
      <w:proofErr w:type="spellEnd"/>
      <w:r w:rsidR="00115C27" w:rsidRPr="00115C27">
        <w:rPr>
          <w:rFonts w:asciiTheme="majorBidi" w:eastAsia="Times New Roman" w:hAnsiTheme="majorBidi" w:cstheme="majorBidi"/>
          <w:color w:val="auto"/>
          <w:sz w:val="28"/>
          <w:szCs w:val="28"/>
        </w:rPr>
        <w:t xml:space="preserve"> a Consiliului </w:t>
      </w:r>
      <w:proofErr w:type="spellStart"/>
      <w:r w:rsidR="00115C27" w:rsidRPr="00115C27">
        <w:rPr>
          <w:rFonts w:asciiTheme="majorBidi" w:eastAsia="Times New Roman" w:hAnsiTheme="majorBidi" w:cstheme="majorBidi"/>
          <w:color w:val="auto"/>
          <w:sz w:val="28"/>
          <w:szCs w:val="28"/>
        </w:rPr>
        <w:t>J</w:t>
      </w:r>
      <w:r w:rsidR="00195164" w:rsidRPr="00195164">
        <w:rPr>
          <w:rFonts w:asciiTheme="majorBidi" w:eastAsia="Times New Roman" w:hAnsiTheme="majorBidi" w:cstheme="majorBidi"/>
          <w:color w:val="auto"/>
          <w:sz w:val="28"/>
          <w:szCs w:val="28"/>
        </w:rPr>
        <w:t>udetean</w:t>
      </w:r>
      <w:proofErr w:type="spellEnd"/>
      <w:r w:rsidR="00115C27" w:rsidRPr="00115C27">
        <w:rPr>
          <w:rFonts w:asciiTheme="majorBidi" w:eastAsia="Times New Roman" w:hAnsiTheme="majorBidi" w:cstheme="majorBidi"/>
          <w:color w:val="auto"/>
          <w:sz w:val="28"/>
          <w:szCs w:val="28"/>
        </w:rPr>
        <w:t xml:space="preserve"> </w:t>
      </w:r>
      <w:proofErr w:type="spellStart"/>
      <w:r w:rsidR="00115C27" w:rsidRPr="00115C27">
        <w:rPr>
          <w:rFonts w:asciiTheme="majorBidi" w:eastAsia="Times New Roman" w:hAnsiTheme="majorBidi" w:cstheme="majorBidi"/>
          <w:color w:val="auto"/>
          <w:sz w:val="28"/>
          <w:szCs w:val="28"/>
        </w:rPr>
        <w:t>Calarasi</w:t>
      </w:r>
      <w:proofErr w:type="spellEnd"/>
      <w:r w:rsidR="00195164" w:rsidRPr="00195164">
        <w:rPr>
          <w:rFonts w:asciiTheme="majorBidi" w:eastAsia="Times New Roman" w:hAnsiTheme="majorBidi" w:cstheme="majorBidi"/>
          <w:color w:val="auto"/>
          <w:sz w:val="28"/>
          <w:szCs w:val="28"/>
        </w:rPr>
        <w:t xml:space="preserve">, </w:t>
      </w:r>
      <w:proofErr w:type="spellStart"/>
      <w:r w:rsidR="00195164" w:rsidRPr="00195164">
        <w:rPr>
          <w:rFonts w:asciiTheme="majorBidi" w:eastAsia="Times New Roman" w:hAnsiTheme="majorBidi" w:cstheme="majorBidi"/>
          <w:color w:val="auto"/>
          <w:sz w:val="28"/>
          <w:szCs w:val="28"/>
        </w:rPr>
        <w:t>urmand</w:t>
      </w:r>
      <w:proofErr w:type="spellEnd"/>
      <w:r w:rsidR="00195164" w:rsidRPr="00195164">
        <w:rPr>
          <w:rFonts w:asciiTheme="majorBidi" w:eastAsia="Times New Roman" w:hAnsiTheme="majorBidi" w:cstheme="majorBidi"/>
          <w:color w:val="auto"/>
          <w:sz w:val="28"/>
          <w:szCs w:val="28"/>
        </w:rPr>
        <w:t xml:space="preserve"> procedura pentru modificarea tarifului.</w:t>
      </w:r>
    </w:p>
    <w:p w14:paraId="0656EE1F" w14:textId="77777777" w:rsidR="00DF77FD" w:rsidRPr="00863CBF" w:rsidRDefault="00F0279C" w:rsidP="00DC57D0">
      <w:pPr>
        <w:pStyle w:val="Bodytext20"/>
        <w:shd w:val="clear" w:color="auto" w:fill="auto"/>
        <w:spacing w:before="0"/>
        <w:ind w:left="567" w:firstLine="567"/>
        <w:rPr>
          <w:sz w:val="28"/>
          <w:szCs w:val="28"/>
        </w:rPr>
      </w:pPr>
      <w:r w:rsidRPr="00863CBF">
        <w:rPr>
          <w:b/>
          <w:bCs/>
          <w:sz w:val="28"/>
          <w:szCs w:val="28"/>
        </w:rPr>
        <w:t xml:space="preserve">Art. </w:t>
      </w:r>
      <w:r w:rsidR="00DF77FD" w:rsidRPr="00863CBF">
        <w:rPr>
          <w:b/>
          <w:bCs/>
          <w:sz w:val="28"/>
          <w:szCs w:val="28"/>
        </w:rPr>
        <w:t>3</w:t>
      </w:r>
      <w:r w:rsidRPr="00863CBF">
        <w:rPr>
          <w:b/>
          <w:bCs/>
          <w:sz w:val="28"/>
          <w:szCs w:val="28"/>
        </w:rPr>
        <w:t xml:space="preserve">. </w:t>
      </w:r>
      <w:r w:rsidR="003D6653" w:rsidRPr="00863CBF">
        <w:rPr>
          <w:b/>
          <w:sz w:val="28"/>
          <w:szCs w:val="28"/>
        </w:rPr>
        <w:t>–</w:t>
      </w:r>
      <w:r w:rsidRPr="00863CBF">
        <w:rPr>
          <w:sz w:val="28"/>
          <w:szCs w:val="28"/>
        </w:rPr>
        <w:t xml:space="preserve"> </w:t>
      </w:r>
      <w:proofErr w:type="spellStart"/>
      <w:r w:rsidR="003E78C0" w:rsidRPr="00863CBF">
        <w:rPr>
          <w:sz w:val="28"/>
          <w:szCs w:val="28"/>
        </w:rPr>
        <w:t>Directia</w:t>
      </w:r>
      <w:proofErr w:type="spellEnd"/>
      <w:r w:rsidR="003E78C0" w:rsidRPr="00863CBF">
        <w:rPr>
          <w:sz w:val="28"/>
          <w:szCs w:val="28"/>
        </w:rPr>
        <w:t xml:space="preserve"> Economica</w:t>
      </w:r>
      <w:r w:rsidR="00EF44A8" w:rsidRPr="00863CBF">
        <w:rPr>
          <w:sz w:val="28"/>
          <w:szCs w:val="28"/>
        </w:rPr>
        <w:t xml:space="preserve"> si </w:t>
      </w:r>
      <w:proofErr w:type="spellStart"/>
      <w:r w:rsidRPr="00863CBF">
        <w:rPr>
          <w:sz w:val="28"/>
          <w:szCs w:val="28"/>
        </w:rPr>
        <w:t>Direcţia</w:t>
      </w:r>
      <w:proofErr w:type="spellEnd"/>
      <w:r w:rsidRPr="00863CBF">
        <w:rPr>
          <w:sz w:val="28"/>
          <w:szCs w:val="28"/>
        </w:rPr>
        <w:t xml:space="preserve"> Dezvoltare Regi</w:t>
      </w:r>
      <w:r w:rsidR="00345C34" w:rsidRPr="00863CBF">
        <w:rPr>
          <w:sz w:val="28"/>
          <w:szCs w:val="28"/>
        </w:rPr>
        <w:t xml:space="preserve">onală </w:t>
      </w:r>
      <w:proofErr w:type="spellStart"/>
      <w:r w:rsidR="00345C34" w:rsidRPr="00863CBF">
        <w:rPr>
          <w:sz w:val="28"/>
          <w:szCs w:val="28"/>
        </w:rPr>
        <w:t>şi</w:t>
      </w:r>
      <w:proofErr w:type="spellEnd"/>
      <w:r w:rsidR="00345C34" w:rsidRPr="00863CBF">
        <w:rPr>
          <w:sz w:val="28"/>
          <w:szCs w:val="28"/>
        </w:rPr>
        <w:t xml:space="preserve"> </w:t>
      </w:r>
      <w:proofErr w:type="spellStart"/>
      <w:r w:rsidR="00345C34" w:rsidRPr="00863CBF">
        <w:rPr>
          <w:sz w:val="28"/>
          <w:szCs w:val="28"/>
        </w:rPr>
        <w:t>Relaţii</w:t>
      </w:r>
      <w:proofErr w:type="spellEnd"/>
      <w:r w:rsidR="00345C34" w:rsidRPr="00863CBF">
        <w:rPr>
          <w:sz w:val="28"/>
          <w:szCs w:val="28"/>
        </w:rPr>
        <w:t xml:space="preserve"> Externe</w:t>
      </w:r>
      <w:r w:rsidR="00A75622" w:rsidRPr="00863CBF">
        <w:rPr>
          <w:sz w:val="28"/>
          <w:szCs w:val="28"/>
        </w:rPr>
        <w:t xml:space="preserve"> </w:t>
      </w:r>
      <w:r w:rsidRPr="00863CBF">
        <w:rPr>
          <w:sz w:val="28"/>
          <w:szCs w:val="28"/>
        </w:rPr>
        <w:t>vor duce la îndeplinire prevederile prezentei hotărâri.</w:t>
      </w:r>
    </w:p>
    <w:p w14:paraId="4FF9BC14" w14:textId="77777777" w:rsidR="00043DD0" w:rsidRPr="00863CBF" w:rsidRDefault="00043DD0" w:rsidP="00C47E1E">
      <w:pPr>
        <w:ind w:left="567" w:firstLine="567"/>
        <w:jc w:val="both"/>
        <w:rPr>
          <w:rFonts w:ascii="Times New Roman" w:hAnsi="Times New Roman" w:cs="Times New Roman"/>
          <w:sz w:val="28"/>
          <w:szCs w:val="28"/>
        </w:rPr>
      </w:pPr>
      <w:r w:rsidRPr="00863CBF">
        <w:rPr>
          <w:rFonts w:ascii="Times New Roman" w:hAnsi="Times New Roman" w:cs="Times New Roman"/>
          <w:sz w:val="28"/>
          <w:szCs w:val="28"/>
        </w:rPr>
        <w:t xml:space="preserve">Secretarul </w:t>
      </w:r>
      <w:r w:rsidR="00282367" w:rsidRPr="00863CBF">
        <w:rPr>
          <w:rFonts w:ascii="Times New Roman" w:hAnsi="Times New Roman" w:cs="Times New Roman"/>
          <w:sz w:val="28"/>
          <w:szCs w:val="28"/>
        </w:rPr>
        <w:t xml:space="preserve">General al </w:t>
      </w:r>
      <w:proofErr w:type="spellStart"/>
      <w:r w:rsidRPr="00863CBF">
        <w:rPr>
          <w:rFonts w:ascii="Times New Roman" w:hAnsi="Times New Roman" w:cs="Times New Roman"/>
          <w:sz w:val="28"/>
          <w:szCs w:val="28"/>
        </w:rPr>
        <w:t>Judeţului</w:t>
      </w:r>
      <w:proofErr w:type="spellEnd"/>
      <w:r w:rsidRPr="00863CBF">
        <w:rPr>
          <w:rFonts w:ascii="Times New Roman" w:hAnsi="Times New Roman" w:cs="Times New Roman"/>
          <w:sz w:val="28"/>
          <w:szCs w:val="28"/>
        </w:rPr>
        <w:t xml:space="preserve">, prin Compartimentul Cancelarie Consiliu </w:t>
      </w:r>
      <w:proofErr w:type="spellStart"/>
      <w:r w:rsidRPr="00863CBF">
        <w:rPr>
          <w:rFonts w:ascii="Times New Roman" w:hAnsi="Times New Roman" w:cs="Times New Roman"/>
          <w:sz w:val="28"/>
          <w:szCs w:val="28"/>
        </w:rPr>
        <w:t>şi</w:t>
      </w:r>
      <w:proofErr w:type="spellEnd"/>
      <w:r w:rsidRPr="00863CBF">
        <w:rPr>
          <w:rFonts w:ascii="Times New Roman" w:hAnsi="Times New Roman" w:cs="Times New Roman"/>
          <w:sz w:val="28"/>
          <w:szCs w:val="28"/>
        </w:rPr>
        <w:t xml:space="preserve"> Editare Monitor Oficial, va comunica prezenta hotărâre </w:t>
      </w:r>
      <w:r w:rsidR="003E78C0" w:rsidRPr="00863CBF">
        <w:rPr>
          <w:rFonts w:ascii="Times New Roman" w:hAnsi="Times New Roman" w:cs="Times New Roman"/>
          <w:sz w:val="28"/>
          <w:szCs w:val="28"/>
        </w:rPr>
        <w:t xml:space="preserve">cu caracter individual: Prefectului </w:t>
      </w:r>
      <w:proofErr w:type="spellStart"/>
      <w:r w:rsidR="003E78C0" w:rsidRPr="00863CBF">
        <w:rPr>
          <w:rFonts w:ascii="Times New Roman" w:hAnsi="Times New Roman" w:cs="Times New Roman"/>
          <w:sz w:val="28"/>
          <w:szCs w:val="28"/>
        </w:rPr>
        <w:t>Judeţului</w:t>
      </w:r>
      <w:proofErr w:type="spellEnd"/>
      <w:r w:rsidR="003E78C0" w:rsidRPr="00863CBF">
        <w:rPr>
          <w:rFonts w:ascii="Times New Roman" w:hAnsi="Times New Roman" w:cs="Times New Roman"/>
          <w:sz w:val="28"/>
          <w:szCs w:val="28"/>
        </w:rPr>
        <w:t xml:space="preserve"> </w:t>
      </w:r>
      <w:proofErr w:type="spellStart"/>
      <w:r w:rsidR="003E78C0" w:rsidRPr="00863CBF">
        <w:rPr>
          <w:rFonts w:ascii="Times New Roman" w:hAnsi="Times New Roman" w:cs="Times New Roman"/>
          <w:sz w:val="28"/>
          <w:szCs w:val="28"/>
        </w:rPr>
        <w:t>Călăraşi</w:t>
      </w:r>
      <w:proofErr w:type="spellEnd"/>
      <w:r w:rsidR="003E78C0" w:rsidRPr="00863CBF">
        <w:rPr>
          <w:rFonts w:ascii="Times New Roman" w:hAnsi="Times New Roman" w:cs="Times New Roman"/>
          <w:sz w:val="28"/>
          <w:szCs w:val="28"/>
        </w:rPr>
        <w:t xml:space="preserve">, </w:t>
      </w:r>
      <w:proofErr w:type="spellStart"/>
      <w:r w:rsidR="003E78C0" w:rsidRPr="00863CBF">
        <w:rPr>
          <w:rFonts w:ascii="Times New Roman" w:hAnsi="Times New Roman" w:cs="Times New Roman"/>
          <w:sz w:val="28"/>
          <w:szCs w:val="28"/>
        </w:rPr>
        <w:t>Preşedintelui</w:t>
      </w:r>
      <w:proofErr w:type="spellEnd"/>
      <w:r w:rsidR="003E78C0" w:rsidRPr="00863CBF">
        <w:rPr>
          <w:rFonts w:ascii="Times New Roman" w:hAnsi="Times New Roman" w:cs="Times New Roman"/>
          <w:sz w:val="28"/>
          <w:szCs w:val="28"/>
        </w:rPr>
        <w:t xml:space="preserve"> Consiliului </w:t>
      </w:r>
      <w:proofErr w:type="spellStart"/>
      <w:r w:rsidR="003E78C0" w:rsidRPr="00863CBF">
        <w:rPr>
          <w:rFonts w:ascii="Times New Roman" w:hAnsi="Times New Roman" w:cs="Times New Roman"/>
          <w:sz w:val="28"/>
          <w:szCs w:val="28"/>
        </w:rPr>
        <w:t>Judeţean</w:t>
      </w:r>
      <w:proofErr w:type="spellEnd"/>
      <w:r w:rsidR="003E78C0" w:rsidRPr="00863CBF">
        <w:rPr>
          <w:rFonts w:ascii="Times New Roman" w:hAnsi="Times New Roman" w:cs="Times New Roman"/>
          <w:sz w:val="28"/>
          <w:szCs w:val="28"/>
        </w:rPr>
        <w:t xml:space="preserve"> </w:t>
      </w:r>
      <w:proofErr w:type="spellStart"/>
      <w:r w:rsidR="003E78C0" w:rsidRPr="00863CBF">
        <w:rPr>
          <w:rFonts w:ascii="Times New Roman" w:hAnsi="Times New Roman" w:cs="Times New Roman"/>
          <w:sz w:val="28"/>
          <w:szCs w:val="28"/>
        </w:rPr>
        <w:t>Călăraşi</w:t>
      </w:r>
      <w:proofErr w:type="spellEnd"/>
      <w:r w:rsidR="003E78C0" w:rsidRPr="00863CBF">
        <w:rPr>
          <w:rFonts w:ascii="Times New Roman" w:hAnsi="Times New Roman" w:cs="Times New Roman"/>
          <w:sz w:val="28"/>
          <w:szCs w:val="28"/>
        </w:rPr>
        <w:t xml:space="preserve">, </w:t>
      </w:r>
      <w:proofErr w:type="spellStart"/>
      <w:r w:rsidR="003E78C0" w:rsidRPr="00863CBF">
        <w:rPr>
          <w:rFonts w:ascii="Times New Roman" w:hAnsi="Times New Roman" w:cs="Times New Roman"/>
          <w:sz w:val="28"/>
          <w:szCs w:val="28"/>
        </w:rPr>
        <w:t>Directiei</w:t>
      </w:r>
      <w:proofErr w:type="spellEnd"/>
      <w:r w:rsidR="003E78C0" w:rsidRPr="00863CBF">
        <w:rPr>
          <w:rFonts w:ascii="Times New Roman" w:hAnsi="Times New Roman" w:cs="Times New Roman"/>
          <w:sz w:val="28"/>
          <w:szCs w:val="28"/>
        </w:rPr>
        <w:t xml:space="preserve"> Economice, </w:t>
      </w:r>
      <w:proofErr w:type="spellStart"/>
      <w:r w:rsidR="003E78C0" w:rsidRPr="00863CBF">
        <w:rPr>
          <w:rFonts w:ascii="Times New Roman" w:hAnsi="Times New Roman" w:cs="Times New Roman"/>
          <w:sz w:val="28"/>
          <w:szCs w:val="28"/>
        </w:rPr>
        <w:t>Direcţiei</w:t>
      </w:r>
      <w:proofErr w:type="spellEnd"/>
      <w:r w:rsidR="003E78C0" w:rsidRPr="00863CBF">
        <w:rPr>
          <w:rFonts w:ascii="Times New Roman" w:hAnsi="Times New Roman" w:cs="Times New Roman"/>
          <w:sz w:val="28"/>
          <w:szCs w:val="28"/>
        </w:rPr>
        <w:t xml:space="preserve"> Dezvoltare Regională </w:t>
      </w:r>
      <w:proofErr w:type="spellStart"/>
      <w:r w:rsidR="003E78C0" w:rsidRPr="00863CBF">
        <w:rPr>
          <w:rFonts w:ascii="Times New Roman" w:hAnsi="Times New Roman" w:cs="Times New Roman"/>
          <w:sz w:val="28"/>
          <w:szCs w:val="28"/>
        </w:rPr>
        <w:t>şi</w:t>
      </w:r>
      <w:proofErr w:type="spellEnd"/>
      <w:r w:rsidR="003E78C0" w:rsidRPr="00863CBF">
        <w:rPr>
          <w:rFonts w:ascii="Times New Roman" w:hAnsi="Times New Roman" w:cs="Times New Roman"/>
          <w:sz w:val="28"/>
          <w:szCs w:val="28"/>
        </w:rPr>
        <w:t xml:space="preserve"> </w:t>
      </w:r>
      <w:proofErr w:type="spellStart"/>
      <w:r w:rsidR="003E78C0" w:rsidRPr="00863CBF">
        <w:rPr>
          <w:rFonts w:ascii="Times New Roman" w:hAnsi="Times New Roman" w:cs="Times New Roman"/>
          <w:sz w:val="28"/>
          <w:szCs w:val="28"/>
        </w:rPr>
        <w:t>Relaţii</w:t>
      </w:r>
      <w:proofErr w:type="spellEnd"/>
      <w:r w:rsidR="003E78C0" w:rsidRPr="00863CBF">
        <w:rPr>
          <w:rFonts w:ascii="Times New Roman" w:hAnsi="Times New Roman" w:cs="Times New Roman"/>
          <w:sz w:val="28"/>
          <w:szCs w:val="28"/>
        </w:rPr>
        <w:t xml:space="preserve"> Externe </w:t>
      </w:r>
      <w:proofErr w:type="spellStart"/>
      <w:r w:rsidR="003E78C0" w:rsidRPr="00863CBF">
        <w:rPr>
          <w:rFonts w:ascii="Times New Roman" w:hAnsi="Times New Roman" w:cs="Times New Roman"/>
          <w:sz w:val="28"/>
          <w:szCs w:val="28"/>
        </w:rPr>
        <w:t>şi</w:t>
      </w:r>
      <w:proofErr w:type="spellEnd"/>
      <w:r w:rsidR="003E78C0" w:rsidRPr="00863CBF">
        <w:rPr>
          <w:rFonts w:ascii="Times New Roman" w:hAnsi="Times New Roman" w:cs="Times New Roman"/>
          <w:sz w:val="28"/>
          <w:szCs w:val="28"/>
        </w:rPr>
        <w:t xml:space="preserve"> </w:t>
      </w:r>
      <w:proofErr w:type="spellStart"/>
      <w:r w:rsidR="003E78C0" w:rsidRPr="00863CBF">
        <w:rPr>
          <w:rFonts w:ascii="Times New Roman" w:hAnsi="Times New Roman" w:cs="Times New Roman"/>
          <w:sz w:val="28"/>
          <w:szCs w:val="28"/>
        </w:rPr>
        <w:t>Asociaţiei</w:t>
      </w:r>
      <w:proofErr w:type="spellEnd"/>
      <w:r w:rsidR="003E78C0" w:rsidRPr="00863CBF">
        <w:rPr>
          <w:rFonts w:ascii="Times New Roman" w:hAnsi="Times New Roman" w:cs="Times New Roman"/>
          <w:sz w:val="28"/>
          <w:szCs w:val="28"/>
        </w:rPr>
        <w:t xml:space="preserve"> de Dezvoltare Intercomunitară „</w:t>
      </w:r>
      <w:proofErr w:type="spellStart"/>
      <w:r w:rsidR="003E78C0" w:rsidRPr="00863CBF">
        <w:rPr>
          <w:rFonts w:ascii="Times New Roman" w:hAnsi="Times New Roman" w:cs="Times New Roman"/>
          <w:sz w:val="28"/>
          <w:szCs w:val="28"/>
        </w:rPr>
        <w:t>Ecomanagement</w:t>
      </w:r>
      <w:proofErr w:type="spellEnd"/>
      <w:r w:rsidR="003E78C0" w:rsidRPr="00863CBF">
        <w:rPr>
          <w:rFonts w:ascii="Times New Roman" w:hAnsi="Times New Roman" w:cs="Times New Roman"/>
          <w:sz w:val="28"/>
          <w:szCs w:val="28"/>
        </w:rPr>
        <w:t xml:space="preserve"> </w:t>
      </w:r>
      <w:proofErr w:type="spellStart"/>
      <w:r w:rsidR="003E78C0" w:rsidRPr="00863CBF">
        <w:rPr>
          <w:rFonts w:ascii="Times New Roman" w:hAnsi="Times New Roman" w:cs="Times New Roman"/>
          <w:sz w:val="28"/>
          <w:szCs w:val="28"/>
        </w:rPr>
        <w:t>Salubris</w:t>
      </w:r>
      <w:proofErr w:type="spellEnd"/>
      <w:r w:rsidR="003E78C0" w:rsidRPr="00863CBF">
        <w:rPr>
          <w:rFonts w:ascii="Times New Roman" w:hAnsi="Times New Roman" w:cs="Times New Roman"/>
          <w:sz w:val="28"/>
          <w:szCs w:val="28"/>
        </w:rPr>
        <w:t>”.</w:t>
      </w:r>
    </w:p>
    <w:p w14:paraId="3AB13A89" w14:textId="77777777" w:rsidR="00EF44A8" w:rsidRPr="00863CBF" w:rsidRDefault="00EF44A8" w:rsidP="00115C27">
      <w:pPr>
        <w:jc w:val="both"/>
        <w:rPr>
          <w:rFonts w:ascii="Times New Roman" w:hAnsi="Times New Roman" w:cs="Times New Roman"/>
          <w:sz w:val="28"/>
          <w:szCs w:val="28"/>
        </w:rPr>
      </w:pPr>
    </w:p>
    <w:p w14:paraId="3C1F697E" w14:textId="77777777" w:rsidR="00043DD0" w:rsidRPr="00863CBF" w:rsidRDefault="00043DD0" w:rsidP="00F54F87">
      <w:pPr>
        <w:ind w:left="567"/>
        <w:rPr>
          <w:rFonts w:ascii="Times New Roman" w:hAnsi="Times New Roman" w:cs="Times New Roman"/>
          <w:b/>
          <w:iCs/>
        </w:rPr>
      </w:pPr>
      <w:r w:rsidRPr="00863CBF">
        <w:rPr>
          <w:rFonts w:ascii="Times New Roman" w:hAnsi="Times New Roman" w:cs="Times New Roman"/>
          <w:b/>
          <w:iCs/>
        </w:rPr>
        <w:t xml:space="preserve">   PREŞEDINTE,</w:t>
      </w:r>
    </w:p>
    <w:p w14:paraId="1C1EEACE" w14:textId="77777777" w:rsidR="00043DD0" w:rsidRPr="00863CBF" w:rsidRDefault="00043DD0" w:rsidP="00F54F87">
      <w:pPr>
        <w:ind w:left="567"/>
        <w:rPr>
          <w:rFonts w:ascii="Times New Roman" w:hAnsi="Times New Roman" w:cs="Times New Roman"/>
        </w:rPr>
      </w:pPr>
      <w:r w:rsidRPr="00863CBF">
        <w:rPr>
          <w:rFonts w:ascii="Times New Roman" w:hAnsi="Times New Roman" w:cs="Times New Roman"/>
          <w:b/>
        </w:rPr>
        <w:t xml:space="preserve"> </w:t>
      </w:r>
      <w:r w:rsidRPr="00863CBF">
        <w:rPr>
          <w:rFonts w:ascii="Times New Roman" w:hAnsi="Times New Roman" w:cs="Times New Roman"/>
          <w:b/>
          <w:bCs/>
          <w:iCs/>
        </w:rPr>
        <w:t>ec. Vasile ILIUȚĂ</w:t>
      </w:r>
    </w:p>
    <w:p w14:paraId="6922A71E" w14:textId="67FBF0E5" w:rsidR="00043DD0" w:rsidRPr="00863CBF" w:rsidRDefault="00043DD0" w:rsidP="00F54F87">
      <w:pPr>
        <w:ind w:left="567"/>
        <w:rPr>
          <w:rFonts w:ascii="Times New Roman" w:hAnsi="Times New Roman" w:cs="Times New Roman"/>
          <w:b/>
        </w:rPr>
      </w:pPr>
      <w:r w:rsidRPr="00863CBF">
        <w:rPr>
          <w:rFonts w:ascii="Times New Roman" w:hAnsi="Times New Roman" w:cs="Times New Roman"/>
          <w:b/>
        </w:rPr>
        <w:tab/>
      </w:r>
      <w:r w:rsidRPr="00863CBF">
        <w:rPr>
          <w:rFonts w:ascii="Times New Roman" w:hAnsi="Times New Roman" w:cs="Times New Roman"/>
          <w:b/>
        </w:rPr>
        <w:tab/>
      </w:r>
      <w:r w:rsidRPr="00863CBF">
        <w:rPr>
          <w:rFonts w:ascii="Times New Roman" w:hAnsi="Times New Roman" w:cs="Times New Roman"/>
          <w:b/>
        </w:rPr>
        <w:tab/>
      </w:r>
      <w:r w:rsidRPr="00863CBF">
        <w:rPr>
          <w:rFonts w:ascii="Times New Roman" w:hAnsi="Times New Roman" w:cs="Times New Roman"/>
          <w:b/>
          <w:iCs/>
        </w:rPr>
        <w:t xml:space="preserve">                                               </w:t>
      </w:r>
      <w:r w:rsidR="00F70853" w:rsidRPr="00863CBF">
        <w:rPr>
          <w:rFonts w:ascii="Times New Roman" w:hAnsi="Times New Roman" w:cs="Times New Roman"/>
          <w:b/>
          <w:iCs/>
        </w:rPr>
        <w:t xml:space="preserve">                        </w:t>
      </w:r>
      <w:r w:rsidR="00BC3F58">
        <w:rPr>
          <w:rFonts w:ascii="Times New Roman" w:hAnsi="Times New Roman" w:cs="Times New Roman"/>
          <w:b/>
          <w:iCs/>
        </w:rPr>
        <w:t xml:space="preserve">      </w:t>
      </w:r>
      <w:r w:rsidRPr="00863CBF">
        <w:rPr>
          <w:rFonts w:ascii="Times New Roman" w:hAnsi="Times New Roman" w:cs="Times New Roman"/>
          <w:b/>
          <w:iCs/>
        </w:rPr>
        <w:t>AVIZEAZĂ,</w:t>
      </w:r>
    </w:p>
    <w:p w14:paraId="71721245" w14:textId="77777777" w:rsidR="00043DD0" w:rsidRPr="00863CBF" w:rsidRDefault="00043DD0" w:rsidP="00F54F87">
      <w:pPr>
        <w:ind w:left="567"/>
        <w:rPr>
          <w:rFonts w:ascii="Times New Roman" w:hAnsi="Times New Roman" w:cs="Times New Roman"/>
          <w:b/>
          <w:iCs/>
        </w:rPr>
      </w:pPr>
      <w:r w:rsidRPr="00863CBF">
        <w:rPr>
          <w:rFonts w:ascii="Times New Roman" w:hAnsi="Times New Roman" w:cs="Times New Roman"/>
          <w:bCs/>
          <w:iCs/>
        </w:rPr>
        <w:t xml:space="preserve">                                                   </w:t>
      </w:r>
      <w:r w:rsidR="00F70853" w:rsidRPr="00863CBF">
        <w:rPr>
          <w:rFonts w:ascii="Times New Roman" w:hAnsi="Times New Roman" w:cs="Times New Roman"/>
          <w:bCs/>
          <w:iCs/>
        </w:rPr>
        <w:t xml:space="preserve">                    </w:t>
      </w:r>
      <w:r w:rsidR="00C47E1E" w:rsidRPr="00863CBF">
        <w:rPr>
          <w:rFonts w:ascii="Times New Roman" w:hAnsi="Times New Roman" w:cs="Times New Roman"/>
          <w:bCs/>
          <w:iCs/>
        </w:rPr>
        <w:t xml:space="preserve">    </w:t>
      </w:r>
      <w:r w:rsidRPr="00863CBF">
        <w:rPr>
          <w:rFonts w:ascii="Times New Roman" w:hAnsi="Times New Roman" w:cs="Times New Roman"/>
          <w:b/>
          <w:iCs/>
        </w:rPr>
        <w:t xml:space="preserve">SECRETARUL GENERAL AL JUDEŢULUI,                                                                                      </w:t>
      </w:r>
    </w:p>
    <w:p w14:paraId="4033E23E" w14:textId="28FEDFAB" w:rsidR="003D6653" w:rsidRPr="00863CBF" w:rsidRDefault="00043DD0" w:rsidP="00EF44A8">
      <w:pPr>
        <w:ind w:left="567"/>
        <w:rPr>
          <w:rFonts w:ascii="Times New Roman" w:hAnsi="Times New Roman" w:cs="Times New Roman"/>
          <w:b/>
        </w:rPr>
      </w:pPr>
      <w:r w:rsidRPr="00863CBF">
        <w:rPr>
          <w:rFonts w:ascii="Times New Roman" w:hAnsi="Times New Roman" w:cs="Times New Roman"/>
        </w:rPr>
        <w:t xml:space="preserve">                                                                             </w:t>
      </w:r>
      <w:r w:rsidR="00BC3F58">
        <w:rPr>
          <w:rFonts w:ascii="Times New Roman" w:hAnsi="Times New Roman" w:cs="Times New Roman"/>
        </w:rPr>
        <w:t xml:space="preserve">              </w:t>
      </w:r>
      <w:r w:rsidR="004B7F3A">
        <w:rPr>
          <w:rFonts w:ascii="Times New Roman" w:hAnsi="Times New Roman" w:cs="Times New Roman"/>
          <w:b/>
        </w:rPr>
        <w:t xml:space="preserve">Anca </w:t>
      </w:r>
      <w:r w:rsidR="00BC3F58">
        <w:rPr>
          <w:rFonts w:ascii="Times New Roman" w:hAnsi="Times New Roman" w:cs="Times New Roman"/>
          <w:b/>
        </w:rPr>
        <w:t xml:space="preserve">- </w:t>
      </w:r>
      <w:r w:rsidR="004B7F3A">
        <w:rPr>
          <w:rFonts w:ascii="Times New Roman" w:hAnsi="Times New Roman" w:cs="Times New Roman"/>
          <w:b/>
        </w:rPr>
        <w:t>Mirela STEFANESCU</w:t>
      </w:r>
    </w:p>
    <w:p w14:paraId="217B440F" w14:textId="77777777" w:rsidR="003D6653" w:rsidRPr="00863CBF" w:rsidRDefault="003D6653" w:rsidP="004F46CE">
      <w:pPr>
        <w:rPr>
          <w:rFonts w:ascii="Times New Roman" w:hAnsi="Times New Roman" w:cs="Times New Roman"/>
          <w:b/>
        </w:rPr>
      </w:pPr>
    </w:p>
    <w:p w14:paraId="10EEBDA2" w14:textId="77777777" w:rsidR="00043DD0" w:rsidRPr="00863CBF" w:rsidRDefault="00043DD0" w:rsidP="00F54F87">
      <w:pPr>
        <w:ind w:left="567"/>
        <w:rPr>
          <w:rFonts w:ascii="Times New Roman" w:hAnsi="Times New Roman" w:cs="Times New Roman"/>
          <w:sz w:val="28"/>
          <w:szCs w:val="28"/>
        </w:rPr>
      </w:pPr>
      <w:r w:rsidRPr="00863CBF">
        <w:rPr>
          <w:rFonts w:ascii="Times New Roman" w:hAnsi="Times New Roman" w:cs="Times New Roman"/>
          <w:iCs/>
          <w:sz w:val="28"/>
          <w:szCs w:val="28"/>
        </w:rPr>
        <w:t xml:space="preserve">Nr. </w:t>
      </w:r>
      <w:r w:rsidR="00735991" w:rsidRPr="00863CBF">
        <w:rPr>
          <w:rFonts w:ascii="Times New Roman" w:hAnsi="Times New Roman" w:cs="Times New Roman"/>
          <w:iCs/>
          <w:sz w:val="28"/>
          <w:szCs w:val="28"/>
        </w:rPr>
        <w:t xml:space="preserve"> </w:t>
      </w:r>
      <w:r w:rsidRPr="00863CBF">
        <w:rPr>
          <w:rFonts w:ascii="Times New Roman" w:hAnsi="Times New Roman" w:cs="Times New Roman"/>
          <w:sz w:val="28"/>
          <w:szCs w:val="28"/>
        </w:rPr>
        <w:tab/>
      </w:r>
    </w:p>
    <w:p w14:paraId="31ED9C96" w14:textId="77777777" w:rsidR="00043DD0" w:rsidRPr="00863CBF" w:rsidRDefault="00043DD0" w:rsidP="00F54F87">
      <w:pPr>
        <w:ind w:left="567"/>
        <w:rPr>
          <w:rFonts w:ascii="Times New Roman" w:hAnsi="Times New Roman" w:cs="Times New Roman"/>
          <w:bCs/>
          <w:iCs/>
          <w:sz w:val="28"/>
          <w:szCs w:val="28"/>
        </w:rPr>
      </w:pPr>
      <w:r w:rsidRPr="00863CBF">
        <w:rPr>
          <w:rFonts w:ascii="Times New Roman" w:hAnsi="Times New Roman" w:cs="Times New Roman"/>
          <w:bCs/>
          <w:iCs/>
          <w:sz w:val="28"/>
          <w:szCs w:val="28"/>
        </w:rPr>
        <w:t xml:space="preserve">Adoptată la </w:t>
      </w:r>
      <w:proofErr w:type="spellStart"/>
      <w:r w:rsidRPr="00863CBF">
        <w:rPr>
          <w:rFonts w:ascii="Times New Roman" w:hAnsi="Times New Roman" w:cs="Times New Roman"/>
          <w:bCs/>
          <w:iCs/>
          <w:sz w:val="28"/>
          <w:szCs w:val="28"/>
        </w:rPr>
        <w:t>Călăraşi</w:t>
      </w:r>
      <w:proofErr w:type="spellEnd"/>
      <w:r w:rsidR="003E78C0" w:rsidRPr="00863CBF">
        <w:rPr>
          <w:rFonts w:ascii="Times New Roman" w:hAnsi="Times New Roman" w:cs="Times New Roman"/>
          <w:bCs/>
          <w:iCs/>
          <w:sz w:val="28"/>
          <w:szCs w:val="28"/>
        </w:rPr>
        <w:t>,</w:t>
      </w:r>
    </w:p>
    <w:p w14:paraId="039CEAD5" w14:textId="47556080" w:rsidR="00B41983" w:rsidRPr="00863CBF" w:rsidRDefault="00B2774C" w:rsidP="003E78C0">
      <w:pPr>
        <w:ind w:left="567"/>
        <w:rPr>
          <w:rFonts w:ascii="Times New Roman" w:hAnsi="Times New Roman" w:cs="Times New Roman"/>
          <w:bCs/>
          <w:iCs/>
          <w:sz w:val="28"/>
          <w:szCs w:val="28"/>
        </w:rPr>
      </w:pPr>
      <w:r w:rsidRPr="00863CBF">
        <w:rPr>
          <w:rFonts w:ascii="Times New Roman" w:hAnsi="Times New Roman" w:cs="Times New Roman"/>
          <w:bCs/>
          <w:iCs/>
          <w:sz w:val="28"/>
          <w:szCs w:val="28"/>
        </w:rPr>
        <w:t>Astăzi</w:t>
      </w:r>
      <w:r w:rsidR="00EF44A8" w:rsidRPr="00863CBF">
        <w:rPr>
          <w:rFonts w:ascii="Times New Roman" w:hAnsi="Times New Roman" w:cs="Times New Roman"/>
          <w:bCs/>
          <w:iCs/>
          <w:sz w:val="28"/>
          <w:szCs w:val="28"/>
        </w:rPr>
        <w:t xml:space="preserve"> </w:t>
      </w:r>
      <w:r w:rsidR="00BC3F58">
        <w:rPr>
          <w:rFonts w:ascii="Times New Roman" w:hAnsi="Times New Roman" w:cs="Times New Roman"/>
          <w:bCs/>
          <w:iCs/>
          <w:sz w:val="28"/>
          <w:szCs w:val="28"/>
        </w:rPr>
        <w:t xml:space="preserve"> </w:t>
      </w:r>
      <w:r w:rsidR="004B7F3A">
        <w:rPr>
          <w:rFonts w:ascii="Times New Roman" w:hAnsi="Times New Roman" w:cs="Times New Roman"/>
          <w:bCs/>
          <w:iCs/>
          <w:sz w:val="28"/>
          <w:szCs w:val="28"/>
        </w:rPr>
        <w:t>29.12.2025</w:t>
      </w:r>
      <w:r w:rsidR="003E78C0" w:rsidRPr="00863CBF">
        <w:rPr>
          <w:rFonts w:ascii="Times New Roman" w:hAnsi="Times New Roman" w:cs="Times New Roman"/>
          <w:bCs/>
          <w:iCs/>
          <w:sz w:val="28"/>
          <w:szCs w:val="28"/>
        </w:rPr>
        <w:t>,</w:t>
      </w:r>
    </w:p>
    <w:p w14:paraId="35E993AB" w14:textId="77777777" w:rsidR="00B41983" w:rsidRPr="00863CBF" w:rsidRDefault="00B41983" w:rsidP="004F46CE">
      <w:pPr>
        <w:rPr>
          <w:rFonts w:ascii="Times New Roman" w:hAnsi="Times New Roman" w:cs="Times New Roman"/>
        </w:rPr>
      </w:pPr>
    </w:p>
    <w:p w14:paraId="2DCA679C" w14:textId="77777777" w:rsidR="00274C1D" w:rsidRDefault="00274C1D" w:rsidP="00F54F87">
      <w:pPr>
        <w:tabs>
          <w:tab w:val="left" w:pos="720"/>
          <w:tab w:val="left" w:pos="900"/>
          <w:tab w:val="left" w:pos="1080"/>
        </w:tabs>
        <w:ind w:left="567"/>
        <w:jc w:val="both"/>
        <w:rPr>
          <w:rFonts w:ascii="Times New Roman" w:hAnsi="Times New Roman" w:cs="Times New Roman"/>
          <w:color w:val="000000" w:themeColor="text1"/>
          <w:sz w:val="22"/>
          <w:szCs w:val="22"/>
        </w:rPr>
      </w:pPr>
    </w:p>
    <w:p w14:paraId="2001BB12" w14:textId="4251218F" w:rsidR="004B7F3A" w:rsidRPr="00BC3F58" w:rsidRDefault="00BC3F58" w:rsidP="00BC3F58">
      <w:pPr>
        <w:tabs>
          <w:tab w:val="left" w:pos="720"/>
          <w:tab w:val="left" w:pos="900"/>
          <w:tab w:val="left" w:pos="1080"/>
        </w:tabs>
        <w:ind w:left="567"/>
        <w:jc w:val="both"/>
        <w:rPr>
          <w:rFonts w:ascii="Times New Roman" w:hAnsi="Times New Roman" w:cs="Times New Roman"/>
          <w:color w:val="000000" w:themeColor="text1"/>
          <w:sz w:val="22"/>
          <w:szCs w:val="22"/>
        </w:rPr>
      </w:pPr>
      <w:r w:rsidRPr="00BC3F58">
        <w:rPr>
          <w:rFonts w:ascii="Times New Roman" w:hAnsi="Times New Roman" w:cs="Times New Roman"/>
          <w:color w:val="000000" w:themeColor="text1"/>
          <w:sz w:val="22"/>
          <w:szCs w:val="22"/>
        </w:rPr>
        <w:t xml:space="preserve">Redactată de </w:t>
      </w:r>
      <w:r w:rsidR="004B7F3A" w:rsidRPr="00BC3F58">
        <w:rPr>
          <w:rFonts w:ascii="Times New Roman" w:hAnsi="Times New Roman" w:cs="Times New Roman"/>
          <w:color w:val="000000" w:themeColor="text1"/>
          <w:sz w:val="22"/>
          <w:szCs w:val="22"/>
        </w:rPr>
        <w:t>Par</w:t>
      </w:r>
      <w:r w:rsidR="00B41983" w:rsidRPr="00BC3F58">
        <w:rPr>
          <w:rFonts w:ascii="Times New Roman" w:hAnsi="Times New Roman" w:cs="Times New Roman"/>
          <w:color w:val="000000" w:themeColor="text1"/>
          <w:sz w:val="22"/>
          <w:szCs w:val="22"/>
        </w:rPr>
        <w:t>aschiva</w:t>
      </w:r>
      <w:r w:rsidR="00115C27" w:rsidRPr="00BC3F58">
        <w:rPr>
          <w:rFonts w:ascii="Times New Roman" w:hAnsi="Times New Roman" w:cs="Times New Roman"/>
          <w:color w:val="000000" w:themeColor="text1"/>
          <w:sz w:val="22"/>
          <w:szCs w:val="22"/>
        </w:rPr>
        <w:t xml:space="preserve"> MUREŞANU </w:t>
      </w:r>
    </w:p>
    <w:p w14:paraId="2614AD8D" w14:textId="287A85CC" w:rsidR="0044766B" w:rsidRDefault="003E78C0" w:rsidP="00115C27">
      <w:pPr>
        <w:pStyle w:val="Bodytext20"/>
        <w:shd w:val="clear" w:color="auto" w:fill="auto"/>
        <w:spacing w:before="0" w:line="240" w:lineRule="auto"/>
        <w:ind w:left="567" w:firstLine="0"/>
        <w:rPr>
          <w:color w:val="000000" w:themeColor="text1"/>
        </w:rPr>
      </w:pPr>
      <w:r w:rsidRPr="00863CBF">
        <w:rPr>
          <w:color w:val="000000" w:themeColor="text1"/>
        </w:rPr>
        <w:t>în 5 exemplare.</w:t>
      </w:r>
    </w:p>
    <w:p w14:paraId="25807E0B" w14:textId="77777777" w:rsidR="004B7F3A" w:rsidRDefault="004B7F3A" w:rsidP="00115C27">
      <w:pPr>
        <w:pStyle w:val="Bodytext20"/>
        <w:shd w:val="clear" w:color="auto" w:fill="auto"/>
        <w:spacing w:before="0" w:line="240" w:lineRule="auto"/>
        <w:ind w:left="567" w:firstLine="0"/>
        <w:rPr>
          <w:color w:val="000000" w:themeColor="text1"/>
        </w:rPr>
      </w:pPr>
    </w:p>
    <w:p w14:paraId="648D92EF" w14:textId="77777777" w:rsidR="004B7F3A" w:rsidRDefault="004B7F3A" w:rsidP="00115C27">
      <w:pPr>
        <w:pStyle w:val="Bodytext20"/>
        <w:shd w:val="clear" w:color="auto" w:fill="auto"/>
        <w:spacing w:before="0" w:line="240" w:lineRule="auto"/>
        <w:ind w:left="567" w:firstLine="0"/>
        <w:rPr>
          <w:color w:val="000000" w:themeColor="text1"/>
        </w:rPr>
      </w:pPr>
    </w:p>
    <w:p w14:paraId="1CF5D8EE" w14:textId="77777777" w:rsidR="004B7F3A" w:rsidRDefault="004B7F3A" w:rsidP="00115C27">
      <w:pPr>
        <w:pStyle w:val="Bodytext20"/>
        <w:shd w:val="clear" w:color="auto" w:fill="auto"/>
        <w:spacing w:before="0" w:line="240" w:lineRule="auto"/>
        <w:ind w:left="567" w:firstLine="0"/>
        <w:rPr>
          <w:color w:val="000000" w:themeColor="text1"/>
        </w:rPr>
      </w:pPr>
    </w:p>
    <w:p w14:paraId="29578DF6" w14:textId="77777777" w:rsidR="0066466B" w:rsidRDefault="0066466B" w:rsidP="00115C27">
      <w:pPr>
        <w:pStyle w:val="Bodytext20"/>
        <w:shd w:val="clear" w:color="auto" w:fill="auto"/>
        <w:spacing w:before="0" w:line="240" w:lineRule="auto"/>
        <w:ind w:left="567" w:firstLine="0"/>
        <w:rPr>
          <w:color w:val="000000" w:themeColor="text1"/>
        </w:rPr>
      </w:pPr>
    </w:p>
    <w:p w14:paraId="2611565D" w14:textId="77777777" w:rsidR="0066466B" w:rsidRDefault="0066466B" w:rsidP="00115C27">
      <w:pPr>
        <w:pStyle w:val="Bodytext20"/>
        <w:shd w:val="clear" w:color="auto" w:fill="auto"/>
        <w:spacing w:before="0" w:line="240" w:lineRule="auto"/>
        <w:ind w:left="567" w:firstLine="0"/>
        <w:rPr>
          <w:color w:val="000000" w:themeColor="text1"/>
        </w:rPr>
      </w:pPr>
    </w:p>
    <w:p w14:paraId="10C41634" w14:textId="77777777" w:rsidR="004B7F3A" w:rsidRDefault="004B7F3A" w:rsidP="00115C27">
      <w:pPr>
        <w:pStyle w:val="Bodytext20"/>
        <w:shd w:val="clear" w:color="auto" w:fill="auto"/>
        <w:spacing w:before="0" w:line="240" w:lineRule="auto"/>
        <w:ind w:left="567" w:firstLine="0"/>
        <w:rPr>
          <w:color w:val="000000" w:themeColor="text1"/>
        </w:rPr>
      </w:pPr>
    </w:p>
    <w:p w14:paraId="583F881B" w14:textId="77777777" w:rsidR="004B7F3A" w:rsidRPr="00115C27" w:rsidRDefault="004B7F3A" w:rsidP="00115C27">
      <w:pPr>
        <w:pStyle w:val="Bodytext20"/>
        <w:shd w:val="clear" w:color="auto" w:fill="auto"/>
        <w:spacing w:before="0" w:line="240" w:lineRule="auto"/>
        <w:ind w:left="567" w:firstLine="0"/>
        <w:rPr>
          <w:color w:val="000000" w:themeColor="text1"/>
        </w:rPr>
      </w:pPr>
    </w:p>
    <w:p w14:paraId="0252B44C" w14:textId="77777777" w:rsidR="00EF44A8" w:rsidRPr="00863CBF" w:rsidRDefault="00EF44A8" w:rsidP="00EF44A8">
      <w:pPr>
        <w:pStyle w:val="Bodytext30"/>
        <w:shd w:val="clear" w:color="auto" w:fill="auto"/>
        <w:tabs>
          <w:tab w:val="left" w:pos="2779"/>
        </w:tabs>
        <w:spacing w:line="274" w:lineRule="exact"/>
        <w:ind w:left="567"/>
        <w:jc w:val="left"/>
        <w:rPr>
          <w:sz w:val="24"/>
          <w:szCs w:val="24"/>
        </w:rPr>
      </w:pPr>
      <w:r w:rsidRPr="00863CBF">
        <w:rPr>
          <w:sz w:val="24"/>
          <w:szCs w:val="24"/>
        </w:rPr>
        <w:lastRenderedPageBreak/>
        <w:t xml:space="preserve">CONSILIUL JUDEŢEAN CĂLĂRAŞI </w:t>
      </w:r>
    </w:p>
    <w:p w14:paraId="39DB7252" w14:textId="77777777" w:rsidR="00EF44A8" w:rsidRPr="00863CBF" w:rsidRDefault="00EF44A8" w:rsidP="00EF44A8">
      <w:pPr>
        <w:pStyle w:val="Bodytext30"/>
        <w:shd w:val="clear" w:color="auto" w:fill="auto"/>
        <w:tabs>
          <w:tab w:val="left" w:pos="2779"/>
        </w:tabs>
        <w:spacing w:line="274" w:lineRule="exact"/>
        <w:ind w:left="567"/>
        <w:jc w:val="left"/>
        <w:rPr>
          <w:sz w:val="24"/>
          <w:szCs w:val="24"/>
        </w:rPr>
      </w:pPr>
      <w:r w:rsidRPr="00863CBF">
        <w:rPr>
          <w:sz w:val="24"/>
          <w:szCs w:val="24"/>
        </w:rPr>
        <w:t>PREŞEDINTE</w:t>
      </w:r>
      <w:r w:rsidRPr="00863CBF">
        <w:rPr>
          <w:sz w:val="24"/>
          <w:szCs w:val="24"/>
        </w:rPr>
        <w:tab/>
      </w:r>
    </w:p>
    <w:p w14:paraId="32BD7BCC" w14:textId="1635E6AC" w:rsidR="00EF44A8" w:rsidRPr="00863CBF" w:rsidRDefault="00EF44A8" w:rsidP="00EF44A8">
      <w:pPr>
        <w:pStyle w:val="Bodytext30"/>
        <w:shd w:val="clear" w:color="auto" w:fill="auto"/>
        <w:spacing w:after="791" w:line="274" w:lineRule="exact"/>
        <w:ind w:left="567"/>
        <w:jc w:val="left"/>
        <w:rPr>
          <w:sz w:val="24"/>
          <w:szCs w:val="24"/>
        </w:rPr>
      </w:pPr>
      <w:r w:rsidRPr="00863CBF">
        <w:rPr>
          <w:sz w:val="24"/>
          <w:szCs w:val="24"/>
        </w:rPr>
        <w:t xml:space="preserve">Nr. </w:t>
      </w:r>
      <w:r w:rsidR="00BC3F58">
        <w:rPr>
          <w:sz w:val="24"/>
          <w:szCs w:val="24"/>
        </w:rPr>
        <w:t>23624 din 29.12.2025</w:t>
      </w:r>
    </w:p>
    <w:p w14:paraId="2A4320F2" w14:textId="77777777" w:rsidR="00EF44A8" w:rsidRPr="00863CBF" w:rsidRDefault="00EF44A8" w:rsidP="001B01AE">
      <w:pPr>
        <w:pStyle w:val="Heading10"/>
        <w:keepNext/>
        <w:keepLines/>
        <w:shd w:val="clear" w:color="auto" w:fill="auto"/>
        <w:spacing w:before="0" w:after="17" w:line="260" w:lineRule="exact"/>
        <w:ind w:left="567"/>
        <w:jc w:val="center"/>
        <w:rPr>
          <w:sz w:val="24"/>
          <w:szCs w:val="24"/>
        </w:rPr>
      </w:pPr>
      <w:r w:rsidRPr="00863CBF">
        <w:rPr>
          <w:sz w:val="24"/>
          <w:szCs w:val="24"/>
        </w:rPr>
        <w:t>REFERAT</w:t>
      </w:r>
    </w:p>
    <w:p w14:paraId="6C05561A" w14:textId="77777777" w:rsidR="004B7F3A" w:rsidRPr="004B7F3A" w:rsidRDefault="004B7F3A" w:rsidP="004B7F3A">
      <w:pPr>
        <w:pStyle w:val="Bodytext40"/>
        <w:shd w:val="clear" w:color="auto" w:fill="auto"/>
        <w:spacing w:after="0" w:line="240" w:lineRule="auto"/>
        <w:ind w:left="567"/>
      </w:pPr>
      <w:r w:rsidRPr="004B7F3A">
        <w:t xml:space="preserve">privind aprobarea valorii </w:t>
      </w:r>
      <w:proofErr w:type="spellStart"/>
      <w:r w:rsidRPr="004B7F3A">
        <w:t>redeventei</w:t>
      </w:r>
      <w:proofErr w:type="spellEnd"/>
      <w:r w:rsidRPr="004B7F3A">
        <w:t xml:space="preserve"> ce trebuie </w:t>
      </w:r>
      <w:proofErr w:type="spellStart"/>
      <w:r w:rsidRPr="004B7F3A">
        <w:t>platită</w:t>
      </w:r>
      <w:proofErr w:type="spellEnd"/>
    </w:p>
    <w:p w14:paraId="23C51C3B" w14:textId="6FC05B3D" w:rsidR="004B7F3A" w:rsidRPr="004B7F3A" w:rsidRDefault="004B7F3A" w:rsidP="004B7F3A">
      <w:pPr>
        <w:pStyle w:val="Bodytext40"/>
        <w:shd w:val="clear" w:color="auto" w:fill="auto"/>
        <w:spacing w:after="0" w:line="240" w:lineRule="auto"/>
        <w:ind w:left="567"/>
      </w:pPr>
      <w:r w:rsidRPr="004B7F3A">
        <w:t xml:space="preserve"> de operatorul Zonei de colectare 2 </w:t>
      </w:r>
      <w:proofErr w:type="spellStart"/>
      <w:r w:rsidRPr="004B7F3A">
        <w:t>Oltenita</w:t>
      </w:r>
      <w:proofErr w:type="spellEnd"/>
    </w:p>
    <w:p w14:paraId="531B4179" w14:textId="77777777" w:rsidR="001B01AE" w:rsidRPr="004B7F3A" w:rsidRDefault="001B01AE" w:rsidP="00EF44A8">
      <w:pPr>
        <w:pStyle w:val="Bodytext40"/>
        <w:shd w:val="clear" w:color="auto" w:fill="auto"/>
        <w:spacing w:after="0" w:line="240" w:lineRule="auto"/>
        <w:ind w:left="567"/>
      </w:pPr>
    </w:p>
    <w:p w14:paraId="57ABAE60" w14:textId="77777777" w:rsidR="00EF44A8" w:rsidRPr="00863CBF" w:rsidRDefault="00EF44A8" w:rsidP="00EF44A8">
      <w:pPr>
        <w:pStyle w:val="Bodytext40"/>
        <w:shd w:val="clear" w:color="auto" w:fill="auto"/>
        <w:spacing w:after="0" w:line="240" w:lineRule="auto"/>
        <w:ind w:left="567"/>
      </w:pPr>
    </w:p>
    <w:p w14:paraId="1367E8D0" w14:textId="4CEEC759" w:rsidR="0097199C" w:rsidRDefault="0097199C" w:rsidP="00CA654A">
      <w:pPr>
        <w:spacing w:line="276" w:lineRule="auto"/>
        <w:ind w:firstLine="360"/>
        <w:jc w:val="both"/>
        <w:rPr>
          <w:rFonts w:ascii="Times New Roman" w:hAnsi="Times New Roman" w:cs="Times New Roman"/>
          <w:bCs/>
        </w:rPr>
      </w:pPr>
      <w:r w:rsidRPr="00863CBF">
        <w:rPr>
          <w:rFonts w:ascii="Times New Roman" w:hAnsi="Times New Roman" w:cs="Times New Roman"/>
          <w:bCs/>
        </w:rPr>
        <w:t xml:space="preserve">Aria de deservire </w:t>
      </w:r>
      <w:r w:rsidR="00CA654A">
        <w:rPr>
          <w:rFonts w:ascii="Times New Roman" w:hAnsi="Times New Roman" w:cs="Times New Roman"/>
          <w:bCs/>
        </w:rPr>
        <w:t xml:space="preserve">a operatorului de colectare a </w:t>
      </w:r>
      <w:proofErr w:type="spellStart"/>
      <w:r w:rsidR="00CA654A">
        <w:rPr>
          <w:rFonts w:ascii="Times New Roman" w:hAnsi="Times New Roman" w:cs="Times New Roman"/>
          <w:bCs/>
        </w:rPr>
        <w:t>deseurilor</w:t>
      </w:r>
      <w:proofErr w:type="spellEnd"/>
      <w:r w:rsidR="00CA654A">
        <w:rPr>
          <w:rFonts w:ascii="Times New Roman" w:hAnsi="Times New Roman" w:cs="Times New Roman"/>
          <w:bCs/>
        </w:rPr>
        <w:t xml:space="preserve"> pentru zona 2 </w:t>
      </w:r>
      <w:proofErr w:type="spellStart"/>
      <w:r w:rsidR="00CA654A">
        <w:rPr>
          <w:rFonts w:ascii="Times New Roman" w:hAnsi="Times New Roman" w:cs="Times New Roman"/>
          <w:bCs/>
        </w:rPr>
        <w:t>Oltenita</w:t>
      </w:r>
      <w:proofErr w:type="spellEnd"/>
      <w:r w:rsidR="00CA654A">
        <w:rPr>
          <w:rFonts w:ascii="Times New Roman" w:hAnsi="Times New Roman" w:cs="Times New Roman"/>
          <w:bCs/>
        </w:rPr>
        <w:t xml:space="preserve"> cuprinde:</w:t>
      </w:r>
    </w:p>
    <w:p w14:paraId="03973092" w14:textId="2CDF147A" w:rsidR="00CA654A" w:rsidRDefault="00BC3F58" w:rsidP="00CA654A">
      <w:pPr>
        <w:spacing w:line="276" w:lineRule="auto"/>
        <w:ind w:firstLine="360"/>
        <w:jc w:val="both"/>
        <w:rPr>
          <w:rFonts w:ascii="Times New Roman" w:hAnsi="Times New Roman" w:cs="Times New Roman"/>
          <w:bCs/>
        </w:rPr>
      </w:pPr>
      <w:r>
        <w:rPr>
          <w:rFonts w:ascii="Times New Roman" w:hAnsi="Times New Roman" w:cs="Times New Roman"/>
          <w:bCs/>
        </w:rPr>
        <w:t xml:space="preserve">- </w:t>
      </w:r>
      <w:r w:rsidR="00CA654A">
        <w:rPr>
          <w:rFonts w:ascii="Times New Roman" w:hAnsi="Times New Roman" w:cs="Times New Roman"/>
          <w:bCs/>
        </w:rPr>
        <w:t xml:space="preserve">Municipiul </w:t>
      </w:r>
      <w:proofErr w:type="spellStart"/>
      <w:r w:rsidR="00CA654A">
        <w:rPr>
          <w:rFonts w:ascii="Times New Roman" w:hAnsi="Times New Roman" w:cs="Times New Roman"/>
          <w:bCs/>
        </w:rPr>
        <w:t>Oltenita</w:t>
      </w:r>
      <w:proofErr w:type="spellEnd"/>
      <w:r w:rsidR="00CA654A">
        <w:rPr>
          <w:rFonts w:ascii="Times New Roman" w:hAnsi="Times New Roman" w:cs="Times New Roman"/>
          <w:bCs/>
        </w:rPr>
        <w:t xml:space="preserve">, </w:t>
      </w:r>
    </w:p>
    <w:p w14:paraId="4D38D378" w14:textId="3C9AC821" w:rsidR="00CA654A" w:rsidRDefault="00BC3F58" w:rsidP="00CA654A">
      <w:pPr>
        <w:spacing w:line="276" w:lineRule="auto"/>
        <w:ind w:firstLine="360"/>
        <w:jc w:val="both"/>
        <w:rPr>
          <w:rFonts w:ascii="Times New Roman" w:hAnsi="Times New Roman" w:cs="Times New Roman"/>
          <w:bCs/>
        </w:rPr>
      </w:pPr>
      <w:r>
        <w:rPr>
          <w:rFonts w:ascii="Times New Roman" w:hAnsi="Times New Roman" w:cs="Times New Roman"/>
          <w:bCs/>
        </w:rPr>
        <w:t xml:space="preserve">- </w:t>
      </w:r>
      <w:proofErr w:type="spellStart"/>
      <w:r w:rsidR="00CA654A">
        <w:rPr>
          <w:rFonts w:ascii="Times New Roman" w:hAnsi="Times New Roman" w:cs="Times New Roman"/>
          <w:bCs/>
        </w:rPr>
        <w:t>Oras</w:t>
      </w:r>
      <w:r>
        <w:rPr>
          <w:rFonts w:ascii="Times New Roman" w:hAnsi="Times New Roman" w:cs="Times New Roman"/>
          <w:bCs/>
        </w:rPr>
        <w:t>ul</w:t>
      </w:r>
      <w:proofErr w:type="spellEnd"/>
      <w:r w:rsidR="00CA654A">
        <w:rPr>
          <w:rFonts w:ascii="Times New Roman" w:hAnsi="Times New Roman" w:cs="Times New Roman"/>
          <w:bCs/>
        </w:rPr>
        <w:t xml:space="preserve"> </w:t>
      </w:r>
      <w:proofErr w:type="spellStart"/>
      <w:r w:rsidR="00CA654A">
        <w:rPr>
          <w:rFonts w:ascii="Times New Roman" w:hAnsi="Times New Roman" w:cs="Times New Roman"/>
          <w:bCs/>
        </w:rPr>
        <w:t>Budesti</w:t>
      </w:r>
      <w:proofErr w:type="spellEnd"/>
      <w:r w:rsidR="00CA654A">
        <w:rPr>
          <w:rFonts w:ascii="Times New Roman" w:hAnsi="Times New Roman" w:cs="Times New Roman"/>
          <w:bCs/>
        </w:rPr>
        <w:t>,</w:t>
      </w:r>
    </w:p>
    <w:p w14:paraId="4A706575" w14:textId="34EF0D2D" w:rsidR="00CA654A" w:rsidRPr="00274C1D" w:rsidRDefault="00BC3F58" w:rsidP="00CA654A">
      <w:pPr>
        <w:spacing w:line="276" w:lineRule="auto"/>
        <w:ind w:firstLine="360"/>
        <w:jc w:val="both"/>
        <w:rPr>
          <w:rFonts w:ascii="Times New Roman" w:hAnsi="Times New Roman" w:cs="Times New Roman"/>
          <w:bCs/>
        </w:rPr>
      </w:pPr>
      <w:r>
        <w:rPr>
          <w:rFonts w:ascii="Times New Roman" w:hAnsi="Times New Roman" w:cs="Times New Roman"/>
          <w:bCs/>
        </w:rPr>
        <w:t xml:space="preserve">- Comune: </w:t>
      </w:r>
      <w:proofErr w:type="spellStart"/>
      <w:r>
        <w:rPr>
          <w:rFonts w:ascii="Times New Roman" w:hAnsi="Times New Roman" w:cs="Times New Roman"/>
          <w:bCs/>
        </w:rPr>
        <w:t>Cascioarele</w:t>
      </w:r>
      <w:proofErr w:type="spellEnd"/>
      <w:r>
        <w:rPr>
          <w:rFonts w:ascii="Times New Roman" w:hAnsi="Times New Roman" w:cs="Times New Roman"/>
          <w:bCs/>
        </w:rPr>
        <w:t>, Chi</w:t>
      </w:r>
      <w:r w:rsidR="00CA654A">
        <w:rPr>
          <w:rFonts w:ascii="Times New Roman" w:hAnsi="Times New Roman" w:cs="Times New Roman"/>
          <w:bCs/>
        </w:rPr>
        <w:t xml:space="preserve">rnogi, Chiselet, Crivat, Curcani, </w:t>
      </w:r>
      <w:proofErr w:type="spellStart"/>
      <w:r w:rsidR="00CA654A">
        <w:rPr>
          <w:rFonts w:ascii="Times New Roman" w:hAnsi="Times New Roman" w:cs="Times New Roman"/>
          <w:bCs/>
        </w:rPr>
        <w:t>Fr</w:t>
      </w:r>
      <w:r>
        <w:rPr>
          <w:rFonts w:ascii="Times New Roman" w:hAnsi="Times New Roman" w:cs="Times New Roman"/>
          <w:bCs/>
        </w:rPr>
        <w:t>u</w:t>
      </w:r>
      <w:r w:rsidR="00CA654A">
        <w:rPr>
          <w:rFonts w:ascii="Times New Roman" w:hAnsi="Times New Roman" w:cs="Times New Roman"/>
          <w:bCs/>
        </w:rPr>
        <w:t>musani</w:t>
      </w:r>
      <w:proofErr w:type="spellEnd"/>
      <w:r w:rsidR="00CA654A">
        <w:rPr>
          <w:rFonts w:ascii="Times New Roman" w:hAnsi="Times New Roman" w:cs="Times New Roman"/>
          <w:bCs/>
        </w:rPr>
        <w:t xml:space="preserve">, Fundeni, </w:t>
      </w:r>
      <w:proofErr w:type="spellStart"/>
      <w:r w:rsidR="00CA654A">
        <w:rPr>
          <w:rFonts w:ascii="Times New Roman" w:hAnsi="Times New Roman" w:cs="Times New Roman"/>
          <w:bCs/>
        </w:rPr>
        <w:t>Galbinasi</w:t>
      </w:r>
      <w:proofErr w:type="spellEnd"/>
      <w:r w:rsidR="00CA654A">
        <w:rPr>
          <w:rFonts w:ascii="Times New Roman" w:hAnsi="Times New Roman" w:cs="Times New Roman"/>
          <w:bCs/>
        </w:rPr>
        <w:t xml:space="preserve">, Luica, Mitreni, Nana, </w:t>
      </w:r>
      <w:proofErr w:type="spellStart"/>
      <w:r w:rsidR="00CA654A">
        <w:rPr>
          <w:rFonts w:ascii="Times New Roman" w:hAnsi="Times New Roman" w:cs="Times New Roman"/>
          <w:bCs/>
        </w:rPr>
        <w:t>Plataresti</w:t>
      </w:r>
      <w:proofErr w:type="spellEnd"/>
      <w:r w:rsidR="00CA654A">
        <w:rPr>
          <w:rFonts w:ascii="Times New Roman" w:hAnsi="Times New Roman" w:cs="Times New Roman"/>
          <w:bCs/>
        </w:rPr>
        <w:t xml:space="preserve">, Radovanu, </w:t>
      </w:r>
      <w:proofErr w:type="spellStart"/>
      <w:r w:rsidR="00CA654A">
        <w:rPr>
          <w:rFonts w:ascii="Times New Roman" w:hAnsi="Times New Roman" w:cs="Times New Roman"/>
          <w:bCs/>
        </w:rPr>
        <w:t>Soldanu</w:t>
      </w:r>
      <w:proofErr w:type="spellEnd"/>
      <w:r w:rsidR="00CA654A">
        <w:rPr>
          <w:rFonts w:ascii="Times New Roman" w:hAnsi="Times New Roman" w:cs="Times New Roman"/>
          <w:bCs/>
        </w:rPr>
        <w:t xml:space="preserve">, </w:t>
      </w:r>
      <w:proofErr w:type="spellStart"/>
      <w:r w:rsidR="00CA654A">
        <w:rPr>
          <w:rFonts w:ascii="Times New Roman" w:hAnsi="Times New Roman" w:cs="Times New Roman"/>
          <w:bCs/>
        </w:rPr>
        <w:t>Spantov</w:t>
      </w:r>
      <w:proofErr w:type="spellEnd"/>
      <w:r w:rsidR="00CA654A">
        <w:rPr>
          <w:rFonts w:ascii="Times New Roman" w:hAnsi="Times New Roman" w:cs="Times New Roman"/>
          <w:bCs/>
        </w:rPr>
        <w:t xml:space="preserve"> si Ulmeni.</w:t>
      </w:r>
    </w:p>
    <w:p w14:paraId="145B30DB" w14:textId="5175E939" w:rsidR="0097199C" w:rsidRPr="00863CBF" w:rsidRDefault="0097199C" w:rsidP="001B01AE">
      <w:pPr>
        <w:widowControl/>
        <w:spacing w:line="276" w:lineRule="auto"/>
        <w:ind w:firstLine="360"/>
        <w:jc w:val="both"/>
        <w:rPr>
          <w:rFonts w:ascii="Times New Roman" w:hAnsi="Times New Roman" w:cs="Times New Roman"/>
          <w:bCs/>
        </w:rPr>
      </w:pPr>
      <w:r w:rsidRPr="00863CBF">
        <w:rPr>
          <w:rFonts w:ascii="Times New Roman" w:hAnsi="Times New Roman" w:cs="Times New Roman"/>
          <w:bCs/>
        </w:rPr>
        <w:t xml:space="preserve">Operatorul va </w:t>
      </w:r>
      <w:proofErr w:type="spellStart"/>
      <w:r w:rsidRPr="00863CBF">
        <w:rPr>
          <w:rFonts w:ascii="Times New Roman" w:hAnsi="Times New Roman" w:cs="Times New Roman"/>
          <w:bCs/>
        </w:rPr>
        <w:t>plati</w:t>
      </w:r>
      <w:proofErr w:type="spellEnd"/>
      <w:r w:rsidRPr="00863CBF">
        <w:rPr>
          <w:rFonts w:ascii="Times New Roman" w:hAnsi="Times New Roman" w:cs="Times New Roman"/>
          <w:bCs/>
        </w:rPr>
        <w:t xml:space="preserve"> proprietarului infrastructurii o </w:t>
      </w:r>
      <w:proofErr w:type="spellStart"/>
      <w:r w:rsidRPr="00863CBF">
        <w:rPr>
          <w:rFonts w:ascii="Times New Roman" w:hAnsi="Times New Roman" w:cs="Times New Roman"/>
          <w:bCs/>
        </w:rPr>
        <w:t>redeventa</w:t>
      </w:r>
      <w:proofErr w:type="spellEnd"/>
      <w:r w:rsidRPr="00863CBF">
        <w:rPr>
          <w:rFonts w:ascii="Times New Roman" w:hAnsi="Times New Roman" w:cs="Times New Roman"/>
          <w:bCs/>
        </w:rPr>
        <w:t xml:space="preserve"> care se </w:t>
      </w:r>
      <w:proofErr w:type="spellStart"/>
      <w:r w:rsidRPr="00863CBF">
        <w:rPr>
          <w:rFonts w:ascii="Times New Roman" w:hAnsi="Times New Roman" w:cs="Times New Roman"/>
          <w:bCs/>
        </w:rPr>
        <w:t>calculeaza</w:t>
      </w:r>
      <w:proofErr w:type="spellEnd"/>
      <w:r w:rsidRPr="00863CBF">
        <w:rPr>
          <w:rFonts w:ascii="Times New Roman" w:hAnsi="Times New Roman" w:cs="Times New Roman"/>
          <w:bCs/>
        </w:rPr>
        <w:t xml:space="preserve"> in suma anuala necesara </w:t>
      </w:r>
      <w:proofErr w:type="spellStart"/>
      <w:r w:rsidRPr="00863CBF">
        <w:rPr>
          <w:rFonts w:ascii="Times New Roman" w:hAnsi="Times New Roman" w:cs="Times New Roman"/>
          <w:bCs/>
        </w:rPr>
        <w:t>inlocuirii</w:t>
      </w:r>
      <w:proofErr w:type="spellEnd"/>
      <w:r w:rsidRPr="00863CBF">
        <w:rPr>
          <w:rFonts w:ascii="Times New Roman" w:hAnsi="Times New Roman" w:cs="Times New Roman"/>
          <w:bCs/>
        </w:rPr>
        <w:t xml:space="preserve"> active</w:t>
      </w:r>
      <w:r w:rsidR="00BC3F58">
        <w:rPr>
          <w:rFonts w:ascii="Times New Roman" w:hAnsi="Times New Roman" w:cs="Times New Roman"/>
          <w:bCs/>
        </w:rPr>
        <w:t xml:space="preserve">lor </w:t>
      </w:r>
      <w:proofErr w:type="spellStart"/>
      <w:r w:rsidR="00BC3F58">
        <w:rPr>
          <w:rFonts w:ascii="Times New Roman" w:hAnsi="Times New Roman" w:cs="Times New Roman"/>
          <w:bCs/>
        </w:rPr>
        <w:t>achizitionate</w:t>
      </w:r>
      <w:proofErr w:type="spellEnd"/>
      <w:r w:rsidR="00BC3F58">
        <w:rPr>
          <w:rFonts w:ascii="Times New Roman" w:hAnsi="Times New Roman" w:cs="Times New Roman"/>
          <w:bCs/>
        </w:rPr>
        <w:t xml:space="preserve"> prin proiect,</w:t>
      </w:r>
      <w:r w:rsidRPr="00863CBF">
        <w:rPr>
          <w:rFonts w:ascii="Times New Roman" w:hAnsi="Times New Roman" w:cs="Times New Roman"/>
          <w:bCs/>
        </w:rPr>
        <w:t xml:space="preserve"> puse la </w:t>
      </w:r>
      <w:proofErr w:type="spellStart"/>
      <w:r w:rsidRPr="00863CBF">
        <w:rPr>
          <w:rFonts w:ascii="Times New Roman" w:hAnsi="Times New Roman" w:cs="Times New Roman"/>
          <w:bCs/>
        </w:rPr>
        <w:t>dispozitia</w:t>
      </w:r>
      <w:proofErr w:type="spellEnd"/>
      <w:r w:rsidRPr="00863CBF">
        <w:rPr>
          <w:rFonts w:ascii="Times New Roman" w:hAnsi="Times New Roman" w:cs="Times New Roman"/>
          <w:bCs/>
        </w:rPr>
        <w:t xml:space="preserve"> operatorului</w:t>
      </w:r>
      <w:r w:rsidR="0066466B">
        <w:rPr>
          <w:rFonts w:ascii="Times New Roman" w:hAnsi="Times New Roman" w:cs="Times New Roman"/>
          <w:bCs/>
        </w:rPr>
        <w:t xml:space="preserve"> de colectare</w:t>
      </w:r>
      <w:r w:rsidRPr="00863CBF">
        <w:rPr>
          <w:rFonts w:ascii="Times New Roman" w:hAnsi="Times New Roman" w:cs="Times New Roman"/>
          <w:bCs/>
        </w:rPr>
        <w:t xml:space="preserve">, la expirarea duratei de </w:t>
      </w:r>
      <w:proofErr w:type="spellStart"/>
      <w:r w:rsidRPr="00863CBF">
        <w:rPr>
          <w:rFonts w:ascii="Times New Roman" w:hAnsi="Times New Roman" w:cs="Times New Roman"/>
          <w:bCs/>
        </w:rPr>
        <w:t>viata</w:t>
      </w:r>
      <w:proofErr w:type="spellEnd"/>
      <w:r w:rsidRPr="00863CBF">
        <w:rPr>
          <w:rFonts w:ascii="Times New Roman" w:hAnsi="Times New Roman" w:cs="Times New Roman"/>
          <w:bCs/>
        </w:rPr>
        <w:t xml:space="preserve"> a acestora.</w:t>
      </w:r>
    </w:p>
    <w:p w14:paraId="096E0B5E" w14:textId="77777777" w:rsidR="0097199C" w:rsidRPr="00863CBF" w:rsidRDefault="001B01AE" w:rsidP="001B01AE">
      <w:pPr>
        <w:widowControl/>
        <w:spacing w:line="276" w:lineRule="auto"/>
        <w:ind w:firstLine="360"/>
        <w:jc w:val="both"/>
        <w:rPr>
          <w:rFonts w:ascii="Times New Roman" w:hAnsi="Times New Roman" w:cs="Times New Roman"/>
          <w:bCs/>
        </w:rPr>
      </w:pPr>
      <w:r w:rsidRPr="00863CBF">
        <w:rPr>
          <w:rFonts w:ascii="Times New Roman" w:hAnsi="Times New Roman" w:cs="Times New Roman"/>
          <w:bCs/>
        </w:rPr>
        <w:t>Proprietarul infrastructurii</w:t>
      </w:r>
      <w:r w:rsidR="0097199C" w:rsidRPr="00863CBF">
        <w:rPr>
          <w:rFonts w:ascii="Times New Roman" w:hAnsi="Times New Roman" w:cs="Times New Roman"/>
          <w:bCs/>
        </w:rPr>
        <w:t xml:space="preserve"> este Consiliul </w:t>
      </w:r>
      <w:proofErr w:type="spellStart"/>
      <w:r w:rsidR="0097199C" w:rsidRPr="00863CBF">
        <w:rPr>
          <w:rFonts w:ascii="Times New Roman" w:hAnsi="Times New Roman" w:cs="Times New Roman"/>
          <w:bCs/>
        </w:rPr>
        <w:t>Judetean</w:t>
      </w:r>
      <w:proofErr w:type="spellEnd"/>
      <w:r w:rsidR="0097199C" w:rsidRPr="00863CBF">
        <w:rPr>
          <w:rFonts w:ascii="Times New Roman" w:hAnsi="Times New Roman" w:cs="Times New Roman"/>
          <w:bCs/>
        </w:rPr>
        <w:t xml:space="preserve"> </w:t>
      </w:r>
      <w:proofErr w:type="spellStart"/>
      <w:r w:rsidR="0097199C" w:rsidRPr="00863CBF">
        <w:rPr>
          <w:rFonts w:ascii="Times New Roman" w:hAnsi="Times New Roman" w:cs="Times New Roman"/>
          <w:bCs/>
        </w:rPr>
        <w:t>Calarasi</w:t>
      </w:r>
      <w:proofErr w:type="spellEnd"/>
      <w:r w:rsidR="0097199C" w:rsidRPr="00863CBF">
        <w:rPr>
          <w:rFonts w:ascii="Times New Roman" w:hAnsi="Times New Roman" w:cs="Times New Roman"/>
          <w:bCs/>
        </w:rPr>
        <w:t>.</w:t>
      </w:r>
    </w:p>
    <w:p w14:paraId="5DB6C567" w14:textId="33811217" w:rsidR="0097199C" w:rsidRPr="00863CBF" w:rsidRDefault="0097199C" w:rsidP="001B01AE">
      <w:pPr>
        <w:widowControl/>
        <w:spacing w:line="276" w:lineRule="auto"/>
        <w:ind w:firstLine="360"/>
        <w:jc w:val="both"/>
        <w:rPr>
          <w:rFonts w:ascii="Times New Roman" w:hAnsi="Times New Roman" w:cs="Times New Roman"/>
          <w:bCs/>
        </w:rPr>
      </w:pPr>
      <w:r w:rsidRPr="00863CBF">
        <w:rPr>
          <w:rFonts w:ascii="Times New Roman" w:hAnsi="Times New Roman" w:cs="Times New Roman"/>
          <w:bCs/>
        </w:rPr>
        <w:t>Sum</w:t>
      </w:r>
      <w:r w:rsidR="0066466B">
        <w:rPr>
          <w:rFonts w:ascii="Times New Roman" w:hAnsi="Times New Roman" w:cs="Times New Roman"/>
          <w:bCs/>
        </w:rPr>
        <w:t>a</w:t>
      </w:r>
      <w:r w:rsidRPr="00863CBF">
        <w:rPr>
          <w:rFonts w:ascii="Times New Roman" w:hAnsi="Times New Roman" w:cs="Times New Roman"/>
          <w:bCs/>
        </w:rPr>
        <w:t xml:space="preserve"> aferente </w:t>
      </w:r>
      <w:proofErr w:type="spellStart"/>
      <w:r w:rsidRPr="00863CBF">
        <w:rPr>
          <w:rFonts w:ascii="Times New Roman" w:hAnsi="Times New Roman" w:cs="Times New Roman"/>
          <w:bCs/>
        </w:rPr>
        <w:t>redeventei</w:t>
      </w:r>
      <w:proofErr w:type="spellEnd"/>
      <w:r w:rsidRPr="00863CBF">
        <w:rPr>
          <w:rFonts w:ascii="Times New Roman" w:hAnsi="Times New Roman" w:cs="Times New Roman"/>
          <w:bCs/>
        </w:rPr>
        <w:t xml:space="preserve"> pentru infrastructura Consiliului </w:t>
      </w:r>
      <w:proofErr w:type="spellStart"/>
      <w:r w:rsidRPr="00863CBF">
        <w:rPr>
          <w:rFonts w:ascii="Times New Roman" w:hAnsi="Times New Roman" w:cs="Times New Roman"/>
          <w:bCs/>
        </w:rPr>
        <w:t>Judetean</w:t>
      </w:r>
      <w:proofErr w:type="spellEnd"/>
      <w:r w:rsidRPr="00863CBF">
        <w:rPr>
          <w:rFonts w:ascii="Times New Roman" w:hAnsi="Times New Roman" w:cs="Times New Roman"/>
          <w:bCs/>
        </w:rPr>
        <w:t xml:space="preserve"> </w:t>
      </w:r>
      <w:proofErr w:type="spellStart"/>
      <w:r w:rsidRPr="00863CBF">
        <w:rPr>
          <w:rFonts w:ascii="Times New Roman" w:hAnsi="Times New Roman" w:cs="Times New Roman"/>
          <w:bCs/>
        </w:rPr>
        <w:t>Calarasi</w:t>
      </w:r>
      <w:proofErr w:type="spellEnd"/>
      <w:r w:rsidRPr="00863CBF">
        <w:rPr>
          <w:rFonts w:ascii="Times New Roman" w:hAnsi="Times New Roman" w:cs="Times New Roman"/>
          <w:bCs/>
        </w:rPr>
        <w:t xml:space="preserve"> </w:t>
      </w:r>
      <w:r w:rsidR="0066466B">
        <w:rPr>
          <w:rFonts w:ascii="Times New Roman" w:hAnsi="Times New Roman" w:cs="Times New Roman"/>
          <w:bCs/>
        </w:rPr>
        <w:t>va</w:t>
      </w:r>
      <w:r w:rsidRPr="00863CBF">
        <w:rPr>
          <w:rFonts w:ascii="Times New Roman" w:hAnsi="Times New Roman" w:cs="Times New Roman"/>
          <w:bCs/>
        </w:rPr>
        <w:t xml:space="preserve"> fi </w:t>
      </w:r>
      <w:proofErr w:type="spellStart"/>
      <w:r w:rsidRPr="00863CBF">
        <w:rPr>
          <w:rFonts w:ascii="Times New Roman" w:hAnsi="Times New Roman" w:cs="Times New Roman"/>
          <w:bCs/>
        </w:rPr>
        <w:t>varsat</w:t>
      </w:r>
      <w:r w:rsidR="0066466B">
        <w:rPr>
          <w:rFonts w:ascii="Times New Roman" w:hAnsi="Times New Roman" w:cs="Times New Roman"/>
          <w:bCs/>
        </w:rPr>
        <w:t>a</w:t>
      </w:r>
      <w:proofErr w:type="spellEnd"/>
      <w:r w:rsidRPr="00863CBF">
        <w:rPr>
          <w:rFonts w:ascii="Times New Roman" w:hAnsi="Times New Roman" w:cs="Times New Roman"/>
          <w:bCs/>
        </w:rPr>
        <w:t xml:space="preserve"> direct in fondul de </w:t>
      </w:r>
      <w:proofErr w:type="spellStart"/>
      <w:r w:rsidRPr="00863CBF">
        <w:rPr>
          <w:rFonts w:ascii="Times New Roman" w:hAnsi="Times New Roman" w:cs="Times New Roman"/>
          <w:bCs/>
        </w:rPr>
        <w:t>intretinere</w:t>
      </w:r>
      <w:proofErr w:type="spellEnd"/>
      <w:r w:rsidRPr="00863CBF">
        <w:rPr>
          <w:rFonts w:ascii="Times New Roman" w:hAnsi="Times New Roman" w:cs="Times New Roman"/>
          <w:bCs/>
        </w:rPr>
        <w:t xml:space="preserve">, </w:t>
      </w:r>
      <w:proofErr w:type="spellStart"/>
      <w:r w:rsidRPr="00863CBF">
        <w:rPr>
          <w:rFonts w:ascii="Times New Roman" w:hAnsi="Times New Roman" w:cs="Times New Roman"/>
          <w:bCs/>
        </w:rPr>
        <w:t>inlocuire</w:t>
      </w:r>
      <w:proofErr w:type="spellEnd"/>
      <w:r w:rsidRPr="00863CBF">
        <w:rPr>
          <w:rFonts w:ascii="Times New Roman" w:hAnsi="Times New Roman" w:cs="Times New Roman"/>
          <w:bCs/>
        </w:rPr>
        <w:t xml:space="preserve"> si dezvoltare, conform prevederilor O.U.G. nr.</w:t>
      </w:r>
      <w:r w:rsidR="00BC3F58">
        <w:rPr>
          <w:rFonts w:ascii="Times New Roman" w:hAnsi="Times New Roman" w:cs="Times New Roman"/>
          <w:bCs/>
        </w:rPr>
        <w:t xml:space="preserve"> </w:t>
      </w:r>
      <w:r w:rsidRPr="00863CBF">
        <w:rPr>
          <w:rFonts w:ascii="Times New Roman" w:hAnsi="Times New Roman" w:cs="Times New Roman"/>
          <w:bCs/>
        </w:rPr>
        <w:t xml:space="preserve">198/2005 privind constituirea, alimentarea si utilizarea fondului de </w:t>
      </w:r>
      <w:proofErr w:type="spellStart"/>
      <w:r w:rsidRPr="00863CBF">
        <w:rPr>
          <w:rFonts w:ascii="Times New Roman" w:hAnsi="Times New Roman" w:cs="Times New Roman"/>
          <w:bCs/>
        </w:rPr>
        <w:t>intretinere</w:t>
      </w:r>
      <w:proofErr w:type="spellEnd"/>
      <w:r w:rsidRPr="00863CBF">
        <w:rPr>
          <w:rFonts w:ascii="Times New Roman" w:hAnsi="Times New Roman" w:cs="Times New Roman"/>
          <w:bCs/>
        </w:rPr>
        <w:t xml:space="preserve">, </w:t>
      </w:r>
      <w:proofErr w:type="spellStart"/>
      <w:r w:rsidRPr="00863CBF">
        <w:rPr>
          <w:rFonts w:ascii="Times New Roman" w:hAnsi="Times New Roman" w:cs="Times New Roman"/>
          <w:bCs/>
        </w:rPr>
        <w:t>inlocuire</w:t>
      </w:r>
      <w:proofErr w:type="spellEnd"/>
      <w:r w:rsidRPr="00863CBF">
        <w:rPr>
          <w:rFonts w:ascii="Times New Roman" w:hAnsi="Times New Roman" w:cs="Times New Roman"/>
          <w:bCs/>
        </w:rPr>
        <w:t xml:space="preserve"> si dezvoltare (IID) pentru proiectele de dezvoltare a infrastructurii serviciilor publice care </w:t>
      </w:r>
      <w:proofErr w:type="spellStart"/>
      <w:r w:rsidRPr="00863CBF">
        <w:rPr>
          <w:rFonts w:ascii="Times New Roman" w:hAnsi="Times New Roman" w:cs="Times New Roman"/>
          <w:bCs/>
        </w:rPr>
        <w:t>beneficiaza</w:t>
      </w:r>
      <w:proofErr w:type="spellEnd"/>
      <w:r w:rsidRPr="00863CBF">
        <w:rPr>
          <w:rFonts w:ascii="Times New Roman" w:hAnsi="Times New Roman" w:cs="Times New Roman"/>
          <w:bCs/>
        </w:rPr>
        <w:t xml:space="preserve"> de asistenta financiara </w:t>
      </w:r>
      <w:proofErr w:type="spellStart"/>
      <w:r w:rsidRPr="00863CBF">
        <w:rPr>
          <w:rFonts w:ascii="Times New Roman" w:hAnsi="Times New Roman" w:cs="Times New Roman"/>
          <w:bCs/>
        </w:rPr>
        <w:t>neramburasabila</w:t>
      </w:r>
      <w:proofErr w:type="spellEnd"/>
      <w:r w:rsidRPr="00863CBF">
        <w:rPr>
          <w:rFonts w:ascii="Times New Roman" w:hAnsi="Times New Roman" w:cs="Times New Roman"/>
          <w:bCs/>
        </w:rPr>
        <w:t xml:space="preserve"> din partea Uniunii Europene.</w:t>
      </w:r>
    </w:p>
    <w:p w14:paraId="26026934" w14:textId="53F2947E" w:rsidR="0097199C" w:rsidRPr="00863CBF" w:rsidRDefault="0097199C" w:rsidP="001B01AE">
      <w:pPr>
        <w:spacing w:line="276" w:lineRule="auto"/>
        <w:jc w:val="both"/>
        <w:rPr>
          <w:rFonts w:ascii="Times New Roman" w:hAnsi="Times New Roman" w:cs="Times New Roman"/>
          <w:bCs/>
        </w:rPr>
      </w:pPr>
      <w:r w:rsidRPr="00863CBF">
        <w:rPr>
          <w:rFonts w:ascii="Times New Roman" w:hAnsi="Times New Roman" w:cs="Times New Roman"/>
          <w:bCs/>
        </w:rPr>
        <w:t xml:space="preserve">     </w:t>
      </w:r>
      <w:r w:rsidR="001B01AE" w:rsidRPr="00863CBF">
        <w:rPr>
          <w:rFonts w:ascii="Times New Roman" w:hAnsi="Times New Roman" w:cs="Times New Roman"/>
          <w:bCs/>
        </w:rPr>
        <w:t xml:space="preserve"> </w:t>
      </w:r>
      <w:proofErr w:type="spellStart"/>
      <w:r w:rsidRPr="00863CBF">
        <w:rPr>
          <w:rFonts w:ascii="Times New Roman" w:hAnsi="Times New Roman" w:cs="Times New Roman"/>
          <w:bCs/>
        </w:rPr>
        <w:t>Redeventa</w:t>
      </w:r>
      <w:proofErr w:type="spellEnd"/>
      <w:r w:rsidR="002B15E7" w:rsidRPr="00863CBF">
        <w:rPr>
          <w:rFonts w:ascii="Times New Roman" w:hAnsi="Times New Roman" w:cs="Times New Roman"/>
          <w:bCs/>
        </w:rPr>
        <w:t xml:space="preserve"> se </w:t>
      </w:r>
      <w:proofErr w:type="spellStart"/>
      <w:r w:rsidR="002B15E7" w:rsidRPr="00863CBF">
        <w:rPr>
          <w:rFonts w:ascii="Times New Roman" w:hAnsi="Times New Roman" w:cs="Times New Roman"/>
          <w:bCs/>
        </w:rPr>
        <w:t>stabileste</w:t>
      </w:r>
      <w:proofErr w:type="spellEnd"/>
      <w:r w:rsidR="002B15E7" w:rsidRPr="00863CBF">
        <w:rPr>
          <w:rFonts w:ascii="Times New Roman" w:hAnsi="Times New Roman" w:cs="Times New Roman"/>
          <w:bCs/>
        </w:rPr>
        <w:t xml:space="preserve"> la valoarea de </w:t>
      </w:r>
      <w:r w:rsidR="00CA654A" w:rsidRPr="00CA654A">
        <w:rPr>
          <w:rFonts w:ascii="Times New Roman" w:hAnsi="Times New Roman" w:cs="Times New Roman"/>
          <w:bCs/>
          <w:color w:val="auto"/>
        </w:rPr>
        <w:t>215.695</w:t>
      </w:r>
      <w:r w:rsidR="002B15E7" w:rsidRPr="00CA654A">
        <w:rPr>
          <w:rFonts w:ascii="Times New Roman" w:hAnsi="Times New Roman" w:cs="Times New Roman"/>
          <w:bCs/>
          <w:color w:val="auto"/>
        </w:rPr>
        <w:t xml:space="preserve"> lei/</w:t>
      </w:r>
      <w:r w:rsidR="00BC3F58">
        <w:rPr>
          <w:rFonts w:ascii="Times New Roman" w:hAnsi="Times New Roman" w:cs="Times New Roman"/>
          <w:bCs/>
        </w:rPr>
        <w:t>an si</w:t>
      </w:r>
      <w:r w:rsidR="002B15E7" w:rsidRPr="00863CBF">
        <w:rPr>
          <w:rFonts w:ascii="Times New Roman" w:hAnsi="Times New Roman" w:cs="Times New Roman"/>
          <w:bCs/>
        </w:rPr>
        <w:t xml:space="preserve"> se va </w:t>
      </w:r>
      <w:proofErr w:type="spellStart"/>
      <w:r w:rsidR="002B15E7" w:rsidRPr="00863CBF">
        <w:rPr>
          <w:rFonts w:ascii="Times New Roman" w:hAnsi="Times New Roman" w:cs="Times New Roman"/>
          <w:bCs/>
        </w:rPr>
        <w:t>plati</w:t>
      </w:r>
      <w:proofErr w:type="spellEnd"/>
      <w:r w:rsidR="002B15E7" w:rsidRPr="00863CBF">
        <w:rPr>
          <w:rFonts w:ascii="Times New Roman" w:hAnsi="Times New Roman" w:cs="Times New Roman"/>
          <w:bCs/>
        </w:rPr>
        <w:t xml:space="preserve"> </w:t>
      </w:r>
      <w:r w:rsidRPr="00863CBF">
        <w:rPr>
          <w:rFonts w:ascii="Times New Roman" w:hAnsi="Times New Roman" w:cs="Times New Roman"/>
          <w:bCs/>
        </w:rPr>
        <w:t>trimestrial, se</w:t>
      </w:r>
      <w:r w:rsidR="00BC3F58">
        <w:rPr>
          <w:rFonts w:ascii="Times New Roman" w:hAnsi="Times New Roman" w:cs="Times New Roman"/>
          <w:bCs/>
        </w:rPr>
        <w:t xml:space="preserve"> va</w:t>
      </w:r>
      <w:r w:rsidRPr="00863CBF">
        <w:rPr>
          <w:rFonts w:ascii="Times New Roman" w:hAnsi="Times New Roman" w:cs="Times New Roman"/>
          <w:bCs/>
        </w:rPr>
        <w:t xml:space="preserve"> indexa anual c</w:t>
      </w:r>
      <w:r w:rsidR="00BC3F58">
        <w:rPr>
          <w:rFonts w:ascii="Times New Roman" w:hAnsi="Times New Roman" w:cs="Times New Roman"/>
          <w:bCs/>
        </w:rPr>
        <w:t>u indicele preturilor de consum</w:t>
      </w:r>
      <w:r w:rsidRPr="00863CBF">
        <w:rPr>
          <w:rFonts w:ascii="Times New Roman" w:hAnsi="Times New Roman" w:cs="Times New Roman"/>
          <w:bCs/>
        </w:rPr>
        <w:t xml:space="preserve"> pe ramura de activitate comunicat de </w:t>
      </w:r>
      <w:proofErr w:type="spellStart"/>
      <w:r w:rsidRPr="00863CBF">
        <w:rPr>
          <w:rFonts w:ascii="Times New Roman" w:hAnsi="Times New Roman" w:cs="Times New Roman"/>
          <w:bCs/>
        </w:rPr>
        <w:t>catre</w:t>
      </w:r>
      <w:proofErr w:type="spellEnd"/>
      <w:r w:rsidRPr="00863CBF">
        <w:rPr>
          <w:rFonts w:ascii="Times New Roman" w:hAnsi="Times New Roman" w:cs="Times New Roman"/>
          <w:bCs/>
        </w:rPr>
        <w:t xml:space="preserve"> INS pentru anul precedent.</w:t>
      </w:r>
    </w:p>
    <w:p w14:paraId="458AAE02" w14:textId="4130B0CD" w:rsidR="0097199C" w:rsidRPr="0066466B" w:rsidRDefault="0097199C" w:rsidP="001B01AE">
      <w:pPr>
        <w:spacing w:line="276" w:lineRule="auto"/>
        <w:jc w:val="both"/>
        <w:rPr>
          <w:rFonts w:ascii="Times New Roman" w:hAnsi="Times New Roman" w:cs="Times New Roman"/>
          <w:bCs/>
        </w:rPr>
      </w:pPr>
      <w:r w:rsidRPr="00863CBF">
        <w:rPr>
          <w:rFonts w:ascii="Times New Roman" w:hAnsi="Times New Roman" w:cs="Times New Roman"/>
          <w:bCs/>
        </w:rPr>
        <w:t xml:space="preserve">     </w:t>
      </w:r>
      <w:r w:rsidR="001B01AE" w:rsidRPr="00863CBF">
        <w:rPr>
          <w:rFonts w:ascii="Times New Roman" w:hAnsi="Times New Roman" w:cs="Times New Roman"/>
          <w:bCs/>
        </w:rPr>
        <w:t xml:space="preserve"> </w:t>
      </w:r>
      <w:r w:rsidRPr="00863CBF">
        <w:rPr>
          <w:rFonts w:ascii="Times New Roman" w:hAnsi="Times New Roman" w:cs="Times New Roman"/>
          <w:bCs/>
        </w:rPr>
        <w:t xml:space="preserve">Data scadenta a </w:t>
      </w:r>
      <w:proofErr w:type="spellStart"/>
      <w:r w:rsidRPr="00863CBF">
        <w:rPr>
          <w:rFonts w:ascii="Times New Roman" w:hAnsi="Times New Roman" w:cs="Times New Roman"/>
          <w:bCs/>
        </w:rPr>
        <w:t>redeventei</w:t>
      </w:r>
      <w:proofErr w:type="spellEnd"/>
      <w:r w:rsidRPr="00863CBF">
        <w:rPr>
          <w:rFonts w:ascii="Times New Roman" w:hAnsi="Times New Roman" w:cs="Times New Roman"/>
          <w:bCs/>
        </w:rPr>
        <w:t xml:space="preserve"> va fi pana cel mai </w:t>
      </w:r>
      <w:proofErr w:type="spellStart"/>
      <w:r w:rsidRPr="00863CBF">
        <w:rPr>
          <w:rFonts w:ascii="Times New Roman" w:hAnsi="Times New Roman" w:cs="Times New Roman"/>
          <w:bCs/>
        </w:rPr>
        <w:t>tarziu</w:t>
      </w:r>
      <w:proofErr w:type="spellEnd"/>
      <w:r w:rsidRPr="00863CBF">
        <w:rPr>
          <w:rFonts w:ascii="Times New Roman" w:hAnsi="Times New Roman" w:cs="Times New Roman"/>
          <w:bCs/>
        </w:rPr>
        <w:t xml:space="preserve"> in data de 25 a lunii </w:t>
      </w:r>
      <w:proofErr w:type="spellStart"/>
      <w:r w:rsidR="0066466B" w:rsidRPr="0066466B">
        <w:rPr>
          <w:rFonts w:ascii="Times New Roman" w:eastAsia="Times New Roman" w:hAnsi="Times New Roman" w:cs="Times New Roman"/>
          <w:color w:val="auto"/>
        </w:rPr>
        <w:t>urmatoare</w:t>
      </w:r>
      <w:proofErr w:type="spellEnd"/>
      <w:r w:rsidR="0066466B" w:rsidRPr="0066466B">
        <w:rPr>
          <w:rFonts w:ascii="Times New Roman" w:eastAsia="Times New Roman" w:hAnsi="Times New Roman" w:cs="Times New Roman"/>
          <w:color w:val="auto"/>
        </w:rPr>
        <w:t xml:space="preserve"> </w:t>
      </w:r>
      <w:proofErr w:type="spellStart"/>
      <w:r w:rsidR="0066466B" w:rsidRPr="0066466B">
        <w:rPr>
          <w:rFonts w:ascii="Times New Roman" w:eastAsia="Times New Roman" w:hAnsi="Times New Roman" w:cs="Times New Roman"/>
          <w:color w:val="auto"/>
        </w:rPr>
        <w:t>incheierii</w:t>
      </w:r>
      <w:proofErr w:type="spellEnd"/>
      <w:r w:rsidR="0066466B" w:rsidRPr="0066466B">
        <w:rPr>
          <w:rFonts w:ascii="Times New Roman" w:eastAsia="Times New Roman" w:hAnsi="Times New Roman" w:cs="Times New Roman"/>
          <w:color w:val="auto"/>
        </w:rPr>
        <w:t xml:space="preserve"> </w:t>
      </w:r>
      <w:proofErr w:type="spellStart"/>
      <w:r w:rsidR="0066466B" w:rsidRPr="0066466B">
        <w:rPr>
          <w:rFonts w:ascii="Times New Roman" w:eastAsia="Times New Roman" w:hAnsi="Times New Roman" w:cs="Times New Roman"/>
          <w:color w:val="auto"/>
        </w:rPr>
        <w:t>fiecarui</w:t>
      </w:r>
      <w:proofErr w:type="spellEnd"/>
      <w:r w:rsidR="0066466B" w:rsidRPr="0066466B">
        <w:rPr>
          <w:rFonts w:ascii="Times New Roman" w:eastAsia="Times New Roman" w:hAnsi="Times New Roman" w:cs="Times New Roman"/>
          <w:color w:val="auto"/>
        </w:rPr>
        <w:t xml:space="preserve"> trimestru</w:t>
      </w:r>
      <w:r w:rsidRPr="0066466B">
        <w:rPr>
          <w:rFonts w:ascii="Times New Roman" w:hAnsi="Times New Roman" w:cs="Times New Roman"/>
          <w:bCs/>
        </w:rPr>
        <w:t>.</w:t>
      </w:r>
    </w:p>
    <w:p w14:paraId="74424C74" w14:textId="77777777" w:rsidR="0097199C" w:rsidRPr="00863CBF" w:rsidRDefault="0097199C" w:rsidP="001B01AE">
      <w:pPr>
        <w:spacing w:line="276" w:lineRule="auto"/>
        <w:jc w:val="both"/>
        <w:rPr>
          <w:rFonts w:ascii="Times New Roman" w:hAnsi="Times New Roman" w:cs="Times New Roman"/>
          <w:bCs/>
        </w:rPr>
      </w:pPr>
      <w:r w:rsidRPr="00863CBF">
        <w:rPr>
          <w:rFonts w:ascii="Times New Roman" w:hAnsi="Times New Roman" w:cs="Times New Roman"/>
          <w:bCs/>
        </w:rPr>
        <w:t xml:space="preserve">     </w:t>
      </w:r>
      <w:r w:rsidR="001B01AE" w:rsidRPr="00863CBF">
        <w:rPr>
          <w:rFonts w:ascii="Times New Roman" w:hAnsi="Times New Roman" w:cs="Times New Roman"/>
          <w:bCs/>
        </w:rPr>
        <w:t xml:space="preserve"> </w:t>
      </w:r>
      <w:r w:rsidRPr="00863CBF">
        <w:rPr>
          <w:rFonts w:ascii="Times New Roman" w:hAnsi="Times New Roman" w:cs="Times New Roman"/>
          <w:bCs/>
        </w:rPr>
        <w:t xml:space="preserve">Plata se considera efectuata la data </w:t>
      </w:r>
      <w:proofErr w:type="spellStart"/>
      <w:r w:rsidRPr="00863CBF">
        <w:rPr>
          <w:rFonts w:ascii="Times New Roman" w:hAnsi="Times New Roman" w:cs="Times New Roman"/>
          <w:bCs/>
        </w:rPr>
        <w:t>confirmarii</w:t>
      </w:r>
      <w:proofErr w:type="spellEnd"/>
      <w:r w:rsidRPr="00863CBF">
        <w:rPr>
          <w:rFonts w:ascii="Times New Roman" w:hAnsi="Times New Roman" w:cs="Times New Roman"/>
          <w:bCs/>
        </w:rPr>
        <w:t xml:space="preserve"> sumei in contul delegatarului.</w:t>
      </w:r>
    </w:p>
    <w:p w14:paraId="2E7BF427" w14:textId="77777777" w:rsidR="0097199C" w:rsidRPr="00863CBF" w:rsidRDefault="0097199C" w:rsidP="001B01AE">
      <w:pPr>
        <w:spacing w:line="276" w:lineRule="auto"/>
        <w:jc w:val="both"/>
        <w:rPr>
          <w:rFonts w:ascii="Times New Roman" w:hAnsi="Times New Roman" w:cs="Times New Roman"/>
          <w:bCs/>
        </w:rPr>
      </w:pPr>
      <w:r w:rsidRPr="00863CBF">
        <w:rPr>
          <w:rFonts w:ascii="Times New Roman" w:hAnsi="Times New Roman" w:cs="Times New Roman"/>
          <w:bCs/>
        </w:rPr>
        <w:t xml:space="preserve">      Neplata </w:t>
      </w:r>
      <w:proofErr w:type="spellStart"/>
      <w:r w:rsidRPr="00863CBF">
        <w:rPr>
          <w:rFonts w:ascii="Times New Roman" w:hAnsi="Times New Roman" w:cs="Times New Roman"/>
          <w:bCs/>
        </w:rPr>
        <w:t>redeventei</w:t>
      </w:r>
      <w:proofErr w:type="spellEnd"/>
      <w:r w:rsidRPr="00863CBF">
        <w:rPr>
          <w:rFonts w:ascii="Times New Roman" w:hAnsi="Times New Roman" w:cs="Times New Roman"/>
          <w:bCs/>
        </w:rPr>
        <w:t xml:space="preserve"> in </w:t>
      </w:r>
      <w:proofErr w:type="spellStart"/>
      <w:r w:rsidRPr="00863CBF">
        <w:rPr>
          <w:rFonts w:ascii="Times New Roman" w:hAnsi="Times New Roman" w:cs="Times New Roman"/>
          <w:bCs/>
        </w:rPr>
        <w:t>conditiile</w:t>
      </w:r>
      <w:proofErr w:type="spellEnd"/>
      <w:r w:rsidRPr="00863CBF">
        <w:rPr>
          <w:rFonts w:ascii="Times New Roman" w:hAnsi="Times New Roman" w:cs="Times New Roman"/>
          <w:bCs/>
        </w:rPr>
        <w:t xml:space="preserve"> </w:t>
      </w:r>
      <w:proofErr w:type="spellStart"/>
      <w:r w:rsidRPr="00863CBF">
        <w:rPr>
          <w:rFonts w:ascii="Times New Roman" w:hAnsi="Times New Roman" w:cs="Times New Roman"/>
          <w:bCs/>
        </w:rPr>
        <w:t>mentionate</w:t>
      </w:r>
      <w:proofErr w:type="spellEnd"/>
      <w:r w:rsidRPr="00863CBF">
        <w:rPr>
          <w:rFonts w:ascii="Times New Roman" w:hAnsi="Times New Roman" w:cs="Times New Roman"/>
          <w:bCs/>
        </w:rPr>
        <w:t xml:space="preserve"> mai sus, conduce la calcularea de </w:t>
      </w:r>
      <w:proofErr w:type="spellStart"/>
      <w:r w:rsidRPr="00863CBF">
        <w:rPr>
          <w:rFonts w:ascii="Times New Roman" w:hAnsi="Times New Roman" w:cs="Times New Roman"/>
          <w:bCs/>
        </w:rPr>
        <w:t>penalitati</w:t>
      </w:r>
      <w:proofErr w:type="spellEnd"/>
      <w:r w:rsidRPr="00863CBF">
        <w:rPr>
          <w:rFonts w:ascii="Times New Roman" w:hAnsi="Times New Roman" w:cs="Times New Roman"/>
          <w:bCs/>
        </w:rPr>
        <w:t xml:space="preserve"> de </w:t>
      </w:r>
      <w:proofErr w:type="spellStart"/>
      <w:r w:rsidRPr="00863CBF">
        <w:rPr>
          <w:rFonts w:ascii="Times New Roman" w:hAnsi="Times New Roman" w:cs="Times New Roman"/>
          <w:bCs/>
        </w:rPr>
        <w:t>intarziere</w:t>
      </w:r>
      <w:proofErr w:type="spellEnd"/>
      <w:r w:rsidR="001B01AE" w:rsidRPr="00863CBF">
        <w:rPr>
          <w:rFonts w:ascii="Times New Roman" w:hAnsi="Times New Roman" w:cs="Times New Roman"/>
          <w:bCs/>
        </w:rPr>
        <w:t>,</w:t>
      </w:r>
      <w:r w:rsidRPr="00863CBF">
        <w:rPr>
          <w:rFonts w:ascii="Times New Roman" w:hAnsi="Times New Roman" w:cs="Times New Roman"/>
          <w:bCs/>
        </w:rPr>
        <w:t xml:space="preserve"> </w:t>
      </w:r>
      <w:r w:rsidR="00B01018" w:rsidRPr="00B01018">
        <w:rPr>
          <w:rFonts w:ascii="Times New Roman" w:hAnsi="Times New Roman" w:cs="Times New Roman"/>
          <w:bCs/>
        </w:rPr>
        <w:t xml:space="preserve">în procent de 0,2% pe zi de </w:t>
      </w:r>
      <w:proofErr w:type="spellStart"/>
      <w:r w:rsidR="00B01018" w:rsidRPr="00B01018">
        <w:rPr>
          <w:rFonts w:ascii="Times New Roman" w:hAnsi="Times New Roman" w:cs="Times New Roman"/>
          <w:bCs/>
        </w:rPr>
        <w:t>intarzi</w:t>
      </w:r>
      <w:r w:rsidR="00B01018">
        <w:rPr>
          <w:rFonts w:ascii="Times New Roman" w:hAnsi="Times New Roman" w:cs="Times New Roman"/>
          <w:bCs/>
        </w:rPr>
        <w:t>ere</w:t>
      </w:r>
      <w:proofErr w:type="spellEnd"/>
      <w:r w:rsidR="00B01018">
        <w:rPr>
          <w:rFonts w:ascii="Times New Roman" w:hAnsi="Times New Roman" w:cs="Times New Roman"/>
          <w:bCs/>
        </w:rPr>
        <w:t xml:space="preserve">, </w:t>
      </w:r>
      <w:r w:rsidRPr="00863CBF">
        <w:rPr>
          <w:rFonts w:ascii="Times New Roman" w:hAnsi="Times New Roman" w:cs="Times New Roman"/>
          <w:bCs/>
        </w:rPr>
        <w:t xml:space="preserve">conform </w:t>
      </w:r>
      <w:proofErr w:type="spellStart"/>
      <w:r w:rsidRPr="00863CBF">
        <w:rPr>
          <w:rFonts w:ascii="Times New Roman" w:hAnsi="Times New Roman" w:cs="Times New Roman"/>
          <w:bCs/>
        </w:rPr>
        <w:t>legislatiei</w:t>
      </w:r>
      <w:proofErr w:type="spellEnd"/>
      <w:r w:rsidRPr="00863CBF">
        <w:rPr>
          <w:rFonts w:ascii="Times New Roman" w:hAnsi="Times New Roman" w:cs="Times New Roman"/>
          <w:bCs/>
        </w:rPr>
        <w:t xml:space="preserve"> in vigoare la data </w:t>
      </w:r>
      <w:proofErr w:type="spellStart"/>
      <w:r w:rsidRPr="00863CBF">
        <w:rPr>
          <w:rFonts w:ascii="Times New Roman" w:hAnsi="Times New Roman" w:cs="Times New Roman"/>
          <w:bCs/>
        </w:rPr>
        <w:t>incheierii</w:t>
      </w:r>
      <w:proofErr w:type="spellEnd"/>
      <w:r w:rsidRPr="00863CBF">
        <w:rPr>
          <w:rFonts w:ascii="Times New Roman" w:hAnsi="Times New Roman" w:cs="Times New Roman"/>
          <w:bCs/>
        </w:rPr>
        <w:t xml:space="preserve"> contractului sau in conformitate cu actele normati</w:t>
      </w:r>
      <w:r w:rsidR="001B01AE" w:rsidRPr="00863CBF">
        <w:rPr>
          <w:rFonts w:ascii="Times New Roman" w:hAnsi="Times New Roman" w:cs="Times New Roman"/>
          <w:bCs/>
        </w:rPr>
        <w:t>ve noi in domeniu ce pot fi adoptate</w:t>
      </w:r>
      <w:r w:rsidRPr="00863CBF">
        <w:rPr>
          <w:rFonts w:ascii="Times New Roman" w:hAnsi="Times New Roman" w:cs="Times New Roman"/>
          <w:bCs/>
        </w:rPr>
        <w:t xml:space="preserve"> pe durata </w:t>
      </w:r>
      <w:proofErr w:type="spellStart"/>
      <w:r w:rsidRPr="00863CBF">
        <w:rPr>
          <w:rFonts w:ascii="Times New Roman" w:hAnsi="Times New Roman" w:cs="Times New Roman"/>
          <w:bCs/>
        </w:rPr>
        <w:t>derularii</w:t>
      </w:r>
      <w:proofErr w:type="spellEnd"/>
      <w:r w:rsidRPr="00863CBF">
        <w:rPr>
          <w:rFonts w:ascii="Times New Roman" w:hAnsi="Times New Roman" w:cs="Times New Roman"/>
          <w:bCs/>
        </w:rPr>
        <w:t xml:space="preserve"> contractului.</w:t>
      </w:r>
    </w:p>
    <w:p w14:paraId="6452594D" w14:textId="77777777" w:rsidR="00EF44A8" w:rsidRPr="00863CBF" w:rsidRDefault="0097199C" w:rsidP="001B01AE">
      <w:pPr>
        <w:spacing w:line="276" w:lineRule="auto"/>
        <w:jc w:val="both"/>
        <w:rPr>
          <w:rFonts w:ascii="Times New Roman" w:hAnsi="Times New Roman" w:cs="Times New Roman"/>
          <w:color w:val="auto"/>
        </w:rPr>
      </w:pPr>
      <w:r w:rsidRPr="00863CBF">
        <w:rPr>
          <w:rFonts w:ascii="Times New Roman" w:hAnsi="Times New Roman" w:cs="Times New Roman"/>
          <w:bCs/>
        </w:rPr>
        <w:t xml:space="preserve"> </w:t>
      </w:r>
      <w:r w:rsidR="00B41983" w:rsidRPr="00863CBF">
        <w:rPr>
          <w:rFonts w:ascii="Times New Roman" w:hAnsi="Times New Roman" w:cs="Times New Roman"/>
          <w:b/>
          <w:bCs/>
        </w:rPr>
        <w:t xml:space="preserve">      </w:t>
      </w:r>
      <w:r w:rsidR="00EF44A8" w:rsidRPr="00863CBF">
        <w:rPr>
          <w:rFonts w:ascii="Times New Roman" w:hAnsi="Times New Roman" w:cs="Times New Roman"/>
        </w:rPr>
        <w:t xml:space="preserve">În calitate de </w:t>
      </w:r>
      <w:proofErr w:type="spellStart"/>
      <w:r w:rsidR="00EF44A8" w:rsidRPr="00863CBF">
        <w:rPr>
          <w:rFonts w:ascii="Times New Roman" w:hAnsi="Times New Roman" w:cs="Times New Roman"/>
        </w:rPr>
        <w:t>iniţiator</w:t>
      </w:r>
      <w:proofErr w:type="spellEnd"/>
      <w:r w:rsidR="00EF44A8" w:rsidRPr="00863CBF">
        <w:rPr>
          <w:rFonts w:ascii="Times New Roman" w:hAnsi="Times New Roman" w:cs="Times New Roman"/>
        </w:rPr>
        <w:t xml:space="preserve"> al proiectului de hotărâre, în conformitate cu prevederile art. 182 alin. (2) din </w:t>
      </w:r>
      <w:proofErr w:type="spellStart"/>
      <w:r w:rsidR="00EF44A8" w:rsidRPr="00863CBF">
        <w:rPr>
          <w:rFonts w:ascii="Times New Roman" w:hAnsi="Times New Roman" w:cs="Times New Roman"/>
        </w:rPr>
        <w:t>Ordonanţa</w:t>
      </w:r>
      <w:proofErr w:type="spellEnd"/>
      <w:r w:rsidR="00EF44A8" w:rsidRPr="00863CBF">
        <w:rPr>
          <w:rFonts w:ascii="Times New Roman" w:hAnsi="Times New Roman" w:cs="Times New Roman"/>
        </w:rPr>
        <w:t xml:space="preserve"> de </w:t>
      </w:r>
      <w:proofErr w:type="spellStart"/>
      <w:r w:rsidR="00EF44A8" w:rsidRPr="00863CBF">
        <w:rPr>
          <w:rFonts w:ascii="Times New Roman" w:hAnsi="Times New Roman" w:cs="Times New Roman"/>
        </w:rPr>
        <w:t>urgenţă</w:t>
      </w:r>
      <w:proofErr w:type="spellEnd"/>
      <w:r w:rsidR="00EF44A8" w:rsidRPr="00863CBF">
        <w:rPr>
          <w:rFonts w:ascii="Times New Roman" w:hAnsi="Times New Roman" w:cs="Times New Roman"/>
        </w:rPr>
        <w:t xml:space="preserve"> a Guvernului nr. 57/2019 privind Codul administrativ, precum </w:t>
      </w:r>
      <w:proofErr w:type="spellStart"/>
      <w:r w:rsidR="00EF44A8" w:rsidRPr="00863CBF">
        <w:rPr>
          <w:rFonts w:ascii="Times New Roman" w:hAnsi="Times New Roman" w:cs="Times New Roman"/>
        </w:rPr>
        <w:t>şi</w:t>
      </w:r>
      <w:proofErr w:type="spellEnd"/>
      <w:r w:rsidR="00EF44A8" w:rsidRPr="00863CBF">
        <w:rPr>
          <w:rFonts w:ascii="Times New Roman" w:hAnsi="Times New Roman" w:cs="Times New Roman"/>
        </w:rPr>
        <w:t xml:space="preserve"> ale </w:t>
      </w:r>
      <w:r w:rsidR="001B01AE" w:rsidRPr="00863CBF">
        <w:rPr>
          <w:rFonts w:ascii="Times New Roman" w:hAnsi="Times New Roman" w:cs="Times New Roman"/>
        </w:rPr>
        <w:t xml:space="preserve">art. 36 alin. (1) </w:t>
      </w:r>
      <w:proofErr w:type="spellStart"/>
      <w:r w:rsidR="001B01AE" w:rsidRPr="00863CBF">
        <w:rPr>
          <w:rFonts w:ascii="Times New Roman" w:hAnsi="Times New Roman" w:cs="Times New Roman"/>
        </w:rPr>
        <w:t>şi</w:t>
      </w:r>
      <w:proofErr w:type="spellEnd"/>
      <w:r w:rsidR="001B01AE" w:rsidRPr="00863CBF">
        <w:rPr>
          <w:rFonts w:ascii="Times New Roman" w:hAnsi="Times New Roman" w:cs="Times New Roman"/>
        </w:rPr>
        <w:t xml:space="preserve"> alin. (8) lit. a)</w:t>
      </w:r>
      <w:r w:rsidR="00EF44A8" w:rsidRPr="00863CBF">
        <w:rPr>
          <w:rFonts w:ascii="Times New Roman" w:hAnsi="Times New Roman" w:cs="Times New Roman"/>
        </w:rPr>
        <w:t xml:space="preserve"> din Regulamentul de organizare </w:t>
      </w:r>
      <w:proofErr w:type="spellStart"/>
      <w:r w:rsidR="00EF44A8" w:rsidRPr="00863CBF">
        <w:rPr>
          <w:rFonts w:ascii="Times New Roman" w:hAnsi="Times New Roman" w:cs="Times New Roman"/>
        </w:rPr>
        <w:t>şi</w:t>
      </w:r>
      <w:proofErr w:type="spellEnd"/>
      <w:r w:rsidR="00EF44A8" w:rsidRPr="00863CBF">
        <w:rPr>
          <w:rFonts w:ascii="Times New Roman" w:hAnsi="Times New Roman" w:cs="Times New Roman"/>
        </w:rPr>
        <w:t xml:space="preserve"> </w:t>
      </w:r>
      <w:proofErr w:type="spellStart"/>
      <w:r w:rsidR="00EF44A8" w:rsidRPr="00863CBF">
        <w:rPr>
          <w:rFonts w:ascii="Times New Roman" w:hAnsi="Times New Roman" w:cs="Times New Roman"/>
        </w:rPr>
        <w:t>funcţionare</w:t>
      </w:r>
      <w:proofErr w:type="spellEnd"/>
      <w:r w:rsidR="00EF44A8" w:rsidRPr="00863CBF">
        <w:rPr>
          <w:rFonts w:ascii="Times New Roman" w:hAnsi="Times New Roman" w:cs="Times New Roman"/>
        </w:rPr>
        <w:t xml:space="preserve"> al Consiliului </w:t>
      </w:r>
      <w:proofErr w:type="spellStart"/>
      <w:r w:rsidR="00EF44A8" w:rsidRPr="00863CBF">
        <w:rPr>
          <w:rFonts w:ascii="Times New Roman" w:hAnsi="Times New Roman" w:cs="Times New Roman"/>
        </w:rPr>
        <w:t>Judeţean</w:t>
      </w:r>
      <w:proofErr w:type="spellEnd"/>
      <w:r w:rsidR="00EF44A8" w:rsidRPr="00863CBF">
        <w:rPr>
          <w:rFonts w:ascii="Times New Roman" w:hAnsi="Times New Roman" w:cs="Times New Roman"/>
        </w:rPr>
        <w:t xml:space="preserve"> </w:t>
      </w:r>
      <w:proofErr w:type="spellStart"/>
      <w:r w:rsidR="00EF44A8" w:rsidRPr="00863CBF">
        <w:rPr>
          <w:rFonts w:ascii="Times New Roman" w:hAnsi="Times New Roman" w:cs="Times New Roman"/>
        </w:rPr>
        <w:t>Călăraşi</w:t>
      </w:r>
      <w:proofErr w:type="spellEnd"/>
      <w:r w:rsidR="00EF44A8" w:rsidRPr="00863CBF">
        <w:rPr>
          <w:rFonts w:ascii="Times New Roman" w:hAnsi="Times New Roman" w:cs="Times New Roman"/>
        </w:rPr>
        <w:t xml:space="preserve">, supun prezentul proiect de </w:t>
      </w:r>
      <w:r w:rsidR="00EF44A8" w:rsidRPr="00863CBF">
        <w:rPr>
          <w:rFonts w:ascii="Times New Roman" w:hAnsi="Times New Roman" w:cs="Times New Roman"/>
          <w:color w:val="auto"/>
        </w:rPr>
        <w:t xml:space="preserve">hotărâre dezbaterii </w:t>
      </w:r>
      <w:proofErr w:type="spellStart"/>
      <w:r w:rsidR="00EF44A8" w:rsidRPr="00863CBF">
        <w:rPr>
          <w:rFonts w:ascii="Times New Roman" w:hAnsi="Times New Roman" w:cs="Times New Roman"/>
          <w:color w:val="auto"/>
        </w:rPr>
        <w:t>şi</w:t>
      </w:r>
      <w:proofErr w:type="spellEnd"/>
      <w:r w:rsidR="00EF44A8" w:rsidRPr="00863CBF">
        <w:rPr>
          <w:rFonts w:ascii="Times New Roman" w:hAnsi="Times New Roman" w:cs="Times New Roman"/>
          <w:color w:val="auto"/>
        </w:rPr>
        <w:t xml:space="preserve"> votului consilierilor </w:t>
      </w:r>
      <w:proofErr w:type="spellStart"/>
      <w:r w:rsidR="00EF44A8" w:rsidRPr="00863CBF">
        <w:rPr>
          <w:rFonts w:ascii="Times New Roman" w:hAnsi="Times New Roman" w:cs="Times New Roman"/>
          <w:color w:val="auto"/>
        </w:rPr>
        <w:t>judeţeni</w:t>
      </w:r>
      <w:proofErr w:type="spellEnd"/>
      <w:r w:rsidR="00EF44A8" w:rsidRPr="00863CBF">
        <w:rPr>
          <w:rFonts w:ascii="Times New Roman" w:hAnsi="Times New Roman" w:cs="Times New Roman"/>
          <w:color w:val="auto"/>
        </w:rPr>
        <w:t>.</w:t>
      </w:r>
    </w:p>
    <w:p w14:paraId="4638D6B5" w14:textId="77777777" w:rsidR="00EF44A8" w:rsidRPr="00863CBF" w:rsidRDefault="00EF44A8" w:rsidP="00EF44A8">
      <w:pPr>
        <w:pStyle w:val="Bodytext20"/>
        <w:shd w:val="clear" w:color="auto" w:fill="auto"/>
        <w:spacing w:before="0" w:line="360" w:lineRule="auto"/>
        <w:ind w:left="567" w:firstLine="660"/>
        <w:rPr>
          <w:color w:val="auto"/>
          <w:sz w:val="24"/>
          <w:szCs w:val="24"/>
        </w:rPr>
      </w:pPr>
    </w:p>
    <w:p w14:paraId="0D91C1A3" w14:textId="77777777" w:rsidR="00EF44A8" w:rsidRPr="00863CBF" w:rsidRDefault="00EF44A8" w:rsidP="00EF44A8">
      <w:pPr>
        <w:spacing w:line="360" w:lineRule="auto"/>
        <w:jc w:val="center"/>
        <w:rPr>
          <w:rFonts w:ascii="Times New Roman" w:eastAsia="Times New Roman" w:hAnsi="Times New Roman" w:cs="Times New Roman"/>
          <w:b/>
          <w:color w:val="auto"/>
        </w:rPr>
      </w:pPr>
      <w:r w:rsidRPr="00863CBF">
        <w:rPr>
          <w:rFonts w:ascii="Times New Roman" w:eastAsia="Times New Roman" w:hAnsi="Times New Roman" w:cs="Times New Roman"/>
          <w:b/>
          <w:color w:val="auto"/>
        </w:rPr>
        <w:t>PRESEDINTE</w:t>
      </w:r>
    </w:p>
    <w:p w14:paraId="2BBE4290" w14:textId="77777777" w:rsidR="00EF44A8" w:rsidRPr="00863CBF" w:rsidRDefault="00EF44A8" w:rsidP="00EF44A8">
      <w:pPr>
        <w:spacing w:line="302" w:lineRule="exact"/>
        <w:jc w:val="center"/>
        <w:rPr>
          <w:rFonts w:ascii="Times New Roman" w:eastAsia="Times New Roman" w:hAnsi="Times New Roman" w:cs="Times New Roman"/>
          <w:b/>
          <w:color w:val="auto"/>
        </w:rPr>
      </w:pPr>
      <w:r w:rsidRPr="00863CBF">
        <w:rPr>
          <w:rFonts w:ascii="Times New Roman" w:eastAsia="Times New Roman" w:hAnsi="Times New Roman" w:cs="Times New Roman"/>
          <w:b/>
          <w:color w:val="auto"/>
        </w:rPr>
        <w:t>ec. Vasile ILIUŢĂ</w:t>
      </w:r>
    </w:p>
    <w:p w14:paraId="3D0C5891" w14:textId="77777777" w:rsidR="00EF44A8" w:rsidRPr="00863CBF" w:rsidRDefault="00EF44A8" w:rsidP="00EF44A8">
      <w:pPr>
        <w:spacing w:line="302" w:lineRule="exact"/>
        <w:jc w:val="center"/>
        <w:rPr>
          <w:rFonts w:ascii="Times New Roman" w:eastAsia="Times New Roman" w:hAnsi="Times New Roman" w:cs="Times New Roman"/>
          <w:b/>
          <w:color w:val="auto"/>
          <w:sz w:val="22"/>
          <w:szCs w:val="22"/>
        </w:rPr>
      </w:pPr>
    </w:p>
    <w:p w14:paraId="1DAE8CBE" w14:textId="77777777" w:rsidR="00EF44A8" w:rsidRPr="00863CBF" w:rsidRDefault="00EF44A8" w:rsidP="00F54F87">
      <w:pPr>
        <w:pStyle w:val="Bodytext20"/>
        <w:shd w:val="clear" w:color="auto" w:fill="auto"/>
        <w:spacing w:before="0" w:line="240" w:lineRule="auto"/>
        <w:ind w:left="567" w:firstLine="0"/>
        <w:rPr>
          <w:color w:val="000000" w:themeColor="text1"/>
          <w:sz w:val="24"/>
          <w:szCs w:val="24"/>
        </w:rPr>
      </w:pPr>
    </w:p>
    <w:p w14:paraId="4C5A153D" w14:textId="77777777" w:rsidR="00EF44A8" w:rsidRPr="00863CBF" w:rsidRDefault="00EF44A8" w:rsidP="00F54F87">
      <w:pPr>
        <w:pStyle w:val="Bodytext20"/>
        <w:shd w:val="clear" w:color="auto" w:fill="auto"/>
        <w:spacing w:before="0" w:line="240" w:lineRule="auto"/>
        <w:ind w:left="567" w:firstLine="0"/>
        <w:rPr>
          <w:color w:val="000000" w:themeColor="text1"/>
          <w:sz w:val="24"/>
          <w:szCs w:val="24"/>
        </w:rPr>
      </w:pPr>
    </w:p>
    <w:p w14:paraId="36ED9230" w14:textId="77777777" w:rsidR="00B41983" w:rsidRPr="00863CBF" w:rsidRDefault="00B41983" w:rsidP="00F54F87">
      <w:pPr>
        <w:pStyle w:val="Bodytext20"/>
        <w:shd w:val="clear" w:color="auto" w:fill="auto"/>
        <w:spacing w:before="0" w:line="240" w:lineRule="auto"/>
        <w:ind w:left="567" w:firstLine="0"/>
        <w:rPr>
          <w:color w:val="000000" w:themeColor="text1"/>
          <w:sz w:val="24"/>
          <w:szCs w:val="24"/>
        </w:rPr>
      </w:pPr>
    </w:p>
    <w:p w14:paraId="530E0AC9" w14:textId="77777777" w:rsidR="00EF44A8" w:rsidRPr="00863CBF" w:rsidRDefault="00EF44A8" w:rsidP="00F54F87">
      <w:pPr>
        <w:pStyle w:val="Bodytext20"/>
        <w:shd w:val="clear" w:color="auto" w:fill="auto"/>
        <w:spacing w:before="0" w:line="240" w:lineRule="auto"/>
        <w:ind w:left="567" w:firstLine="0"/>
        <w:rPr>
          <w:color w:val="000000" w:themeColor="text1"/>
          <w:sz w:val="24"/>
          <w:szCs w:val="24"/>
        </w:rPr>
      </w:pPr>
    </w:p>
    <w:p w14:paraId="5CC0A892" w14:textId="7867238B" w:rsidR="00115C27" w:rsidRPr="00115C27" w:rsidRDefault="00BC3F58" w:rsidP="00D02AF9">
      <w:pPr>
        <w:tabs>
          <w:tab w:val="left" w:pos="720"/>
          <w:tab w:val="left" w:pos="900"/>
          <w:tab w:val="left" w:pos="1080"/>
        </w:tab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w:t>
      </w:r>
      <w:r w:rsidR="00D02AF9">
        <w:rPr>
          <w:rFonts w:ascii="Times New Roman" w:hAnsi="Times New Roman" w:cs="Times New Roman"/>
          <w:color w:val="000000" w:themeColor="text1"/>
          <w:sz w:val="22"/>
          <w:szCs w:val="22"/>
        </w:rPr>
        <w:t>Administrator public</w:t>
      </w:r>
      <w:r w:rsidR="00115C27" w:rsidRPr="00115C27">
        <w:rPr>
          <w:rFonts w:ascii="Times New Roman" w:hAnsi="Times New Roman" w:cs="Times New Roman"/>
          <w:color w:val="000000" w:themeColor="text1"/>
          <w:sz w:val="22"/>
          <w:szCs w:val="22"/>
        </w:rPr>
        <w:t>,</w:t>
      </w:r>
    </w:p>
    <w:p w14:paraId="7E5B34D4" w14:textId="217DEED1" w:rsidR="00B41983" w:rsidRPr="00863CBF" w:rsidRDefault="00115C27" w:rsidP="00D02AF9">
      <w:pPr>
        <w:jc w:val="both"/>
        <w:rPr>
          <w:color w:val="000000" w:themeColor="text1"/>
        </w:rPr>
      </w:pPr>
      <w:r w:rsidRPr="00115C27">
        <w:rPr>
          <w:rFonts w:ascii="Times New Roman" w:eastAsia="Times New Roman" w:hAnsi="Times New Roman" w:cs="Times New Roman"/>
          <w:color w:val="000000" w:themeColor="text1"/>
          <w:sz w:val="22"/>
          <w:szCs w:val="22"/>
        </w:rPr>
        <w:t xml:space="preserve">Paraschiva MUREŞANU </w:t>
      </w:r>
    </w:p>
    <w:p w14:paraId="0C06B6B5" w14:textId="77777777" w:rsidR="00B41983" w:rsidRPr="00863CBF" w:rsidRDefault="00B41983" w:rsidP="00F54F87">
      <w:pPr>
        <w:pStyle w:val="Bodytext20"/>
        <w:shd w:val="clear" w:color="auto" w:fill="auto"/>
        <w:spacing w:before="0" w:line="240" w:lineRule="auto"/>
        <w:ind w:left="567" w:firstLine="0"/>
        <w:rPr>
          <w:color w:val="000000" w:themeColor="text1"/>
          <w:sz w:val="24"/>
          <w:szCs w:val="24"/>
        </w:rPr>
        <w:sectPr w:rsidR="00B41983" w:rsidRPr="00863CBF" w:rsidSect="00405E3C">
          <w:pgSz w:w="11900" w:h="16840"/>
          <w:pgMar w:top="284" w:right="701" w:bottom="284" w:left="1276" w:header="0" w:footer="3" w:gutter="0"/>
          <w:cols w:space="720"/>
          <w:noEndnote/>
          <w:docGrid w:linePitch="360"/>
        </w:sectPr>
      </w:pPr>
    </w:p>
    <w:p w14:paraId="2B2BC9E9" w14:textId="77777777" w:rsidR="00274C1D" w:rsidRDefault="00274C1D" w:rsidP="0097199C">
      <w:pPr>
        <w:rPr>
          <w:rFonts w:ascii="Times New Roman" w:hAnsi="Times New Roman" w:cs="Times New Roman"/>
          <w:b/>
        </w:rPr>
      </w:pPr>
    </w:p>
    <w:p w14:paraId="3D836354" w14:textId="77777777" w:rsidR="00274C1D" w:rsidRDefault="00274C1D" w:rsidP="0097199C">
      <w:pPr>
        <w:rPr>
          <w:rFonts w:ascii="Times New Roman" w:hAnsi="Times New Roman" w:cs="Times New Roman"/>
          <w:b/>
        </w:rPr>
      </w:pPr>
      <w:bookmarkStart w:id="2" w:name="_GoBack"/>
      <w:bookmarkEnd w:id="2"/>
    </w:p>
    <w:p w14:paraId="644053D5" w14:textId="77777777" w:rsidR="00274C1D" w:rsidRDefault="00274C1D" w:rsidP="0097199C">
      <w:pPr>
        <w:rPr>
          <w:rFonts w:ascii="Times New Roman" w:hAnsi="Times New Roman" w:cs="Times New Roman"/>
          <w:b/>
        </w:rPr>
      </w:pPr>
    </w:p>
    <w:p w14:paraId="40FFEAC6" w14:textId="77777777" w:rsidR="00274C1D" w:rsidRDefault="00274C1D" w:rsidP="0097199C">
      <w:pPr>
        <w:rPr>
          <w:rFonts w:ascii="Times New Roman" w:hAnsi="Times New Roman" w:cs="Times New Roman"/>
          <w:b/>
        </w:rPr>
      </w:pPr>
    </w:p>
    <w:p w14:paraId="766AE252" w14:textId="77777777" w:rsidR="00D02AF9" w:rsidRDefault="00D02AF9" w:rsidP="0097199C">
      <w:pPr>
        <w:rPr>
          <w:rFonts w:ascii="Times New Roman" w:hAnsi="Times New Roman" w:cs="Times New Roman"/>
          <w:b/>
        </w:rPr>
      </w:pPr>
    </w:p>
    <w:p w14:paraId="3140BB17" w14:textId="77777777" w:rsidR="00D02AF9" w:rsidRDefault="00D02AF9" w:rsidP="0097199C">
      <w:pPr>
        <w:rPr>
          <w:rFonts w:ascii="Times New Roman" w:hAnsi="Times New Roman" w:cs="Times New Roman"/>
          <w:b/>
        </w:rPr>
      </w:pPr>
    </w:p>
    <w:p w14:paraId="547A923C" w14:textId="77777777" w:rsidR="00D02AF9" w:rsidRDefault="00D02AF9" w:rsidP="0097199C">
      <w:pPr>
        <w:rPr>
          <w:rFonts w:ascii="Times New Roman" w:hAnsi="Times New Roman" w:cs="Times New Roman"/>
          <w:b/>
        </w:rPr>
      </w:pPr>
    </w:p>
    <w:p w14:paraId="57E3240C" w14:textId="77777777" w:rsidR="00274C1D" w:rsidRDefault="00274C1D" w:rsidP="0097199C">
      <w:pPr>
        <w:rPr>
          <w:rFonts w:ascii="Times New Roman" w:hAnsi="Times New Roman" w:cs="Times New Roman"/>
          <w:b/>
        </w:rPr>
      </w:pPr>
    </w:p>
    <w:p w14:paraId="789C03CF" w14:textId="46EBB30C" w:rsidR="000C04F8" w:rsidRPr="00863CBF" w:rsidRDefault="0097199C" w:rsidP="0097199C">
      <w:pPr>
        <w:rPr>
          <w:rFonts w:ascii="Times New Roman" w:hAnsi="Times New Roman" w:cs="Times New Roman"/>
          <w:b/>
          <w:color w:val="auto"/>
        </w:rPr>
      </w:pPr>
      <w:r w:rsidRPr="00863CBF">
        <w:rPr>
          <w:rFonts w:ascii="Times New Roman" w:hAnsi="Times New Roman" w:cs="Times New Roman"/>
          <w:b/>
        </w:rPr>
        <w:t>CONSILIUL JUDETEAN CALARASI</w:t>
      </w:r>
      <w:r w:rsidRPr="00863CBF">
        <w:rPr>
          <w:rFonts w:ascii="Times New Roman" w:hAnsi="Times New Roman" w:cs="Times New Roman"/>
          <w:bCs/>
        </w:rPr>
        <w:tab/>
      </w:r>
      <w:r w:rsidRPr="00863CBF">
        <w:rPr>
          <w:rFonts w:ascii="Times New Roman" w:hAnsi="Times New Roman" w:cs="Times New Roman"/>
          <w:bCs/>
        </w:rPr>
        <w:tab/>
      </w:r>
      <w:r w:rsidRPr="00863CBF">
        <w:rPr>
          <w:rFonts w:ascii="Times New Roman" w:hAnsi="Times New Roman" w:cs="Times New Roman"/>
          <w:bCs/>
        </w:rPr>
        <w:tab/>
      </w:r>
      <w:r w:rsidRPr="00863CBF">
        <w:rPr>
          <w:rFonts w:ascii="Times New Roman" w:hAnsi="Times New Roman" w:cs="Times New Roman"/>
          <w:bCs/>
        </w:rPr>
        <w:tab/>
      </w:r>
      <w:r w:rsidRPr="00863CBF">
        <w:rPr>
          <w:rFonts w:ascii="Times New Roman" w:hAnsi="Times New Roman" w:cs="Times New Roman"/>
          <w:bCs/>
        </w:rPr>
        <w:tab/>
      </w:r>
      <w:r w:rsidR="00115C27">
        <w:rPr>
          <w:rFonts w:ascii="Times New Roman" w:hAnsi="Times New Roman" w:cs="Times New Roman"/>
          <w:bCs/>
        </w:rPr>
        <w:t xml:space="preserve">        </w:t>
      </w:r>
      <w:r w:rsidR="00274C1D">
        <w:rPr>
          <w:rFonts w:ascii="Times New Roman" w:hAnsi="Times New Roman" w:cs="Times New Roman"/>
          <w:bCs/>
        </w:rPr>
        <w:tab/>
      </w:r>
      <w:r w:rsidR="000C04F8" w:rsidRPr="00863CBF">
        <w:rPr>
          <w:rFonts w:ascii="Times New Roman" w:hAnsi="Times New Roman" w:cs="Times New Roman"/>
          <w:b/>
        </w:rPr>
        <w:t>AVIZAT</w:t>
      </w:r>
      <w:r w:rsidR="00115C27">
        <w:rPr>
          <w:rFonts w:ascii="Times New Roman" w:hAnsi="Times New Roman" w:cs="Times New Roman"/>
          <w:b/>
        </w:rPr>
        <w:t>,</w:t>
      </w:r>
    </w:p>
    <w:p w14:paraId="630F0AFD" w14:textId="3079B2B8" w:rsidR="00274C1D" w:rsidRPr="00863CBF" w:rsidRDefault="0097199C" w:rsidP="00274C1D">
      <w:pPr>
        <w:rPr>
          <w:rFonts w:ascii="Times New Roman" w:hAnsi="Times New Roman" w:cs="Times New Roman"/>
          <w:b/>
        </w:rPr>
      </w:pPr>
      <w:proofErr w:type="spellStart"/>
      <w:r w:rsidRPr="00863CBF">
        <w:rPr>
          <w:rFonts w:ascii="Times New Roman" w:hAnsi="Times New Roman" w:cs="Times New Roman"/>
          <w:b/>
        </w:rPr>
        <w:t>Directia</w:t>
      </w:r>
      <w:proofErr w:type="spellEnd"/>
      <w:r w:rsidRPr="00863CBF">
        <w:rPr>
          <w:rFonts w:ascii="Times New Roman" w:hAnsi="Times New Roman" w:cs="Times New Roman"/>
          <w:b/>
        </w:rPr>
        <w:t xml:space="preserve"> Economica</w:t>
      </w:r>
      <w:r w:rsidR="00274C1D" w:rsidRPr="00274C1D">
        <w:rPr>
          <w:rFonts w:ascii="Times New Roman" w:hAnsi="Times New Roman" w:cs="Times New Roman"/>
          <w:b/>
        </w:rPr>
        <w:t xml:space="preserve"> </w:t>
      </w:r>
      <w:r w:rsidR="00BC3F58">
        <w:rPr>
          <w:rFonts w:ascii="Times New Roman" w:hAnsi="Times New Roman" w:cs="Times New Roman"/>
          <w:b/>
        </w:rPr>
        <w:tab/>
      </w:r>
      <w:r w:rsidR="00BC3F58">
        <w:rPr>
          <w:rFonts w:ascii="Times New Roman" w:hAnsi="Times New Roman" w:cs="Times New Roman"/>
          <w:b/>
        </w:rPr>
        <w:tab/>
      </w:r>
      <w:r w:rsidR="00BC3F58">
        <w:rPr>
          <w:rFonts w:ascii="Times New Roman" w:hAnsi="Times New Roman" w:cs="Times New Roman"/>
          <w:b/>
        </w:rPr>
        <w:tab/>
      </w:r>
      <w:r w:rsidR="00BC3F58">
        <w:rPr>
          <w:rFonts w:ascii="Times New Roman" w:hAnsi="Times New Roman" w:cs="Times New Roman"/>
          <w:b/>
        </w:rPr>
        <w:tab/>
      </w:r>
      <w:r w:rsidR="00BC3F58">
        <w:rPr>
          <w:rFonts w:ascii="Times New Roman" w:hAnsi="Times New Roman" w:cs="Times New Roman"/>
          <w:b/>
        </w:rPr>
        <w:tab/>
      </w:r>
      <w:r w:rsidR="00BC3F58">
        <w:rPr>
          <w:rFonts w:ascii="Times New Roman" w:hAnsi="Times New Roman" w:cs="Times New Roman"/>
          <w:b/>
        </w:rPr>
        <w:tab/>
        <w:t xml:space="preserve">                             </w:t>
      </w:r>
      <w:proofErr w:type="spellStart"/>
      <w:r w:rsidR="00274C1D" w:rsidRPr="00863CBF">
        <w:rPr>
          <w:rFonts w:ascii="Times New Roman" w:hAnsi="Times New Roman" w:cs="Times New Roman"/>
          <w:b/>
        </w:rPr>
        <w:t>Vicepresedinte</w:t>
      </w:r>
      <w:proofErr w:type="spellEnd"/>
      <w:r w:rsidR="00274C1D">
        <w:rPr>
          <w:rFonts w:ascii="Times New Roman" w:hAnsi="Times New Roman" w:cs="Times New Roman"/>
          <w:b/>
        </w:rPr>
        <w:t>,</w:t>
      </w:r>
      <w:r w:rsidR="00274C1D" w:rsidRPr="00863CBF">
        <w:rPr>
          <w:rFonts w:ascii="Times New Roman" w:hAnsi="Times New Roman" w:cs="Times New Roman"/>
          <w:b/>
        </w:rPr>
        <w:t xml:space="preserve">                                                  </w:t>
      </w:r>
    </w:p>
    <w:p w14:paraId="05EE3FAC" w14:textId="6134D45C" w:rsidR="00274C1D" w:rsidRPr="00863CBF" w:rsidRDefault="00274C1D" w:rsidP="00274C1D">
      <w:pPr>
        <w:rPr>
          <w:rFonts w:ascii="Times New Roman" w:hAnsi="Times New Roman" w:cs="Times New Roman"/>
          <w:bCs/>
        </w:rPr>
      </w:pPr>
      <w:r>
        <w:rPr>
          <w:rFonts w:ascii="Times New Roman" w:hAnsi="Times New Roman" w:cs="Times New Roman"/>
          <w:b/>
        </w:rPr>
        <w:t>Nr.</w:t>
      </w:r>
      <w:r w:rsidR="00BC3F58">
        <w:rPr>
          <w:rFonts w:ascii="Times New Roman" w:hAnsi="Times New Roman" w:cs="Times New Roman"/>
          <w:b/>
        </w:rPr>
        <w:t xml:space="preserve"> 23625 din 29.12.2025</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BC3F58">
        <w:rPr>
          <w:rFonts w:ascii="Times New Roman" w:hAnsi="Times New Roman" w:cs="Times New Roman"/>
          <w:b/>
        </w:rPr>
        <w:t xml:space="preserve">          </w:t>
      </w:r>
      <w:r>
        <w:rPr>
          <w:rFonts w:ascii="Times New Roman" w:hAnsi="Times New Roman" w:cs="Times New Roman"/>
          <w:b/>
        </w:rPr>
        <w:t>Laurentiu Dan IONESCU</w:t>
      </w:r>
    </w:p>
    <w:p w14:paraId="144B1609" w14:textId="53256E5D" w:rsidR="00115C27" w:rsidRDefault="00115C27" w:rsidP="000C04F8">
      <w:pPr>
        <w:rPr>
          <w:rFonts w:ascii="Times New Roman" w:hAnsi="Times New Roman" w:cs="Times New Roman"/>
          <w:b/>
        </w:rPr>
      </w:pPr>
    </w:p>
    <w:p w14:paraId="25A50DD5" w14:textId="77777777" w:rsidR="000C04F8" w:rsidRPr="00863CBF" w:rsidRDefault="000C04F8" w:rsidP="000C04F8">
      <w:pPr>
        <w:rPr>
          <w:rFonts w:ascii="Times New Roman" w:hAnsi="Times New Roman" w:cs="Times New Roman"/>
          <w:bCs/>
        </w:rPr>
      </w:pPr>
    </w:p>
    <w:p w14:paraId="48105C0D" w14:textId="77777777" w:rsidR="000C04F8" w:rsidRPr="00863CBF" w:rsidRDefault="000C04F8" w:rsidP="001B01AE">
      <w:pPr>
        <w:jc w:val="center"/>
        <w:rPr>
          <w:rFonts w:ascii="Times New Roman" w:hAnsi="Times New Roman" w:cs="Times New Roman"/>
          <w:b/>
          <w:bCs/>
        </w:rPr>
      </w:pPr>
      <w:r w:rsidRPr="00863CBF">
        <w:rPr>
          <w:rFonts w:ascii="Times New Roman" w:hAnsi="Times New Roman" w:cs="Times New Roman"/>
          <w:b/>
          <w:bCs/>
        </w:rPr>
        <w:t>RAPORT</w:t>
      </w:r>
    </w:p>
    <w:p w14:paraId="0AB47E80" w14:textId="77777777" w:rsidR="00274C1D" w:rsidRPr="004B7F3A" w:rsidRDefault="004F46CE" w:rsidP="00274C1D">
      <w:pPr>
        <w:pStyle w:val="Bodytext40"/>
        <w:shd w:val="clear" w:color="auto" w:fill="auto"/>
        <w:spacing w:after="0" w:line="240" w:lineRule="auto"/>
        <w:ind w:left="567"/>
      </w:pPr>
      <w:r w:rsidRPr="00863CBF">
        <w:t>la p</w:t>
      </w:r>
      <w:r w:rsidR="000C04F8" w:rsidRPr="00863CBF">
        <w:t xml:space="preserve">roiectul de </w:t>
      </w:r>
      <w:proofErr w:type="spellStart"/>
      <w:r w:rsidR="000C04F8" w:rsidRPr="00863CBF">
        <w:t>hotarare</w:t>
      </w:r>
      <w:proofErr w:type="spellEnd"/>
      <w:r w:rsidR="000C04F8" w:rsidRPr="00863CBF">
        <w:t xml:space="preserve"> </w:t>
      </w:r>
      <w:r w:rsidR="00274C1D" w:rsidRPr="004B7F3A">
        <w:t xml:space="preserve">privind aprobarea valorii </w:t>
      </w:r>
      <w:proofErr w:type="spellStart"/>
      <w:r w:rsidR="00274C1D" w:rsidRPr="004B7F3A">
        <w:t>redeventei</w:t>
      </w:r>
      <w:proofErr w:type="spellEnd"/>
      <w:r w:rsidR="00274C1D" w:rsidRPr="004B7F3A">
        <w:t xml:space="preserve"> ce trebuie </w:t>
      </w:r>
      <w:proofErr w:type="spellStart"/>
      <w:r w:rsidR="00274C1D" w:rsidRPr="004B7F3A">
        <w:t>platită</w:t>
      </w:r>
      <w:proofErr w:type="spellEnd"/>
    </w:p>
    <w:p w14:paraId="4965A2BB" w14:textId="77777777" w:rsidR="00274C1D" w:rsidRPr="004B7F3A" w:rsidRDefault="00274C1D" w:rsidP="00274C1D">
      <w:pPr>
        <w:pStyle w:val="Bodytext40"/>
        <w:shd w:val="clear" w:color="auto" w:fill="auto"/>
        <w:spacing w:after="0" w:line="240" w:lineRule="auto"/>
        <w:ind w:left="567"/>
      </w:pPr>
      <w:r w:rsidRPr="004B7F3A">
        <w:t xml:space="preserve"> de operatorul Zonei de colectare 2 </w:t>
      </w:r>
      <w:proofErr w:type="spellStart"/>
      <w:r w:rsidRPr="004B7F3A">
        <w:t>Oltenita</w:t>
      </w:r>
      <w:proofErr w:type="spellEnd"/>
    </w:p>
    <w:p w14:paraId="6954963B" w14:textId="5B20BC8B" w:rsidR="000C04F8" w:rsidRPr="00863CBF" w:rsidRDefault="000C04F8" w:rsidP="00274C1D">
      <w:pPr>
        <w:jc w:val="center"/>
        <w:rPr>
          <w:rFonts w:ascii="Times New Roman" w:hAnsi="Times New Roman" w:cs="Times New Roman"/>
          <w:b/>
        </w:rPr>
      </w:pPr>
    </w:p>
    <w:p w14:paraId="6D144227" w14:textId="47CA0320" w:rsidR="001B01AE" w:rsidRPr="00274C1D" w:rsidRDefault="00BC3F58" w:rsidP="00BC3F58">
      <w:pPr>
        <w:pStyle w:val="Bodytext40"/>
        <w:shd w:val="clear" w:color="auto" w:fill="auto"/>
        <w:spacing w:after="0" w:line="240" w:lineRule="auto"/>
        <w:jc w:val="both"/>
        <w:rPr>
          <w:b w:val="0"/>
          <w:bCs w:val="0"/>
        </w:rPr>
      </w:pPr>
      <w:r>
        <w:rPr>
          <w:b w:val="0"/>
          <w:bCs w:val="0"/>
        </w:rPr>
        <w:t xml:space="preserve">       </w:t>
      </w:r>
      <w:proofErr w:type="spellStart"/>
      <w:r w:rsidR="001B01AE" w:rsidRPr="00274C1D">
        <w:rPr>
          <w:b w:val="0"/>
          <w:bCs w:val="0"/>
        </w:rPr>
        <w:t>Direcţiei</w:t>
      </w:r>
      <w:proofErr w:type="spellEnd"/>
      <w:r w:rsidR="001B01AE" w:rsidRPr="00274C1D">
        <w:rPr>
          <w:b w:val="0"/>
          <w:bCs w:val="0"/>
        </w:rPr>
        <w:t xml:space="preserve"> Economice </w:t>
      </w:r>
      <w:r>
        <w:rPr>
          <w:b w:val="0"/>
          <w:bCs w:val="0"/>
        </w:rPr>
        <w:t>i</w:t>
      </w:r>
      <w:r w:rsidR="001B01AE" w:rsidRPr="00274C1D">
        <w:rPr>
          <w:b w:val="0"/>
          <w:bCs w:val="0"/>
        </w:rPr>
        <w:t xml:space="preserve">–a fost înaintat proiectul de </w:t>
      </w:r>
      <w:proofErr w:type="spellStart"/>
      <w:r w:rsidR="001B01AE" w:rsidRPr="00274C1D">
        <w:rPr>
          <w:b w:val="0"/>
          <w:bCs w:val="0"/>
        </w:rPr>
        <w:t>hotarare</w:t>
      </w:r>
      <w:proofErr w:type="spellEnd"/>
      <w:r w:rsidR="001B01AE" w:rsidRPr="00274C1D">
        <w:rPr>
          <w:b w:val="0"/>
          <w:bCs w:val="0"/>
        </w:rPr>
        <w:t xml:space="preserve"> </w:t>
      </w:r>
      <w:r w:rsidR="00274C1D" w:rsidRPr="00274C1D">
        <w:rPr>
          <w:b w:val="0"/>
          <w:bCs w:val="0"/>
        </w:rPr>
        <w:t xml:space="preserve">privind aprobarea valorii </w:t>
      </w:r>
      <w:proofErr w:type="spellStart"/>
      <w:r w:rsidR="00274C1D" w:rsidRPr="00274C1D">
        <w:rPr>
          <w:b w:val="0"/>
          <w:bCs w:val="0"/>
        </w:rPr>
        <w:t>redeventei</w:t>
      </w:r>
      <w:proofErr w:type="spellEnd"/>
      <w:r w:rsidR="00274C1D" w:rsidRPr="00274C1D">
        <w:rPr>
          <w:b w:val="0"/>
          <w:bCs w:val="0"/>
        </w:rPr>
        <w:t xml:space="preserve"> ce trebuie </w:t>
      </w:r>
      <w:proofErr w:type="spellStart"/>
      <w:r w:rsidR="00274C1D" w:rsidRPr="00274C1D">
        <w:rPr>
          <w:b w:val="0"/>
          <w:bCs w:val="0"/>
        </w:rPr>
        <w:t>platită</w:t>
      </w:r>
      <w:proofErr w:type="spellEnd"/>
      <w:r w:rsidR="00274C1D" w:rsidRPr="00274C1D">
        <w:rPr>
          <w:b w:val="0"/>
          <w:bCs w:val="0"/>
        </w:rPr>
        <w:t xml:space="preserve"> de operatorul Zonei de colectare 2 </w:t>
      </w:r>
      <w:proofErr w:type="spellStart"/>
      <w:r w:rsidR="00274C1D" w:rsidRPr="00274C1D">
        <w:rPr>
          <w:b w:val="0"/>
          <w:bCs w:val="0"/>
        </w:rPr>
        <w:t>Oltenita</w:t>
      </w:r>
      <w:proofErr w:type="spellEnd"/>
      <w:r w:rsidR="00274C1D">
        <w:rPr>
          <w:b w:val="0"/>
          <w:bCs w:val="0"/>
        </w:rPr>
        <w:t>.</w:t>
      </w:r>
    </w:p>
    <w:p w14:paraId="3D3AC183" w14:textId="77777777" w:rsidR="000C04F8" w:rsidRPr="00863CBF" w:rsidRDefault="001B01AE" w:rsidP="001B01AE">
      <w:pPr>
        <w:spacing w:line="276" w:lineRule="auto"/>
        <w:jc w:val="both"/>
        <w:rPr>
          <w:rFonts w:ascii="Times New Roman" w:hAnsi="Times New Roman" w:cs="Times New Roman"/>
          <w:bCs/>
        </w:rPr>
      </w:pPr>
      <w:r w:rsidRPr="00863CBF">
        <w:rPr>
          <w:rFonts w:ascii="Times New Roman" w:hAnsi="Times New Roman" w:cs="Times New Roman"/>
          <w:bCs/>
        </w:rPr>
        <w:t xml:space="preserve">       În conformitate cu dispozițiile art. 36 alin. (8) lit. b) din Regulamentul de organizare </w:t>
      </w:r>
      <w:proofErr w:type="spellStart"/>
      <w:r w:rsidRPr="00863CBF">
        <w:rPr>
          <w:rFonts w:ascii="Times New Roman" w:hAnsi="Times New Roman" w:cs="Times New Roman"/>
          <w:bCs/>
        </w:rPr>
        <w:t>şi</w:t>
      </w:r>
      <w:proofErr w:type="spellEnd"/>
      <w:r w:rsidRPr="00863CBF">
        <w:rPr>
          <w:rFonts w:ascii="Times New Roman" w:hAnsi="Times New Roman" w:cs="Times New Roman"/>
          <w:bCs/>
        </w:rPr>
        <w:t xml:space="preserve"> </w:t>
      </w:r>
      <w:proofErr w:type="spellStart"/>
      <w:r w:rsidRPr="00863CBF">
        <w:rPr>
          <w:rFonts w:ascii="Times New Roman" w:hAnsi="Times New Roman" w:cs="Times New Roman"/>
          <w:bCs/>
        </w:rPr>
        <w:t>funcţionare</w:t>
      </w:r>
      <w:proofErr w:type="spellEnd"/>
      <w:r w:rsidRPr="00863CBF">
        <w:rPr>
          <w:rFonts w:ascii="Times New Roman" w:hAnsi="Times New Roman" w:cs="Times New Roman"/>
          <w:bCs/>
        </w:rPr>
        <w:t xml:space="preserve"> al Consiliului </w:t>
      </w:r>
      <w:proofErr w:type="spellStart"/>
      <w:r w:rsidRPr="00863CBF">
        <w:rPr>
          <w:rFonts w:ascii="Times New Roman" w:hAnsi="Times New Roman" w:cs="Times New Roman"/>
          <w:bCs/>
        </w:rPr>
        <w:t>Judeţean</w:t>
      </w:r>
      <w:proofErr w:type="spellEnd"/>
      <w:r w:rsidRPr="00863CBF">
        <w:rPr>
          <w:rFonts w:ascii="Times New Roman" w:hAnsi="Times New Roman" w:cs="Times New Roman"/>
          <w:bCs/>
        </w:rPr>
        <w:t xml:space="preserve"> </w:t>
      </w:r>
      <w:proofErr w:type="spellStart"/>
      <w:r w:rsidRPr="00863CBF">
        <w:rPr>
          <w:rFonts w:ascii="Times New Roman" w:hAnsi="Times New Roman" w:cs="Times New Roman"/>
          <w:bCs/>
        </w:rPr>
        <w:t>Călăraşi</w:t>
      </w:r>
      <w:proofErr w:type="spellEnd"/>
      <w:r w:rsidRPr="00863CBF">
        <w:rPr>
          <w:rFonts w:ascii="Times New Roman" w:hAnsi="Times New Roman" w:cs="Times New Roman"/>
          <w:bCs/>
        </w:rPr>
        <w:t xml:space="preserve">, precum și ale art. 182 alin. (4) raportate la art. 136 alin. (8) lit. b) din </w:t>
      </w:r>
      <w:proofErr w:type="spellStart"/>
      <w:r w:rsidRPr="00863CBF">
        <w:rPr>
          <w:rFonts w:ascii="Times New Roman" w:hAnsi="Times New Roman" w:cs="Times New Roman"/>
          <w:bCs/>
        </w:rPr>
        <w:t>Ordonanţa</w:t>
      </w:r>
      <w:proofErr w:type="spellEnd"/>
      <w:r w:rsidRPr="00863CBF">
        <w:rPr>
          <w:rFonts w:ascii="Times New Roman" w:hAnsi="Times New Roman" w:cs="Times New Roman"/>
          <w:bCs/>
        </w:rPr>
        <w:t xml:space="preserve"> de </w:t>
      </w:r>
      <w:proofErr w:type="spellStart"/>
      <w:r w:rsidRPr="00863CBF">
        <w:rPr>
          <w:rFonts w:ascii="Times New Roman" w:hAnsi="Times New Roman" w:cs="Times New Roman"/>
          <w:bCs/>
        </w:rPr>
        <w:t>urgenţă</w:t>
      </w:r>
      <w:proofErr w:type="spellEnd"/>
      <w:r w:rsidRPr="00863CBF">
        <w:rPr>
          <w:rFonts w:ascii="Times New Roman" w:hAnsi="Times New Roman" w:cs="Times New Roman"/>
          <w:bCs/>
        </w:rPr>
        <w:t xml:space="preserve"> a Guvernului nr. 57/2019 privind Codul administrativ, suntem </w:t>
      </w:r>
      <w:proofErr w:type="spellStart"/>
      <w:r w:rsidRPr="00863CBF">
        <w:rPr>
          <w:rFonts w:ascii="Times New Roman" w:hAnsi="Times New Roman" w:cs="Times New Roman"/>
          <w:bCs/>
        </w:rPr>
        <w:t>obligaţi</w:t>
      </w:r>
      <w:proofErr w:type="spellEnd"/>
      <w:r w:rsidRPr="00863CBF">
        <w:rPr>
          <w:rFonts w:ascii="Times New Roman" w:hAnsi="Times New Roman" w:cs="Times New Roman"/>
          <w:bCs/>
        </w:rPr>
        <w:t xml:space="preserve"> să examinăm proiectul de hotărâre </w:t>
      </w:r>
      <w:proofErr w:type="spellStart"/>
      <w:r w:rsidRPr="00863CBF">
        <w:rPr>
          <w:rFonts w:ascii="Times New Roman" w:hAnsi="Times New Roman" w:cs="Times New Roman"/>
          <w:bCs/>
        </w:rPr>
        <w:t>şi</w:t>
      </w:r>
      <w:proofErr w:type="spellEnd"/>
      <w:r w:rsidRPr="00863CBF">
        <w:rPr>
          <w:rFonts w:ascii="Times New Roman" w:hAnsi="Times New Roman" w:cs="Times New Roman"/>
          <w:bCs/>
        </w:rPr>
        <w:t xml:space="preserve"> să ne spunem părerea asupra </w:t>
      </w:r>
      <w:proofErr w:type="spellStart"/>
      <w:r w:rsidRPr="00863CBF">
        <w:rPr>
          <w:rFonts w:ascii="Times New Roman" w:hAnsi="Times New Roman" w:cs="Times New Roman"/>
          <w:bCs/>
        </w:rPr>
        <w:t>legalităţii</w:t>
      </w:r>
      <w:proofErr w:type="spellEnd"/>
      <w:r w:rsidRPr="00863CBF">
        <w:rPr>
          <w:rFonts w:ascii="Times New Roman" w:hAnsi="Times New Roman" w:cs="Times New Roman"/>
          <w:bCs/>
        </w:rPr>
        <w:t xml:space="preserve">, adoptării acesteia în forma </w:t>
      </w:r>
      <w:proofErr w:type="spellStart"/>
      <w:r w:rsidRPr="00863CBF">
        <w:rPr>
          <w:rFonts w:ascii="Times New Roman" w:hAnsi="Times New Roman" w:cs="Times New Roman"/>
          <w:bCs/>
        </w:rPr>
        <w:t>şi</w:t>
      </w:r>
      <w:proofErr w:type="spellEnd"/>
      <w:r w:rsidRPr="00863CBF">
        <w:rPr>
          <w:rFonts w:ascii="Times New Roman" w:hAnsi="Times New Roman" w:cs="Times New Roman"/>
          <w:bCs/>
        </w:rPr>
        <w:t xml:space="preserve"> în </w:t>
      </w:r>
      <w:proofErr w:type="spellStart"/>
      <w:r w:rsidRPr="00863CBF">
        <w:rPr>
          <w:rFonts w:ascii="Times New Roman" w:hAnsi="Times New Roman" w:cs="Times New Roman"/>
          <w:bCs/>
        </w:rPr>
        <w:t>condiţiile</w:t>
      </w:r>
      <w:proofErr w:type="spellEnd"/>
      <w:r w:rsidRPr="00863CBF">
        <w:rPr>
          <w:rFonts w:ascii="Times New Roman" w:hAnsi="Times New Roman" w:cs="Times New Roman"/>
          <w:bCs/>
        </w:rPr>
        <w:t xml:space="preserve"> prezentate de inițiator.</w:t>
      </w:r>
    </w:p>
    <w:p w14:paraId="68107606" w14:textId="77777777" w:rsidR="00CA654A" w:rsidRDefault="00CA654A" w:rsidP="00CA654A">
      <w:pPr>
        <w:spacing w:line="276" w:lineRule="auto"/>
        <w:ind w:firstLine="360"/>
        <w:jc w:val="both"/>
        <w:rPr>
          <w:rFonts w:ascii="Times New Roman" w:hAnsi="Times New Roman" w:cs="Times New Roman"/>
          <w:bCs/>
        </w:rPr>
      </w:pPr>
      <w:r w:rsidRPr="00863CBF">
        <w:rPr>
          <w:rFonts w:ascii="Times New Roman" w:hAnsi="Times New Roman" w:cs="Times New Roman"/>
          <w:bCs/>
        </w:rPr>
        <w:t xml:space="preserve">Aria de deservire </w:t>
      </w:r>
      <w:r>
        <w:rPr>
          <w:rFonts w:ascii="Times New Roman" w:hAnsi="Times New Roman" w:cs="Times New Roman"/>
          <w:bCs/>
        </w:rPr>
        <w:t xml:space="preserve">a operatorului de colectare a </w:t>
      </w:r>
      <w:proofErr w:type="spellStart"/>
      <w:r>
        <w:rPr>
          <w:rFonts w:ascii="Times New Roman" w:hAnsi="Times New Roman" w:cs="Times New Roman"/>
          <w:bCs/>
        </w:rPr>
        <w:t>deseurilor</w:t>
      </w:r>
      <w:proofErr w:type="spellEnd"/>
      <w:r>
        <w:rPr>
          <w:rFonts w:ascii="Times New Roman" w:hAnsi="Times New Roman" w:cs="Times New Roman"/>
          <w:bCs/>
        </w:rPr>
        <w:t xml:space="preserve"> pentru zona 2 </w:t>
      </w:r>
      <w:proofErr w:type="spellStart"/>
      <w:r>
        <w:rPr>
          <w:rFonts w:ascii="Times New Roman" w:hAnsi="Times New Roman" w:cs="Times New Roman"/>
          <w:bCs/>
        </w:rPr>
        <w:t>Oltenita</w:t>
      </w:r>
      <w:proofErr w:type="spellEnd"/>
      <w:r>
        <w:rPr>
          <w:rFonts w:ascii="Times New Roman" w:hAnsi="Times New Roman" w:cs="Times New Roman"/>
          <w:bCs/>
        </w:rPr>
        <w:t xml:space="preserve"> cuprinde:</w:t>
      </w:r>
    </w:p>
    <w:p w14:paraId="5A8CA06A" w14:textId="2BE6CB00" w:rsidR="00CA654A" w:rsidRDefault="00BC3F58" w:rsidP="00CA654A">
      <w:pPr>
        <w:spacing w:line="276" w:lineRule="auto"/>
        <w:ind w:firstLine="360"/>
        <w:jc w:val="both"/>
        <w:rPr>
          <w:rFonts w:ascii="Times New Roman" w:hAnsi="Times New Roman" w:cs="Times New Roman"/>
          <w:bCs/>
        </w:rPr>
      </w:pPr>
      <w:r>
        <w:rPr>
          <w:rFonts w:ascii="Times New Roman" w:hAnsi="Times New Roman" w:cs="Times New Roman"/>
          <w:bCs/>
        </w:rPr>
        <w:t xml:space="preserve">- </w:t>
      </w:r>
      <w:r w:rsidR="00CA654A">
        <w:rPr>
          <w:rFonts w:ascii="Times New Roman" w:hAnsi="Times New Roman" w:cs="Times New Roman"/>
          <w:bCs/>
        </w:rPr>
        <w:t xml:space="preserve">Municipiul </w:t>
      </w:r>
      <w:proofErr w:type="spellStart"/>
      <w:r w:rsidR="00CA654A">
        <w:rPr>
          <w:rFonts w:ascii="Times New Roman" w:hAnsi="Times New Roman" w:cs="Times New Roman"/>
          <w:bCs/>
        </w:rPr>
        <w:t>Oltenita</w:t>
      </w:r>
      <w:proofErr w:type="spellEnd"/>
      <w:r w:rsidR="00CA654A">
        <w:rPr>
          <w:rFonts w:ascii="Times New Roman" w:hAnsi="Times New Roman" w:cs="Times New Roman"/>
          <w:bCs/>
        </w:rPr>
        <w:t xml:space="preserve">, </w:t>
      </w:r>
    </w:p>
    <w:p w14:paraId="5FF2F359" w14:textId="5229B52D" w:rsidR="00CA654A" w:rsidRDefault="00BC3F58" w:rsidP="00CA654A">
      <w:pPr>
        <w:spacing w:line="276" w:lineRule="auto"/>
        <w:ind w:firstLine="360"/>
        <w:jc w:val="both"/>
        <w:rPr>
          <w:rFonts w:ascii="Times New Roman" w:hAnsi="Times New Roman" w:cs="Times New Roman"/>
          <w:bCs/>
        </w:rPr>
      </w:pPr>
      <w:r>
        <w:rPr>
          <w:rFonts w:ascii="Times New Roman" w:hAnsi="Times New Roman" w:cs="Times New Roman"/>
          <w:bCs/>
        </w:rPr>
        <w:t xml:space="preserve">- </w:t>
      </w:r>
      <w:proofErr w:type="spellStart"/>
      <w:r w:rsidR="00CA654A">
        <w:rPr>
          <w:rFonts w:ascii="Times New Roman" w:hAnsi="Times New Roman" w:cs="Times New Roman"/>
          <w:bCs/>
        </w:rPr>
        <w:t>Oras</w:t>
      </w:r>
      <w:r>
        <w:rPr>
          <w:rFonts w:ascii="Times New Roman" w:hAnsi="Times New Roman" w:cs="Times New Roman"/>
          <w:bCs/>
        </w:rPr>
        <w:t>ul</w:t>
      </w:r>
      <w:proofErr w:type="spellEnd"/>
      <w:r w:rsidR="00CA654A">
        <w:rPr>
          <w:rFonts w:ascii="Times New Roman" w:hAnsi="Times New Roman" w:cs="Times New Roman"/>
          <w:bCs/>
        </w:rPr>
        <w:t xml:space="preserve"> </w:t>
      </w:r>
      <w:proofErr w:type="spellStart"/>
      <w:r w:rsidR="00CA654A">
        <w:rPr>
          <w:rFonts w:ascii="Times New Roman" w:hAnsi="Times New Roman" w:cs="Times New Roman"/>
          <w:bCs/>
        </w:rPr>
        <w:t>Budesti</w:t>
      </w:r>
      <w:proofErr w:type="spellEnd"/>
      <w:r w:rsidR="00CA654A">
        <w:rPr>
          <w:rFonts w:ascii="Times New Roman" w:hAnsi="Times New Roman" w:cs="Times New Roman"/>
          <w:bCs/>
        </w:rPr>
        <w:t>,</w:t>
      </w:r>
    </w:p>
    <w:p w14:paraId="066E8C4E" w14:textId="39956FCE" w:rsidR="00CA654A" w:rsidRPr="00274C1D" w:rsidRDefault="00BC3F58" w:rsidP="00CA654A">
      <w:pPr>
        <w:spacing w:line="276" w:lineRule="auto"/>
        <w:ind w:firstLine="360"/>
        <w:jc w:val="both"/>
        <w:rPr>
          <w:rFonts w:ascii="Times New Roman" w:hAnsi="Times New Roman" w:cs="Times New Roman"/>
          <w:bCs/>
        </w:rPr>
      </w:pPr>
      <w:r>
        <w:rPr>
          <w:rFonts w:ascii="Times New Roman" w:hAnsi="Times New Roman" w:cs="Times New Roman"/>
          <w:bCs/>
        </w:rPr>
        <w:t xml:space="preserve">- Comune: </w:t>
      </w:r>
      <w:proofErr w:type="spellStart"/>
      <w:r>
        <w:rPr>
          <w:rFonts w:ascii="Times New Roman" w:hAnsi="Times New Roman" w:cs="Times New Roman"/>
          <w:bCs/>
        </w:rPr>
        <w:t>Cascioarele</w:t>
      </w:r>
      <w:proofErr w:type="spellEnd"/>
      <w:r>
        <w:rPr>
          <w:rFonts w:ascii="Times New Roman" w:hAnsi="Times New Roman" w:cs="Times New Roman"/>
          <w:bCs/>
        </w:rPr>
        <w:t>, Chi</w:t>
      </w:r>
      <w:r w:rsidR="00CA654A">
        <w:rPr>
          <w:rFonts w:ascii="Times New Roman" w:hAnsi="Times New Roman" w:cs="Times New Roman"/>
          <w:bCs/>
        </w:rPr>
        <w:t xml:space="preserve">rnogi, Chiselet, Crivat, Curcani, </w:t>
      </w:r>
      <w:proofErr w:type="spellStart"/>
      <w:r w:rsidR="00CA654A">
        <w:rPr>
          <w:rFonts w:ascii="Times New Roman" w:hAnsi="Times New Roman" w:cs="Times New Roman"/>
          <w:bCs/>
        </w:rPr>
        <w:t>Fr</w:t>
      </w:r>
      <w:r>
        <w:rPr>
          <w:rFonts w:ascii="Times New Roman" w:hAnsi="Times New Roman" w:cs="Times New Roman"/>
          <w:bCs/>
        </w:rPr>
        <w:t>u</w:t>
      </w:r>
      <w:r w:rsidR="00CA654A">
        <w:rPr>
          <w:rFonts w:ascii="Times New Roman" w:hAnsi="Times New Roman" w:cs="Times New Roman"/>
          <w:bCs/>
        </w:rPr>
        <w:t>musani</w:t>
      </w:r>
      <w:proofErr w:type="spellEnd"/>
      <w:r w:rsidR="00CA654A">
        <w:rPr>
          <w:rFonts w:ascii="Times New Roman" w:hAnsi="Times New Roman" w:cs="Times New Roman"/>
          <w:bCs/>
        </w:rPr>
        <w:t xml:space="preserve">, Fundeni, </w:t>
      </w:r>
      <w:proofErr w:type="spellStart"/>
      <w:r w:rsidR="00CA654A">
        <w:rPr>
          <w:rFonts w:ascii="Times New Roman" w:hAnsi="Times New Roman" w:cs="Times New Roman"/>
          <w:bCs/>
        </w:rPr>
        <w:t>Galbinasi</w:t>
      </w:r>
      <w:proofErr w:type="spellEnd"/>
      <w:r w:rsidR="00CA654A">
        <w:rPr>
          <w:rFonts w:ascii="Times New Roman" w:hAnsi="Times New Roman" w:cs="Times New Roman"/>
          <w:bCs/>
        </w:rPr>
        <w:t xml:space="preserve">, Luica, Mitreni, Nana, </w:t>
      </w:r>
      <w:proofErr w:type="spellStart"/>
      <w:r w:rsidR="00CA654A">
        <w:rPr>
          <w:rFonts w:ascii="Times New Roman" w:hAnsi="Times New Roman" w:cs="Times New Roman"/>
          <w:bCs/>
        </w:rPr>
        <w:t>Plataresti</w:t>
      </w:r>
      <w:proofErr w:type="spellEnd"/>
      <w:r w:rsidR="00CA654A">
        <w:rPr>
          <w:rFonts w:ascii="Times New Roman" w:hAnsi="Times New Roman" w:cs="Times New Roman"/>
          <w:bCs/>
        </w:rPr>
        <w:t xml:space="preserve">, Radovanu, </w:t>
      </w:r>
      <w:proofErr w:type="spellStart"/>
      <w:r w:rsidR="00CA654A">
        <w:rPr>
          <w:rFonts w:ascii="Times New Roman" w:hAnsi="Times New Roman" w:cs="Times New Roman"/>
          <w:bCs/>
        </w:rPr>
        <w:t>Soldanu</w:t>
      </w:r>
      <w:proofErr w:type="spellEnd"/>
      <w:r w:rsidR="00CA654A">
        <w:rPr>
          <w:rFonts w:ascii="Times New Roman" w:hAnsi="Times New Roman" w:cs="Times New Roman"/>
          <w:bCs/>
        </w:rPr>
        <w:t xml:space="preserve">, </w:t>
      </w:r>
      <w:proofErr w:type="spellStart"/>
      <w:r w:rsidR="00CA654A">
        <w:rPr>
          <w:rFonts w:ascii="Times New Roman" w:hAnsi="Times New Roman" w:cs="Times New Roman"/>
          <w:bCs/>
        </w:rPr>
        <w:t>Spantov</w:t>
      </w:r>
      <w:proofErr w:type="spellEnd"/>
      <w:r w:rsidR="00CA654A">
        <w:rPr>
          <w:rFonts w:ascii="Times New Roman" w:hAnsi="Times New Roman" w:cs="Times New Roman"/>
          <w:bCs/>
        </w:rPr>
        <w:t xml:space="preserve"> si Ulmeni.</w:t>
      </w:r>
    </w:p>
    <w:p w14:paraId="3F97C767" w14:textId="77777777" w:rsidR="00274C1D" w:rsidRPr="00863CBF" w:rsidRDefault="00274C1D" w:rsidP="00274C1D">
      <w:pPr>
        <w:widowControl/>
        <w:spacing w:line="276" w:lineRule="auto"/>
        <w:ind w:firstLine="360"/>
        <w:jc w:val="both"/>
        <w:rPr>
          <w:rFonts w:ascii="Times New Roman" w:hAnsi="Times New Roman" w:cs="Times New Roman"/>
          <w:bCs/>
        </w:rPr>
      </w:pPr>
      <w:r w:rsidRPr="00863CBF">
        <w:rPr>
          <w:rFonts w:ascii="Times New Roman" w:hAnsi="Times New Roman" w:cs="Times New Roman"/>
          <w:bCs/>
        </w:rPr>
        <w:t xml:space="preserve">Operatorul va </w:t>
      </w:r>
      <w:proofErr w:type="spellStart"/>
      <w:r w:rsidRPr="00863CBF">
        <w:rPr>
          <w:rFonts w:ascii="Times New Roman" w:hAnsi="Times New Roman" w:cs="Times New Roman"/>
          <w:bCs/>
        </w:rPr>
        <w:t>plati</w:t>
      </w:r>
      <w:proofErr w:type="spellEnd"/>
      <w:r w:rsidRPr="00863CBF">
        <w:rPr>
          <w:rFonts w:ascii="Times New Roman" w:hAnsi="Times New Roman" w:cs="Times New Roman"/>
          <w:bCs/>
        </w:rPr>
        <w:t xml:space="preserve"> proprietarului infrastructurii o </w:t>
      </w:r>
      <w:proofErr w:type="spellStart"/>
      <w:r w:rsidRPr="00863CBF">
        <w:rPr>
          <w:rFonts w:ascii="Times New Roman" w:hAnsi="Times New Roman" w:cs="Times New Roman"/>
          <w:bCs/>
        </w:rPr>
        <w:t>redeventa</w:t>
      </w:r>
      <w:proofErr w:type="spellEnd"/>
      <w:r w:rsidRPr="00863CBF">
        <w:rPr>
          <w:rFonts w:ascii="Times New Roman" w:hAnsi="Times New Roman" w:cs="Times New Roman"/>
          <w:bCs/>
        </w:rPr>
        <w:t xml:space="preserve"> care se </w:t>
      </w:r>
      <w:proofErr w:type="spellStart"/>
      <w:r w:rsidRPr="00863CBF">
        <w:rPr>
          <w:rFonts w:ascii="Times New Roman" w:hAnsi="Times New Roman" w:cs="Times New Roman"/>
          <w:bCs/>
        </w:rPr>
        <w:t>calculeaza</w:t>
      </w:r>
      <w:proofErr w:type="spellEnd"/>
      <w:r w:rsidRPr="00863CBF">
        <w:rPr>
          <w:rFonts w:ascii="Times New Roman" w:hAnsi="Times New Roman" w:cs="Times New Roman"/>
          <w:bCs/>
        </w:rPr>
        <w:t xml:space="preserve"> in suma anuala necesara </w:t>
      </w:r>
      <w:proofErr w:type="spellStart"/>
      <w:r w:rsidRPr="00863CBF">
        <w:rPr>
          <w:rFonts w:ascii="Times New Roman" w:hAnsi="Times New Roman" w:cs="Times New Roman"/>
          <w:bCs/>
        </w:rPr>
        <w:t>inlocuirii</w:t>
      </w:r>
      <w:proofErr w:type="spellEnd"/>
      <w:r w:rsidRPr="00863CBF">
        <w:rPr>
          <w:rFonts w:ascii="Times New Roman" w:hAnsi="Times New Roman" w:cs="Times New Roman"/>
          <w:bCs/>
        </w:rPr>
        <w:t xml:space="preserve"> activelor </w:t>
      </w:r>
      <w:proofErr w:type="spellStart"/>
      <w:r w:rsidRPr="00863CBF">
        <w:rPr>
          <w:rFonts w:ascii="Times New Roman" w:hAnsi="Times New Roman" w:cs="Times New Roman"/>
          <w:bCs/>
        </w:rPr>
        <w:t>achizitionate</w:t>
      </w:r>
      <w:proofErr w:type="spellEnd"/>
      <w:r w:rsidRPr="00863CBF">
        <w:rPr>
          <w:rFonts w:ascii="Times New Roman" w:hAnsi="Times New Roman" w:cs="Times New Roman"/>
          <w:bCs/>
        </w:rPr>
        <w:t xml:space="preserve"> prin proiect,  puse la </w:t>
      </w:r>
      <w:proofErr w:type="spellStart"/>
      <w:r w:rsidRPr="00863CBF">
        <w:rPr>
          <w:rFonts w:ascii="Times New Roman" w:hAnsi="Times New Roman" w:cs="Times New Roman"/>
          <w:bCs/>
        </w:rPr>
        <w:t>dispozitia</w:t>
      </w:r>
      <w:proofErr w:type="spellEnd"/>
      <w:r w:rsidRPr="00863CBF">
        <w:rPr>
          <w:rFonts w:ascii="Times New Roman" w:hAnsi="Times New Roman" w:cs="Times New Roman"/>
          <w:bCs/>
        </w:rPr>
        <w:t xml:space="preserve"> operatorului, la expirarea duratei de </w:t>
      </w:r>
      <w:proofErr w:type="spellStart"/>
      <w:r w:rsidRPr="00863CBF">
        <w:rPr>
          <w:rFonts w:ascii="Times New Roman" w:hAnsi="Times New Roman" w:cs="Times New Roman"/>
          <w:bCs/>
        </w:rPr>
        <w:t>viata</w:t>
      </w:r>
      <w:proofErr w:type="spellEnd"/>
      <w:r w:rsidRPr="00863CBF">
        <w:rPr>
          <w:rFonts w:ascii="Times New Roman" w:hAnsi="Times New Roman" w:cs="Times New Roman"/>
          <w:bCs/>
        </w:rPr>
        <w:t xml:space="preserve"> a acestora.</w:t>
      </w:r>
    </w:p>
    <w:p w14:paraId="3CC993CF" w14:textId="77777777" w:rsidR="00274C1D" w:rsidRPr="00863CBF" w:rsidRDefault="00274C1D" w:rsidP="00274C1D">
      <w:pPr>
        <w:widowControl/>
        <w:spacing w:line="276" w:lineRule="auto"/>
        <w:ind w:firstLine="360"/>
        <w:jc w:val="both"/>
        <w:rPr>
          <w:rFonts w:ascii="Times New Roman" w:hAnsi="Times New Roman" w:cs="Times New Roman"/>
          <w:bCs/>
        </w:rPr>
      </w:pPr>
      <w:r w:rsidRPr="00863CBF">
        <w:rPr>
          <w:rFonts w:ascii="Times New Roman" w:hAnsi="Times New Roman" w:cs="Times New Roman"/>
          <w:bCs/>
        </w:rPr>
        <w:t xml:space="preserve">Proprietarul infrastructurii este Consiliul </w:t>
      </w:r>
      <w:proofErr w:type="spellStart"/>
      <w:r w:rsidRPr="00863CBF">
        <w:rPr>
          <w:rFonts w:ascii="Times New Roman" w:hAnsi="Times New Roman" w:cs="Times New Roman"/>
          <w:bCs/>
        </w:rPr>
        <w:t>Judetean</w:t>
      </w:r>
      <w:proofErr w:type="spellEnd"/>
      <w:r w:rsidRPr="00863CBF">
        <w:rPr>
          <w:rFonts w:ascii="Times New Roman" w:hAnsi="Times New Roman" w:cs="Times New Roman"/>
          <w:bCs/>
        </w:rPr>
        <w:t xml:space="preserve"> </w:t>
      </w:r>
      <w:proofErr w:type="spellStart"/>
      <w:r w:rsidRPr="00863CBF">
        <w:rPr>
          <w:rFonts w:ascii="Times New Roman" w:hAnsi="Times New Roman" w:cs="Times New Roman"/>
          <w:bCs/>
        </w:rPr>
        <w:t>Calarasi</w:t>
      </w:r>
      <w:proofErr w:type="spellEnd"/>
      <w:r w:rsidRPr="00863CBF">
        <w:rPr>
          <w:rFonts w:ascii="Times New Roman" w:hAnsi="Times New Roman" w:cs="Times New Roman"/>
          <w:bCs/>
        </w:rPr>
        <w:t>.</w:t>
      </w:r>
    </w:p>
    <w:p w14:paraId="1C383A6D" w14:textId="77777777" w:rsidR="00274C1D" w:rsidRPr="00863CBF" w:rsidRDefault="00274C1D" w:rsidP="00274C1D">
      <w:pPr>
        <w:widowControl/>
        <w:spacing w:line="276" w:lineRule="auto"/>
        <w:ind w:firstLine="360"/>
        <w:jc w:val="both"/>
        <w:rPr>
          <w:rFonts w:ascii="Times New Roman" w:hAnsi="Times New Roman" w:cs="Times New Roman"/>
          <w:bCs/>
        </w:rPr>
      </w:pPr>
      <w:r w:rsidRPr="00863CBF">
        <w:rPr>
          <w:rFonts w:ascii="Times New Roman" w:hAnsi="Times New Roman" w:cs="Times New Roman"/>
          <w:bCs/>
        </w:rPr>
        <w:t xml:space="preserve">Sumele aferente </w:t>
      </w:r>
      <w:proofErr w:type="spellStart"/>
      <w:r w:rsidRPr="00863CBF">
        <w:rPr>
          <w:rFonts w:ascii="Times New Roman" w:hAnsi="Times New Roman" w:cs="Times New Roman"/>
          <w:bCs/>
        </w:rPr>
        <w:t>redeventei</w:t>
      </w:r>
      <w:proofErr w:type="spellEnd"/>
      <w:r w:rsidRPr="00863CBF">
        <w:rPr>
          <w:rFonts w:ascii="Times New Roman" w:hAnsi="Times New Roman" w:cs="Times New Roman"/>
          <w:bCs/>
        </w:rPr>
        <w:t xml:space="preserve"> pentru infrastructura Consiliului </w:t>
      </w:r>
      <w:proofErr w:type="spellStart"/>
      <w:r w:rsidRPr="00863CBF">
        <w:rPr>
          <w:rFonts w:ascii="Times New Roman" w:hAnsi="Times New Roman" w:cs="Times New Roman"/>
          <w:bCs/>
        </w:rPr>
        <w:t>Judetean</w:t>
      </w:r>
      <w:proofErr w:type="spellEnd"/>
      <w:r w:rsidRPr="00863CBF">
        <w:rPr>
          <w:rFonts w:ascii="Times New Roman" w:hAnsi="Times New Roman" w:cs="Times New Roman"/>
          <w:bCs/>
        </w:rPr>
        <w:t xml:space="preserve"> </w:t>
      </w:r>
      <w:proofErr w:type="spellStart"/>
      <w:r w:rsidRPr="00863CBF">
        <w:rPr>
          <w:rFonts w:ascii="Times New Roman" w:hAnsi="Times New Roman" w:cs="Times New Roman"/>
          <w:bCs/>
        </w:rPr>
        <w:t>Calarasi</w:t>
      </w:r>
      <w:proofErr w:type="spellEnd"/>
      <w:r w:rsidRPr="00863CBF">
        <w:rPr>
          <w:rFonts w:ascii="Times New Roman" w:hAnsi="Times New Roman" w:cs="Times New Roman"/>
          <w:bCs/>
        </w:rPr>
        <w:t xml:space="preserve"> vor fi </w:t>
      </w:r>
      <w:proofErr w:type="spellStart"/>
      <w:r w:rsidRPr="00863CBF">
        <w:rPr>
          <w:rFonts w:ascii="Times New Roman" w:hAnsi="Times New Roman" w:cs="Times New Roman"/>
          <w:bCs/>
        </w:rPr>
        <w:t>varsate</w:t>
      </w:r>
      <w:proofErr w:type="spellEnd"/>
      <w:r w:rsidRPr="00863CBF">
        <w:rPr>
          <w:rFonts w:ascii="Times New Roman" w:hAnsi="Times New Roman" w:cs="Times New Roman"/>
          <w:bCs/>
        </w:rPr>
        <w:t xml:space="preserve"> direct in fondul de </w:t>
      </w:r>
      <w:proofErr w:type="spellStart"/>
      <w:r w:rsidRPr="00863CBF">
        <w:rPr>
          <w:rFonts w:ascii="Times New Roman" w:hAnsi="Times New Roman" w:cs="Times New Roman"/>
          <w:bCs/>
        </w:rPr>
        <w:t>intretinere</w:t>
      </w:r>
      <w:proofErr w:type="spellEnd"/>
      <w:r w:rsidRPr="00863CBF">
        <w:rPr>
          <w:rFonts w:ascii="Times New Roman" w:hAnsi="Times New Roman" w:cs="Times New Roman"/>
          <w:bCs/>
        </w:rPr>
        <w:t xml:space="preserve">, </w:t>
      </w:r>
      <w:proofErr w:type="spellStart"/>
      <w:r w:rsidRPr="00863CBF">
        <w:rPr>
          <w:rFonts w:ascii="Times New Roman" w:hAnsi="Times New Roman" w:cs="Times New Roman"/>
          <w:bCs/>
        </w:rPr>
        <w:t>inlocuire</w:t>
      </w:r>
      <w:proofErr w:type="spellEnd"/>
      <w:r w:rsidRPr="00863CBF">
        <w:rPr>
          <w:rFonts w:ascii="Times New Roman" w:hAnsi="Times New Roman" w:cs="Times New Roman"/>
          <w:bCs/>
        </w:rPr>
        <w:t xml:space="preserve"> si dezvoltare, conform prevederilor O.U.G. nr.198/2005 privind constituirea, alimentarea si utilizarea fondului de </w:t>
      </w:r>
      <w:proofErr w:type="spellStart"/>
      <w:r w:rsidRPr="00863CBF">
        <w:rPr>
          <w:rFonts w:ascii="Times New Roman" w:hAnsi="Times New Roman" w:cs="Times New Roman"/>
          <w:bCs/>
        </w:rPr>
        <w:t>intretinere</w:t>
      </w:r>
      <w:proofErr w:type="spellEnd"/>
      <w:r w:rsidRPr="00863CBF">
        <w:rPr>
          <w:rFonts w:ascii="Times New Roman" w:hAnsi="Times New Roman" w:cs="Times New Roman"/>
          <w:bCs/>
        </w:rPr>
        <w:t xml:space="preserve">, </w:t>
      </w:r>
      <w:proofErr w:type="spellStart"/>
      <w:r w:rsidRPr="00863CBF">
        <w:rPr>
          <w:rFonts w:ascii="Times New Roman" w:hAnsi="Times New Roman" w:cs="Times New Roman"/>
          <w:bCs/>
        </w:rPr>
        <w:t>inlocuire</w:t>
      </w:r>
      <w:proofErr w:type="spellEnd"/>
      <w:r w:rsidRPr="00863CBF">
        <w:rPr>
          <w:rFonts w:ascii="Times New Roman" w:hAnsi="Times New Roman" w:cs="Times New Roman"/>
          <w:bCs/>
        </w:rPr>
        <w:t xml:space="preserve"> si dezvoltare (IID) pentru proiectele de dezvoltare a infrastructurii serviciilor publice care </w:t>
      </w:r>
      <w:proofErr w:type="spellStart"/>
      <w:r w:rsidRPr="00863CBF">
        <w:rPr>
          <w:rFonts w:ascii="Times New Roman" w:hAnsi="Times New Roman" w:cs="Times New Roman"/>
          <w:bCs/>
        </w:rPr>
        <w:t>beneficiaza</w:t>
      </w:r>
      <w:proofErr w:type="spellEnd"/>
      <w:r w:rsidRPr="00863CBF">
        <w:rPr>
          <w:rFonts w:ascii="Times New Roman" w:hAnsi="Times New Roman" w:cs="Times New Roman"/>
          <w:bCs/>
        </w:rPr>
        <w:t xml:space="preserve"> de asistenta financiara </w:t>
      </w:r>
      <w:proofErr w:type="spellStart"/>
      <w:r w:rsidRPr="00863CBF">
        <w:rPr>
          <w:rFonts w:ascii="Times New Roman" w:hAnsi="Times New Roman" w:cs="Times New Roman"/>
          <w:bCs/>
        </w:rPr>
        <w:t>neramburasabila</w:t>
      </w:r>
      <w:proofErr w:type="spellEnd"/>
      <w:r w:rsidRPr="00863CBF">
        <w:rPr>
          <w:rFonts w:ascii="Times New Roman" w:hAnsi="Times New Roman" w:cs="Times New Roman"/>
          <w:bCs/>
        </w:rPr>
        <w:t xml:space="preserve"> din partea Uniunii Europene.</w:t>
      </w:r>
    </w:p>
    <w:p w14:paraId="3426335A" w14:textId="3BA5F34D" w:rsidR="00274C1D" w:rsidRPr="00863CBF" w:rsidRDefault="00274C1D" w:rsidP="00274C1D">
      <w:pPr>
        <w:spacing w:line="276" w:lineRule="auto"/>
        <w:jc w:val="both"/>
        <w:rPr>
          <w:rFonts w:ascii="Times New Roman" w:hAnsi="Times New Roman" w:cs="Times New Roman"/>
          <w:bCs/>
        </w:rPr>
      </w:pPr>
      <w:r w:rsidRPr="00863CBF">
        <w:rPr>
          <w:rFonts w:ascii="Times New Roman" w:hAnsi="Times New Roman" w:cs="Times New Roman"/>
          <w:bCs/>
        </w:rPr>
        <w:t xml:space="preserve">      </w:t>
      </w:r>
      <w:proofErr w:type="spellStart"/>
      <w:r w:rsidRPr="00863CBF">
        <w:rPr>
          <w:rFonts w:ascii="Times New Roman" w:hAnsi="Times New Roman" w:cs="Times New Roman"/>
          <w:bCs/>
        </w:rPr>
        <w:t>Redeventa</w:t>
      </w:r>
      <w:proofErr w:type="spellEnd"/>
      <w:r w:rsidRPr="00863CBF">
        <w:rPr>
          <w:rFonts w:ascii="Times New Roman" w:hAnsi="Times New Roman" w:cs="Times New Roman"/>
          <w:bCs/>
        </w:rPr>
        <w:t xml:space="preserve"> se </w:t>
      </w:r>
      <w:proofErr w:type="spellStart"/>
      <w:r w:rsidRPr="00863CBF">
        <w:rPr>
          <w:rFonts w:ascii="Times New Roman" w:hAnsi="Times New Roman" w:cs="Times New Roman"/>
          <w:bCs/>
        </w:rPr>
        <w:t>stabileste</w:t>
      </w:r>
      <w:proofErr w:type="spellEnd"/>
      <w:r w:rsidRPr="00863CBF">
        <w:rPr>
          <w:rFonts w:ascii="Times New Roman" w:hAnsi="Times New Roman" w:cs="Times New Roman"/>
          <w:bCs/>
        </w:rPr>
        <w:t xml:space="preserve"> la valoarea de </w:t>
      </w:r>
      <w:r w:rsidR="00CA654A" w:rsidRPr="00CA654A">
        <w:rPr>
          <w:rFonts w:ascii="Times New Roman" w:hAnsi="Times New Roman" w:cs="Times New Roman"/>
          <w:bCs/>
          <w:color w:val="auto"/>
        </w:rPr>
        <w:t>215.695</w:t>
      </w:r>
      <w:r w:rsidRPr="00CA654A">
        <w:rPr>
          <w:rFonts w:ascii="Times New Roman" w:hAnsi="Times New Roman" w:cs="Times New Roman"/>
          <w:bCs/>
          <w:color w:val="auto"/>
        </w:rPr>
        <w:t>/an</w:t>
      </w:r>
      <w:r w:rsidRPr="00863CBF">
        <w:rPr>
          <w:rFonts w:ascii="Times New Roman" w:hAnsi="Times New Roman" w:cs="Times New Roman"/>
          <w:bCs/>
        </w:rPr>
        <w:t>,</w:t>
      </w:r>
      <w:r>
        <w:rPr>
          <w:rFonts w:ascii="Times New Roman" w:hAnsi="Times New Roman" w:cs="Times New Roman"/>
          <w:bCs/>
        </w:rPr>
        <w:t xml:space="preserve"> si </w:t>
      </w:r>
      <w:r w:rsidRPr="00863CBF">
        <w:rPr>
          <w:rFonts w:ascii="Times New Roman" w:hAnsi="Times New Roman" w:cs="Times New Roman"/>
          <w:bCs/>
        </w:rPr>
        <w:t xml:space="preserve"> se va </w:t>
      </w:r>
      <w:proofErr w:type="spellStart"/>
      <w:r w:rsidRPr="00863CBF">
        <w:rPr>
          <w:rFonts w:ascii="Times New Roman" w:hAnsi="Times New Roman" w:cs="Times New Roman"/>
          <w:bCs/>
        </w:rPr>
        <w:t>plati</w:t>
      </w:r>
      <w:proofErr w:type="spellEnd"/>
      <w:r w:rsidRPr="00863CBF">
        <w:rPr>
          <w:rFonts w:ascii="Times New Roman" w:hAnsi="Times New Roman" w:cs="Times New Roman"/>
          <w:bCs/>
        </w:rPr>
        <w:t xml:space="preserve"> trimestrial, se va  indexa anual cu indicele preturilor de consum  pe ramura de activitate comunicat de </w:t>
      </w:r>
      <w:proofErr w:type="spellStart"/>
      <w:r w:rsidRPr="00863CBF">
        <w:rPr>
          <w:rFonts w:ascii="Times New Roman" w:hAnsi="Times New Roman" w:cs="Times New Roman"/>
          <w:bCs/>
        </w:rPr>
        <w:t>catre</w:t>
      </w:r>
      <w:proofErr w:type="spellEnd"/>
      <w:r w:rsidRPr="00863CBF">
        <w:rPr>
          <w:rFonts w:ascii="Times New Roman" w:hAnsi="Times New Roman" w:cs="Times New Roman"/>
          <w:bCs/>
        </w:rPr>
        <w:t xml:space="preserve"> INS pentru anul precedent.</w:t>
      </w:r>
    </w:p>
    <w:p w14:paraId="388CCFAC" w14:textId="77777777" w:rsidR="00274C1D" w:rsidRPr="00863CBF" w:rsidRDefault="00274C1D" w:rsidP="00274C1D">
      <w:pPr>
        <w:spacing w:line="276" w:lineRule="auto"/>
        <w:jc w:val="both"/>
        <w:rPr>
          <w:rFonts w:ascii="Times New Roman" w:hAnsi="Times New Roman" w:cs="Times New Roman"/>
          <w:bCs/>
        </w:rPr>
      </w:pPr>
      <w:r w:rsidRPr="00863CBF">
        <w:rPr>
          <w:rFonts w:ascii="Times New Roman" w:hAnsi="Times New Roman" w:cs="Times New Roman"/>
          <w:bCs/>
        </w:rPr>
        <w:t xml:space="preserve">      Data scadenta a </w:t>
      </w:r>
      <w:proofErr w:type="spellStart"/>
      <w:r w:rsidRPr="00863CBF">
        <w:rPr>
          <w:rFonts w:ascii="Times New Roman" w:hAnsi="Times New Roman" w:cs="Times New Roman"/>
          <w:bCs/>
        </w:rPr>
        <w:t>redeventei</w:t>
      </w:r>
      <w:proofErr w:type="spellEnd"/>
      <w:r w:rsidRPr="00863CBF">
        <w:rPr>
          <w:rFonts w:ascii="Times New Roman" w:hAnsi="Times New Roman" w:cs="Times New Roman"/>
          <w:bCs/>
        </w:rPr>
        <w:t xml:space="preserve"> va fi pana cel mai </w:t>
      </w:r>
      <w:proofErr w:type="spellStart"/>
      <w:r w:rsidRPr="00863CBF">
        <w:rPr>
          <w:rFonts w:ascii="Times New Roman" w:hAnsi="Times New Roman" w:cs="Times New Roman"/>
          <w:bCs/>
        </w:rPr>
        <w:t>tarziu</w:t>
      </w:r>
      <w:proofErr w:type="spellEnd"/>
      <w:r w:rsidRPr="00863CBF">
        <w:rPr>
          <w:rFonts w:ascii="Times New Roman" w:hAnsi="Times New Roman" w:cs="Times New Roman"/>
          <w:bCs/>
        </w:rPr>
        <w:t xml:space="preserve"> in data de 25 a lunii in curs pentru luna anterioara.</w:t>
      </w:r>
    </w:p>
    <w:p w14:paraId="0D07DA5F" w14:textId="77777777" w:rsidR="00274C1D" w:rsidRPr="00863CBF" w:rsidRDefault="00274C1D" w:rsidP="00274C1D">
      <w:pPr>
        <w:spacing w:line="276" w:lineRule="auto"/>
        <w:jc w:val="both"/>
        <w:rPr>
          <w:rFonts w:ascii="Times New Roman" w:hAnsi="Times New Roman" w:cs="Times New Roman"/>
          <w:bCs/>
        </w:rPr>
      </w:pPr>
      <w:r w:rsidRPr="00863CBF">
        <w:rPr>
          <w:rFonts w:ascii="Times New Roman" w:hAnsi="Times New Roman" w:cs="Times New Roman"/>
          <w:bCs/>
        </w:rPr>
        <w:t xml:space="preserve">      Plata se considera efectuata la data </w:t>
      </w:r>
      <w:proofErr w:type="spellStart"/>
      <w:r w:rsidRPr="00863CBF">
        <w:rPr>
          <w:rFonts w:ascii="Times New Roman" w:hAnsi="Times New Roman" w:cs="Times New Roman"/>
          <w:bCs/>
        </w:rPr>
        <w:t>confirmarii</w:t>
      </w:r>
      <w:proofErr w:type="spellEnd"/>
      <w:r w:rsidRPr="00863CBF">
        <w:rPr>
          <w:rFonts w:ascii="Times New Roman" w:hAnsi="Times New Roman" w:cs="Times New Roman"/>
          <w:bCs/>
        </w:rPr>
        <w:t xml:space="preserve"> sumei in contul delegatarului.</w:t>
      </w:r>
    </w:p>
    <w:p w14:paraId="01511CAC" w14:textId="77777777" w:rsidR="00274C1D" w:rsidRPr="00863CBF" w:rsidRDefault="00274C1D" w:rsidP="00274C1D">
      <w:pPr>
        <w:spacing w:line="276" w:lineRule="auto"/>
        <w:jc w:val="both"/>
        <w:rPr>
          <w:rFonts w:ascii="Times New Roman" w:hAnsi="Times New Roman" w:cs="Times New Roman"/>
          <w:bCs/>
        </w:rPr>
      </w:pPr>
      <w:r w:rsidRPr="00863CBF">
        <w:rPr>
          <w:rFonts w:ascii="Times New Roman" w:hAnsi="Times New Roman" w:cs="Times New Roman"/>
          <w:bCs/>
        </w:rPr>
        <w:t xml:space="preserve">      Neplata </w:t>
      </w:r>
      <w:proofErr w:type="spellStart"/>
      <w:r w:rsidRPr="00863CBF">
        <w:rPr>
          <w:rFonts w:ascii="Times New Roman" w:hAnsi="Times New Roman" w:cs="Times New Roman"/>
          <w:bCs/>
        </w:rPr>
        <w:t>redeventei</w:t>
      </w:r>
      <w:proofErr w:type="spellEnd"/>
      <w:r w:rsidRPr="00863CBF">
        <w:rPr>
          <w:rFonts w:ascii="Times New Roman" w:hAnsi="Times New Roman" w:cs="Times New Roman"/>
          <w:bCs/>
        </w:rPr>
        <w:t xml:space="preserve"> in </w:t>
      </w:r>
      <w:proofErr w:type="spellStart"/>
      <w:r w:rsidRPr="00863CBF">
        <w:rPr>
          <w:rFonts w:ascii="Times New Roman" w:hAnsi="Times New Roman" w:cs="Times New Roman"/>
          <w:bCs/>
        </w:rPr>
        <w:t>conditiile</w:t>
      </w:r>
      <w:proofErr w:type="spellEnd"/>
      <w:r w:rsidRPr="00863CBF">
        <w:rPr>
          <w:rFonts w:ascii="Times New Roman" w:hAnsi="Times New Roman" w:cs="Times New Roman"/>
          <w:bCs/>
        </w:rPr>
        <w:t xml:space="preserve"> </w:t>
      </w:r>
      <w:proofErr w:type="spellStart"/>
      <w:r w:rsidRPr="00863CBF">
        <w:rPr>
          <w:rFonts w:ascii="Times New Roman" w:hAnsi="Times New Roman" w:cs="Times New Roman"/>
          <w:bCs/>
        </w:rPr>
        <w:t>mentionate</w:t>
      </w:r>
      <w:proofErr w:type="spellEnd"/>
      <w:r w:rsidRPr="00863CBF">
        <w:rPr>
          <w:rFonts w:ascii="Times New Roman" w:hAnsi="Times New Roman" w:cs="Times New Roman"/>
          <w:bCs/>
        </w:rPr>
        <w:t xml:space="preserve"> mai sus, conduce la calcularea de </w:t>
      </w:r>
      <w:proofErr w:type="spellStart"/>
      <w:r w:rsidRPr="00863CBF">
        <w:rPr>
          <w:rFonts w:ascii="Times New Roman" w:hAnsi="Times New Roman" w:cs="Times New Roman"/>
          <w:bCs/>
        </w:rPr>
        <w:t>penalitati</w:t>
      </w:r>
      <w:proofErr w:type="spellEnd"/>
      <w:r w:rsidRPr="00863CBF">
        <w:rPr>
          <w:rFonts w:ascii="Times New Roman" w:hAnsi="Times New Roman" w:cs="Times New Roman"/>
          <w:bCs/>
        </w:rPr>
        <w:t xml:space="preserve"> de </w:t>
      </w:r>
      <w:proofErr w:type="spellStart"/>
      <w:r w:rsidRPr="00863CBF">
        <w:rPr>
          <w:rFonts w:ascii="Times New Roman" w:hAnsi="Times New Roman" w:cs="Times New Roman"/>
          <w:bCs/>
        </w:rPr>
        <w:t>intarziere</w:t>
      </w:r>
      <w:proofErr w:type="spellEnd"/>
      <w:r w:rsidRPr="00863CBF">
        <w:rPr>
          <w:rFonts w:ascii="Times New Roman" w:hAnsi="Times New Roman" w:cs="Times New Roman"/>
          <w:bCs/>
        </w:rPr>
        <w:t xml:space="preserve">, </w:t>
      </w:r>
      <w:r w:rsidRPr="00B01018">
        <w:rPr>
          <w:rFonts w:ascii="Times New Roman" w:hAnsi="Times New Roman" w:cs="Times New Roman"/>
          <w:bCs/>
        </w:rPr>
        <w:t xml:space="preserve">în procent de 0,2% pe zi de </w:t>
      </w:r>
      <w:proofErr w:type="spellStart"/>
      <w:r w:rsidRPr="00B01018">
        <w:rPr>
          <w:rFonts w:ascii="Times New Roman" w:hAnsi="Times New Roman" w:cs="Times New Roman"/>
          <w:bCs/>
        </w:rPr>
        <w:t>intarzi</w:t>
      </w:r>
      <w:r>
        <w:rPr>
          <w:rFonts w:ascii="Times New Roman" w:hAnsi="Times New Roman" w:cs="Times New Roman"/>
          <w:bCs/>
        </w:rPr>
        <w:t>ere</w:t>
      </w:r>
      <w:proofErr w:type="spellEnd"/>
      <w:r>
        <w:rPr>
          <w:rFonts w:ascii="Times New Roman" w:hAnsi="Times New Roman" w:cs="Times New Roman"/>
          <w:bCs/>
        </w:rPr>
        <w:t xml:space="preserve">, </w:t>
      </w:r>
      <w:r w:rsidRPr="00863CBF">
        <w:rPr>
          <w:rFonts w:ascii="Times New Roman" w:hAnsi="Times New Roman" w:cs="Times New Roman"/>
          <w:bCs/>
        </w:rPr>
        <w:t xml:space="preserve">conform </w:t>
      </w:r>
      <w:proofErr w:type="spellStart"/>
      <w:r w:rsidRPr="00863CBF">
        <w:rPr>
          <w:rFonts w:ascii="Times New Roman" w:hAnsi="Times New Roman" w:cs="Times New Roman"/>
          <w:bCs/>
        </w:rPr>
        <w:t>legislatiei</w:t>
      </w:r>
      <w:proofErr w:type="spellEnd"/>
      <w:r w:rsidRPr="00863CBF">
        <w:rPr>
          <w:rFonts w:ascii="Times New Roman" w:hAnsi="Times New Roman" w:cs="Times New Roman"/>
          <w:bCs/>
        </w:rPr>
        <w:t xml:space="preserve"> in vigoare la data </w:t>
      </w:r>
      <w:proofErr w:type="spellStart"/>
      <w:r w:rsidRPr="00863CBF">
        <w:rPr>
          <w:rFonts w:ascii="Times New Roman" w:hAnsi="Times New Roman" w:cs="Times New Roman"/>
          <w:bCs/>
        </w:rPr>
        <w:t>incheierii</w:t>
      </w:r>
      <w:proofErr w:type="spellEnd"/>
      <w:r w:rsidRPr="00863CBF">
        <w:rPr>
          <w:rFonts w:ascii="Times New Roman" w:hAnsi="Times New Roman" w:cs="Times New Roman"/>
          <w:bCs/>
        </w:rPr>
        <w:t xml:space="preserve"> contractului sau in conformitate cu actele normative noi in domeniu ce pot fi adoptate pe durata </w:t>
      </w:r>
      <w:proofErr w:type="spellStart"/>
      <w:r w:rsidRPr="00863CBF">
        <w:rPr>
          <w:rFonts w:ascii="Times New Roman" w:hAnsi="Times New Roman" w:cs="Times New Roman"/>
          <w:bCs/>
        </w:rPr>
        <w:t>derularii</w:t>
      </w:r>
      <w:proofErr w:type="spellEnd"/>
      <w:r w:rsidRPr="00863CBF">
        <w:rPr>
          <w:rFonts w:ascii="Times New Roman" w:hAnsi="Times New Roman" w:cs="Times New Roman"/>
          <w:bCs/>
        </w:rPr>
        <w:t xml:space="preserve"> contractului.</w:t>
      </w:r>
    </w:p>
    <w:p w14:paraId="24DBBF92" w14:textId="77777777" w:rsidR="000C04F8" w:rsidRPr="00863CBF" w:rsidRDefault="000C04F8" w:rsidP="001B01AE">
      <w:pPr>
        <w:spacing w:line="276" w:lineRule="auto"/>
        <w:jc w:val="both"/>
        <w:rPr>
          <w:rFonts w:ascii="Times New Roman" w:hAnsi="Times New Roman" w:cs="Times New Roman"/>
          <w:bCs/>
        </w:rPr>
      </w:pPr>
      <w:r w:rsidRPr="00863CBF">
        <w:rPr>
          <w:rFonts w:ascii="Times New Roman" w:hAnsi="Times New Roman" w:cs="Times New Roman"/>
          <w:bCs/>
        </w:rPr>
        <w:t xml:space="preserve">    Temeiul legal al </w:t>
      </w:r>
      <w:proofErr w:type="spellStart"/>
      <w:r w:rsidRPr="00863CBF">
        <w:rPr>
          <w:rFonts w:ascii="Times New Roman" w:hAnsi="Times New Roman" w:cs="Times New Roman"/>
          <w:bCs/>
        </w:rPr>
        <w:t>masurii</w:t>
      </w:r>
      <w:proofErr w:type="spellEnd"/>
      <w:r w:rsidRPr="00863CBF">
        <w:rPr>
          <w:rFonts w:ascii="Times New Roman" w:hAnsi="Times New Roman" w:cs="Times New Roman"/>
          <w:bCs/>
        </w:rPr>
        <w:t xml:space="preserve"> propuse </w:t>
      </w:r>
      <w:proofErr w:type="spellStart"/>
      <w:r w:rsidRPr="00863CBF">
        <w:rPr>
          <w:rFonts w:ascii="Times New Roman" w:hAnsi="Times New Roman" w:cs="Times New Roman"/>
          <w:bCs/>
        </w:rPr>
        <w:t>il</w:t>
      </w:r>
      <w:proofErr w:type="spellEnd"/>
      <w:r w:rsidRPr="00863CBF">
        <w:rPr>
          <w:rFonts w:ascii="Times New Roman" w:hAnsi="Times New Roman" w:cs="Times New Roman"/>
          <w:bCs/>
        </w:rPr>
        <w:t xml:space="preserve"> constituie </w:t>
      </w:r>
      <w:r w:rsidR="004F46CE" w:rsidRPr="00863CBF">
        <w:rPr>
          <w:rFonts w:ascii="Times New Roman" w:hAnsi="Times New Roman" w:cs="Times New Roman"/>
          <w:bCs/>
        </w:rPr>
        <w:t xml:space="preserve">art. 307 alin. </w:t>
      </w:r>
      <w:r w:rsidR="00863CBF">
        <w:rPr>
          <w:rFonts w:ascii="Times New Roman" w:hAnsi="Times New Roman" w:cs="Times New Roman"/>
          <w:bCs/>
        </w:rPr>
        <w:t>(</w:t>
      </w:r>
      <w:r w:rsidR="004F46CE" w:rsidRPr="00863CBF">
        <w:rPr>
          <w:rFonts w:ascii="Times New Roman" w:hAnsi="Times New Roman" w:cs="Times New Roman"/>
          <w:bCs/>
        </w:rPr>
        <w:t xml:space="preserve">4) si </w:t>
      </w:r>
      <w:r w:rsidR="00863CBF">
        <w:rPr>
          <w:rFonts w:ascii="Times New Roman" w:hAnsi="Times New Roman" w:cs="Times New Roman"/>
          <w:bCs/>
        </w:rPr>
        <w:t>(</w:t>
      </w:r>
      <w:r w:rsidR="004F46CE" w:rsidRPr="00863CBF">
        <w:rPr>
          <w:rFonts w:ascii="Times New Roman" w:hAnsi="Times New Roman" w:cs="Times New Roman"/>
          <w:bCs/>
        </w:rPr>
        <w:t xml:space="preserve">5) din </w:t>
      </w:r>
      <w:proofErr w:type="spellStart"/>
      <w:r w:rsidR="00863CBF" w:rsidRPr="00863CBF">
        <w:rPr>
          <w:rFonts w:ascii="Times New Roman" w:hAnsi="Times New Roman" w:cs="Times New Roman"/>
          <w:bCs/>
        </w:rPr>
        <w:t>Ordonanţa</w:t>
      </w:r>
      <w:proofErr w:type="spellEnd"/>
      <w:r w:rsidR="00863CBF" w:rsidRPr="00863CBF">
        <w:rPr>
          <w:rFonts w:ascii="Times New Roman" w:hAnsi="Times New Roman" w:cs="Times New Roman"/>
          <w:bCs/>
        </w:rPr>
        <w:t xml:space="preserve"> de </w:t>
      </w:r>
      <w:proofErr w:type="spellStart"/>
      <w:r w:rsidR="00863CBF" w:rsidRPr="00863CBF">
        <w:rPr>
          <w:rFonts w:ascii="Times New Roman" w:hAnsi="Times New Roman" w:cs="Times New Roman"/>
          <w:bCs/>
        </w:rPr>
        <w:t>urgenţă</w:t>
      </w:r>
      <w:proofErr w:type="spellEnd"/>
      <w:r w:rsidR="00863CBF" w:rsidRPr="00863CBF">
        <w:rPr>
          <w:rFonts w:ascii="Times New Roman" w:hAnsi="Times New Roman" w:cs="Times New Roman"/>
          <w:bCs/>
        </w:rPr>
        <w:t xml:space="preserve"> a Guvernului nr. 57/2019 privind Codul administrativ, cu modificările </w:t>
      </w:r>
      <w:proofErr w:type="spellStart"/>
      <w:r w:rsidR="00863CBF" w:rsidRPr="00863CBF">
        <w:rPr>
          <w:rFonts w:ascii="Times New Roman" w:hAnsi="Times New Roman" w:cs="Times New Roman"/>
          <w:bCs/>
        </w:rPr>
        <w:t>şi</w:t>
      </w:r>
      <w:proofErr w:type="spellEnd"/>
      <w:r w:rsidR="00863CBF" w:rsidRPr="00863CBF">
        <w:rPr>
          <w:rFonts w:ascii="Times New Roman" w:hAnsi="Times New Roman" w:cs="Times New Roman"/>
          <w:bCs/>
        </w:rPr>
        <w:t xml:space="preserve"> completările ulterioare</w:t>
      </w:r>
      <w:r w:rsidRPr="00863CBF">
        <w:rPr>
          <w:rFonts w:ascii="Times New Roman" w:hAnsi="Times New Roman" w:cs="Times New Roman"/>
          <w:bCs/>
        </w:rPr>
        <w:t>.</w:t>
      </w:r>
    </w:p>
    <w:p w14:paraId="1D50F7BE" w14:textId="77777777" w:rsidR="000C04F8" w:rsidRPr="00863CBF" w:rsidRDefault="001B01AE" w:rsidP="001B01AE">
      <w:pPr>
        <w:spacing w:line="276" w:lineRule="auto"/>
        <w:jc w:val="both"/>
        <w:rPr>
          <w:rFonts w:ascii="Times New Roman" w:hAnsi="Times New Roman" w:cs="Times New Roman"/>
          <w:bCs/>
        </w:rPr>
      </w:pPr>
      <w:r w:rsidRPr="00863CBF">
        <w:rPr>
          <w:rFonts w:ascii="Times New Roman" w:hAnsi="Times New Roman" w:cs="Times New Roman"/>
          <w:bCs/>
        </w:rPr>
        <w:t xml:space="preserve">     P</w:t>
      </w:r>
      <w:r w:rsidR="000C04F8" w:rsidRPr="00863CBF">
        <w:rPr>
          <w:rFonts w:ascii="Times New Roman" w:hAnsi="Times New Roman" w:cs="Times New Roman"/>
          <w:bCs/>
        </w:rPr>
        <w:t xml:space="preserve">rezentul raport va fi supus dezbaterii si votului consilierilor </w:t>
      </w:r>
      <w:proofErr w:type="spellStart"/>
      <w:r w:rsidR="000C04F8" w:rsidRPr="00863CBF">
        <w:rPr>
          <w:rFonts w:ascii="Times New Roman" w:hAnsi="Times New Roman" w:cs="Times New Roman"/>
          <w:bCs/>
        </w:rPr>
        <w:t>judeteni</w:t>
      </w:r>
      <w:proofErr w:type="spellEnd"/>
      <w:r w:rsidR="000C04F8" w:rsidRPr="00863CBF">
        <w:rPr>
          <w:rFonts w:ascii="Times New Roman" w:hAnsi="Times New Roman" w:cs="Times New Roman"/>
          <w:bCs/>
        </w:rPr>
        <w:t>.</w:t>
      </w:r>
    </w:p>
    <w:p w14:paraId="463CF43D" w14:textId="77777777" w:rsidR="0044766B" w:rsidRPr="00863CBF" w:rsidRDefault="000C04F8" w:rsidP="000C04F8">
      <w:pPr>
        <w:rPr>
          <w:rFonts w:ascii="Times New Roman" w:hAnsi="Times New Roman" w:cs="Times New Roman"/>
          <w:bCs/>
        </w:rPr>
      </w:pPr>
      <w:r w:rsidRPr="00863CBF">
        <w:rPr>
          <w:rFonts w:ascii="Times New Roman" w:hAnsi="Times New Roman" w:cs="Times New Roman"/>
          <w:bCs/>
        </w:rPr>
        <w:t xml:space="preserve">         </w:t>
      </w:r>
    </w:p>
    <w:p w14:paraId="2B729530" w14:textId="0DE04552" w:rsidR="001B01AE" w:rsidRPr="00863CBF" w:rsidRDefault="000C04F8" w:rsidP="0097199C">
      <w:pPr>
        <w:rPr>
          <w:rFonts w:ascii="Times New Roman" w:hAnsi="Times New Roman" w:cs="Times New Roman"/>
          <w:b/>
          <w:bCs/>
        </w:rPr>
      </w:pPr>
      <w:r w:rsidRPr="00863CBF">
        <w:rPr>
          <w:rFonts w:ascii="Times New Roman" w:hAnsi="Times New Roman" w:cs="Times New Roman"/>
          <w:bCs/>
        </w:rPr>
        <w:t xml:space="preserve"> </w:t>
      </w:r>
      <w:r w:rsidR="00274C1D">
        <w:rPr>
          <w:rFonts w:ascii="Times New Roman" w:hAnsi="Times New Roman" w:cs="Times New Roman"/>
          <w:b/>
          <w:bCs/>
        </w:rPr>
        <w:t>Administrator pu</w:t>
      </w:r>
      <w:r w:rsidR="00BC3F58">
        <w:rPr>
          <w:rFonts w:ascii="Times New Roman" w:hAnsi="Times New Roman" w:cs="Times New Roman"/>
          <w:b/>
          <w:bCs/>
        </w:rPr>
        <w:t>b</w:t>
      </w:r>
      <w:r w:rsidR="00274C1D">
        <w:rPr>
          <w:rFonts w:ascii="Times New Roman" w:hAnsi="Times New Roman" w:cs="Times New Roman"/>
          <w:b/>
          <w:bCs/>
        </w:rPr>
        <w:t>lic</w:t>
      </w:r>
      <w:r w:rsidRPr="00863CBF">
        <w:rPr>
          <w:rFonts w:ascii="Times New Roman" w:hAnsi="Times New Roman" w:cs="Times New Roman"/>
          <w:b/>
          <w:bCs/>
        </w:rPr>
        <w:t>,</w:t>
      </w:r>
      <w:r w:rsidR="0044766B" w:rsidRPr="00863CBF">
        <w:rPr>
          <w:rFonts w:ascii="Times New Roman" w:hAnsi="Times New Roman" w:cs="Times New Roman"/>
          <w:b/>
          <w:bCs/>
        </w:rPr>
        <w:tab/>
      </w:r>
      <w:r w:rsidR="0044766B" w:rsidRPr="00863CBF">
        <w:rPr>
          <w:rFonts w:ascii="Times New Roman" w:hAnsi="Times New Roman" w:cs="Times New Roman"/>
          <w:b/>
          <w:bCs/>
        </w:rPr>
        <w:tab/>
      </w:r>
      <w:r w:rsidR="0044766B" w:rsidRPr="00863CBF">
        <w:rPr>
          <w:rFonts w:ascii="Times New Roman" w:hAnsi="Times New Roman" w:cs="Times New Roman"/>
          <w:b/>
          <w:bCs/>
        </w:rPr>
        <w:tab/>
      </w:r>
      <w:r w:rsidR="0044766B" w:rsidRPr="00863CBF">
        <w:rPr>
          <w:rFonts w:ascii="Times New Roman" w:hAnsi="Times New Roman" w:cs="Times New Roman"/>
          <w:b/>
          <w:bCs/>
        </w:rPr>
        <w:tab/>
      </w:r>
      <w:r w:rsidR="0044766B" w:rsidRPr="00863CBF">
        <w:rPr>
          <w:rFonts w:ascii="Times New Roman" w:hAnsi="Times New Roman" w:cs="Times New Roman"/>
          <w:b/>
          <w:bCs/>
        </w:rPr>
        <w:tab/>
      </w:r>
      <w:r w:rsidR="001B01AE" w:rsidRPr="00863CBF">
        <w:rPr>
          <w:rFonts w:ascii="Times New Roman" w:hAnsi="Times New Roman" w:cs="Times New Roman"/>
          <w:b/>
          <w:bCs/>
        </w:rPr>
        <w:t xml:space="preserve"> </w:t>
      </w:r>
      <w:r w:rsidR="00274C1D">
        <w:rPr>
          <w:rFonts w:ascii="Times New Roman" w:hAnsi="Times New Roman" w:cs="Times New Roman"/>
          <w:b/>
          <w:bCs/>
        </w:rPr>
        <w:tab/>
      </w:r>
      <w:r w:rsidR="00274C1D">
        <w:rPr>
          <w:rFonts w:ascii="Times New Roman" w:hAnsi="Times New Roman" w:cs="Times New Roman"/>
          <w:b/>
          <w:bCs/>
        </w:rPr>
        <w:tab/>
      </w:r>
      <w:r w:rsidR="00BC3F58">
        <w:rPr>
          <w:rFonts w:ascii="Times New Roman" w:hAnsi="Times New Roman" w:cs="Times New Roman"/>
          <w:b/>
          <w:bCs/>
        </w:rPr>
        <w:t xml:space="preserve">           </w:t>
      </w:r>
      <w:r w:rsidR="00274C1D">
        <w:rPr>
          <w:rFonts w:ascii="Times New Roman" w:hAnsi="Times New Roman" w:cs="Times New Roman"/>
          <w:b/>
          <w:bCs/>
        </w:rPr>
        <w:t>Consilier j</w:t>
      </w:r>
      <w:r w:rsidR="00274C1D" w:rsidRPr="00863CBF">
        <w:rPr>
          <w:rFonts w:ascii="Times New Roman" w:hAnsi="Times New Roman" w:cs="Times New Roman"/>
          <w:b/>
          <w:bCs/>
        </w:rPr>
        <w:t>uridic</w:t>
      </w:r>
    </w:p>
    <w:p w14:paraId="65D221C9" w14:textId="15B6B686" w:rsidR="00EF44A8" w:rsidRPr="00115C27" w:rsidRDefault="001B01AE" w:rsidP="0097199C">
      <w:pPr>
        <w:rPr>
          <w:rFonts w:ascii="Times New Roman" w:hAnsi="Times New Roman" w:cs="Times New Roman"/>
          <w:b/>
          <w:bCs/>
        </w:rPr>
      </w:pPr>
      <w:r w:rsidRPr="00863CBF">
        <w:rPr>
          <w:rFonts w:ascii="Times New Roman" w:hAnsi="Times New Roman" w:cs="Times New Roman"/>
          <w:b/>
          <w:bCs/>
        </w:rPr>
        <w:t xml:space="preserve"> </w:t>
      </w:r>
      <w:proofErr w:type="spellStart"/>
      <w:r w:rsidR="0097199C" w:rsidRPr="00863CBF">
        <w:rPr>
          <w:rFonts w:ascii="Times New Roman" w:hAnsi="Times New Roman" w:cs="Times New Roman"/>
          <w:b/>
          <w:bCs/>
        </w:rPr>
        <w:t>Muresanu</w:t>
      </w:r>
      <w:proofErr w:type="spellEnd"/>
      <w:r w:rsidR="0097199C" w:rsidRPr="00863CBF">
        <w:rPr>
          <w:rFonts w:ascii="Times New Roman" w:hAnsi="Times New Roman" w:cs="Times New Roman"/>
          <w:b/>
          <w:bCs/>
        </w:rPr>
        <w:t xml:space="preserve"> Paraschiva</w:t>
      </w:r>
      <w:r w:rsidR="0097199C" w:rsidRPr="00863CBF">
        <w:rPr>
          <w:rFonts w:ascii="Times New Roman" w:hAnsi="Times New Roman" w:cs="Times New Roman"/>
          <w:b/>
          <w:bCs/>
        </w:rPr>
        <w:tab/>
      </w:r>
      <w:r w:rsidR="0097199C" w:rsidRPr="00863CBF">
        <w:rPr>
          <w:rFonts w:ascii="Times New Roman" w:hAnsi="Times New Roman" w:cs="Times New Roman"/>
          <w:b/>
          <w:bCs/>
        </w:rPr>
        <w:tab/>
      </w:r>
      <w:r w:rsidR="0097199C" w:rsidRPr="00863CBF">
        <w:rPr>
          <w:rFonts w:ascii="Times New Roman" w:hAnsi="Times New Roman" w:cs="Times New Roman"/>
          <w:b/>
          <w:bCs/>
        </w:rPr>
        <w:tab/>
      </w:r>
      <w:r w:rsidR="00115C27">
        <w:rPr>
          <w:rFonts w:ascii="Times New Roman" w:hAnsi="Times New Roman" w:cs="Times New Roman"/>
          <w:b/>
          <w:bCs/>
        </w:rPr>
        <w:t xml:space="preserve">                        </w:t>
      </w:r>
      <w:r w:rsidR="00274C1D">
        <w:rPr>
          <w:rFonts w:ascii="Times New Roman" w:hAnsi="Times New Roman" w:cs="Times New Roman"/>
          <w:b/>
          <w:bCs/>
        </w:rPr>
        <w:tab/>
      </w:r>
      <w:r w:rsidR="00274C1D">
        <w:rPr>
          <w:rFonts w:ascii="Times New Roman" w:hAnsi="Times New Roman" w:cs="Times New Roman"/>
          <w:b/>
          <w:bCs/>
        </w:rPr>
        <w:tab/>
      </w:r>
      <w:r w:rsidR="00BC3F58">
        <w:rPr>
          <w:rFonts w:ascii="Times New Roman" w:hAnsi="Times New Roman" w:cs="Times New Roman"/>
          <w:b/>
          <w:bCs/>
        </w:rPr>
        <w:t xml:space="preserve">             </w:t>
      </w:r>
      <w:proofErr w:type="spellStart"/>
      <w:r w:rsidR="00274C1D" w:rsidRPr="00863CBF">
        <w:rPr>
          <w:rFonts w:ascii="Times New Roman" w:hAnsi="Times New Roman" w:cs="Times New Roman"/>
          <w:b/>
          <w:bCs/>
        </w:rPr>
        <w:t>Plesea</w:t>
      </w:r>
      <w:proofErr w:type="spellEnd"/>
      <w:r w:rsidR="00274C1D" w:rsidRPr="00863CBF">
        <w:rPr>
          <w:rFonts w:ascii="Times New Roman" w:hAnsi="Times New Roman" w:cs="Times New Roman"/>
          <w:b/>
          <w:bCs/>
        </w:rPr>
        <w:t xml:space="preserve"> Robert</w:t>
      </w:r>
      <w:r w:rsidR="00274C1D">
        <w:rPr>
          <w:rFonts w:ascii="Times New Roman" w:hAnsi="Times New Roman" w:cs="Times New Roman"/>
          <w:bCs/>
        </w:rPr>
        <w:t xml:space="preserve">            </w:t>
      </w:r>
      <w:r w:rsidR="00274C1D" w:rsidRPr="00863CBF">
        <w:rPr>
          <w:rFonts w:ascii="Times New Roman" w:hAnsi="Times New Roman" w:cs="Times New Roman"/>
          <w:bCs/>
        </w:rPr>
        <w:t xml:space="preserve">                                              </w:t>
      </w:r>
      <w:r w:rsidR="00115C27">
        <w:rPr>
          <w:rFonts w:ascii="Times New Roman" w:hAnsi="Times New Roman" w:cs="Times New Roman"/>
          <w:b/>
          <w:bCs/>
        </w:rPr>
        <w:t xml:space="preserve">                               </w:t>
      </w:r>
      <w:r w:rsidR="0097199C" w:rsidRPr="00863CBF">
        <w:rPr>
          <w:rFonts w:ascii="Times New Roman" w:hAnsi="Times New Roman" w:cs="Times New Roman"/>
          <w:b/>
          <w:bCs/>
        </w:rPr>
        <w:tab/>
      </w:r>
      <w:r w:rsidR="0097199C" w:rsidRPr="00863CBF">
        <w:rPr>
          <w:rFonts w:ascii="Times New Roman" w:hAnsi="Times New Roman" w:cs="Times New Roman"/>
          <w:b/>
          <w:bCs/>
        </w:rPr>
        <w:tab/>
      </w:r>
      <w:r w:rsidR="0097199C" w:rsidRPr="00863CBF">
        <w:rPr>
          <w:rFonts w:ascii="Times New Roman" w:hAnsi="Times New Roman" w:cs="Times New Roman"/>
          <w:b/>
          <w:bCs/>
        </w:rPr>
        <w:tab/>
      </w:r>
      <w:r w:rsidR="0097199C" w:rsidRPr="00863CBF">
        <w:rPr>
          <w:rFonts w:ascii="Times New Roman" w:hAnsi="Times New Roman" w:cs="Times New Roman"/>
          <w:b/>
          <w:bCs/>
        </w:rPr>
        <w:tab/>
      </w:r>
      <w:r w:rsidRPr="00863CBF">
        <w:rPr>
          <w:rFonts w:ascii="Times New Roman" w:hAnsi="Times New Roman" w:cs="Times New Roman"/>
          <w:b/>
          <w:bCs/>
        </w:rPr>
        <w:t xml:space="preserve">      </w:t>
      </w:r>
    </w:p>
    <w:p w14:paraId="7D07D44C" w14:textId="77777777" w:rsidR="00274C1D" w:rsidRDefault="00274C1D" w:rsidP="00B41983">
      <w:pPr>
        <w:ind w:left="567" w:right="-460"/>
        <w:jc w:val="both"/>
        <w:rPr>
          <w:rFonts w:ascii="Times New Roman" w:hAnsi="Times New Roman" w:cs="Times New Roman"/>
          <w:b/>
          <w:color w:val="000000" w:themeColor="text1"/>
        </w:rPr>
      </w:pPr>
    </w:p>
    <w:p w14:paraId="2FF06D7C" w14:textId="77777777" w:rsidR="00274C1D" w:rsidRDefault="00274C1D" w:rsidP="00B41983">
      <w:pPr>
        <w:ind w:left="567" w:right="-460"/>
        <w:jc w:val="both"/>
        <w:rPr>
          <w:rFonts w:ascii="Times New Roman" w:hAnsi="Times New Roman" w:cs="Times New Roman"/>
          <w:b/>
          <w:color w:val="000000" w:themeColor="text1"/>
        </w:rPr>
      </w:pPr>
    </w:p>
    <w:p w14:paraId="141BA472" w14:textId="77777777" w:rsidR="00274C1D" w:rsidRDefault="00274C1D" w:rsidP="00B41983">
      <w:pPr>
        <w:ind w:left="567" w:right="-460"/>
        <w:jc w:val="both"/>
        <w:rPr>
          <w:rFonts w:ascii="Times New Roman" w:hAnsi="Times New Roman" w:cs="Times New Roman"/>
          <w:b/>
          <w:color w:val="000000" w:themeColor="text1"/>
        </w:rPr>
      </w:pPr>
    </w:p>
    <w:p w14:paraId="704733AD" w14:textId="77777777" w:rsidR="00274C1D" w:rsidRDefault="00274C1D" w:rsidP="00B41983">
      <w:pPr>
        <w:ind w:left="567" w:right="-460"/>
        <w:jc w:val="both"/>
        <w:rPr>
          <w:rFonts w:ascii="Times New Roman" w:hAnsi="Times New Roman" w:cs="Times New Roman"/>
          <w:b/>
          <w:color w:val="000000" w:themeColor="text1"/>
        </w:rPr>
      </w:pPr>
    </w:p>
    <w:p w14:paraId="032B9CDA" w14:textId="77777777" w:rsidR="00274C1D" w:rsidRDefault="00274C1D" w:rsidP="00B41983">
      <w:pPr>
        <w:ind w:left="567" w:right="-460"/>
        <w:jc w:val="both"/>
        <w:rPr>
          <w:rFonts w:ascii="Times New Roman" w:hAnsi="Times New Roman" w:cs="Times New Roman"/>
          <w:b/>
          <w:color w:val="000000" w:themeColor="text1"/>
        </w:rPr>
      </w:pPr>
    </w:p>
    <w:p w14:paraId="578B4875" w14:textId="77777777" w:rsidR="00274C1D" w:rsidRDefault="00274C1D" w:rsidP="00B41983">
      <w:pPr>
        <w:ind w:left="567" w:right="-460"/>
        <w:jc w:val="both"/>
        <w:rPr>
          <w:rFonts w:ascii="Times New Roman" w:hAnsi="Times New Roman" w:cs="Times New Roman"/>
          <w:b/>
          <w:color w:val="000000" w:themeColor="text1"/>
        </w:rPr>
      </w:pPr>
    </w:p>
    <w:p w14:paraId="403323A4" w14:textId="77777777" w:rsidR="00274C1D" w:rsidRDefault="00274C1D" w:rsidP="00B41983">
      <w:pPr>
        <w:ind w:left="567" w:right="-460"/>
        <w:jc w:val="both"/>
        <w:rPr>
          <w:rFonts w:ascii="Times New Roman" w:hAnsi="Times New Roman" w:cs="Times New Roman"/>
          <w:b/>
          <w:color w:val="000000" w:themeColor="text1"/>
        </w:rPr>
      </w:pPr>
    </w:p>
    <w:p w14:paraId="4BCFAF52" w14:textId="77777777" w:rsidR="00274C1D" w:rsidRDefault="00274C1D" w:rsidP="00B41983">
      <w:pPr>
        <w:ind w:left="567" w:right="-460"/>
        <w:jc w:val="both"/>
        <w:rPr>
          <w:rFonts w:ascii="Times New Roman" w:hAnsi="Times New Roman" w:cs="Times New Roman"/>
          <w:b/>
          <w:color w:val="000000" w:themeColor="text1"/>
        </w:rPr>
      </w:pPr>
    </w:p>
    <w:p w14:paraId="6FD00A4A" w14:textId="77777777" w:rsidR="00BC3F58" w:rsidRDefault="00BC3F58" w:rsidP="00B41983">
      <w:pPr>
        <w:ind w:left="567" w:right="-460"/>
        <w:jc w:val="both"/>
        <w:rPr>
          <w:rFonts w:ascii="Times New Roman" w:hAnsi="Times New Roman" w:cs="Times New Roman"/>
          <w:b/>
          <w:color w:val="000000" w:themeColor="text1"/>
        </w:rPr>
      </w:pPr>
    </w:p>
    <w:p w14:paraId="49670392" w14:textId="76966849" w:rsidR="00B41983" w:rsidRPr="00863CBF" w:rsidRDefault="00B41983" w:rsidP="00B41983">
      <w:pPr>
        <w:ind w:left="567" w:right="-460"/>
        <w:jc w:val="both"/>
        <w:rPr>
          <w:rFonts w:ascii="Times New Roman" w:hAnsi="Times New Roman" w:cs="Times New Roman"/>
          <w:b/>
          <w:color w:val="000000" w:themeColor="text1"/>
        </w:rPr>
      </w:pPr>
      <w:r w:rsidRPr="00863CBF">
        <w:rPr>
          <w:rFonts w:ascii="Times New Roman" w:hAnsi="Times New Roman" w:cs="Times New Roman"/>
          <w:b/>
          <w:color w:val="000000" w:themeColor="text1"/>
        </w:rPr>
        <w:lastRenderedPageBreak/>
        <w:t>CONSILIUL JUDETEAN CALARASI</w:t>
      </w:r>
    </w:p>
    <w:p w14:paraId="1000D2EE" w14:textId="77777777" w:rsidR="00B41983" w:rsidRPr="00863CBF" w:rsidRDefault="00B41983" w:rsidP="00B41983">
      <w:pPr>
        <w:ind w:left="567" w:right="-460"/>
        <w:jc w:val="both"/>
        <w:rPr>
          <w:rFonts w:ascii="Times New Roman" w:hAnsi="Times New Roman" w:cs="Times New Roman"/>
          <w:b/>
          <w:color w:val="000000" w:themeColor="text1"/>
        </w:rPr>
      </w:pPr>
      <w:r w:rsidRPr="00863CBF">
        <w:rPr>
          <w:rFonts w:ascii="Times New Roman" w:hAnsi="Times New Roman" w:cs="Times New Roman"/>
          <w:b/>
          <w:color w:val="000000" w:themeColor="text1"/>
        </w:rPr>
        <w:t>COMISIA DE STUDII, PROGNOZE ECONOMICO-SOCIALE,</w:t>
      </w:r>
    </w:p>
    <w:p w14:paraId="0AA8B49A" w14:textId="77777777" w:rsidR="00B41983" w:rsidRPr="00863CBF" w:rsidRDefault="00B41983" w:rsidP="00B41983">
      <w:pPr>
        <w:ind w:left="567" w:right="-460"/>
        <w:jc w:val="both"/>
        <w:rPr>
          <w:rFonts w:ascii="Times New Roman" w:hAnsi="Times New Roman" w:cs="Times New Roman"/>
          <w:b/>
          <w:color w:val="000000" w:themeColor="text1"/>
        </w:rPr>
      </w:pPr>
      <w:r w:rsidRPr="00863CBF">
        <w:rPr>
          <w:rFonts w:ascii="Times New Roman" w:hAnsi="Times New Roman" w:cs="Times New Roman"/>
          <w:b/>
          <w:color w:val="000000" w:themeColor="text1"/>
        </w:rPr>
        <w:t xml:space="preserve">BUGET-FINANTE SI ADMINISTRAREA </w:t>
      </w:r>
    </w:p>
    <w:p w14:paraId="05253E02" w14:textId="77777777" w:rsidR="00B41983" w:rsidRPr="00863CBF" w:rsidRDefault="00B41983" w:rsidP="00B41983">
      <w:pPr>
        <w:ind w:left="567" w:right="-460"/>
        <w:jc w:val="both"/>
        <w:rPr>
          <w:rFonts w:ascii="Times New Roman" w:hAnsi="Times New Roman" w:cs="Times New Roman"/>
          <w:b/>
          <w:color w:val="000000" w:themeColor="text1"/>
          <w:lang w:val="it-IT"/>
        </w:rPr>
      </w:pPr>
      <w:r w:rsidRPr="00863CBF">
        <w:rPr>
          <w:rFonts w:ascii="Times New Roman" w:hAnsi="Times New Roman" w:cs="Times New Roman"/>
          <w:b/>
          <w:color w:val="000000" w:themeColor="text1"/>
          <w:lang w:val="it-IT"/>
        </w:rPr>
        <w:t>DOMENIULUI PUBLIC SI PRIVAT AL JUDETULUI</w:t>
      </w:r>
    </w:p>
    <w:p w14:paraId="00C87FD6" w14:textId="77777777" w:rsidR="00B41983" w:rsidRPr="00863CBF" w:rsidRDefault="00B41983" w:rsidP="00B41983">
      <w:pPr>
        <w:ind w:left="567" w:right="-460"/>
        <w:rPr>
          <w:rFonts w:ascii="Times New Roman" w:hAnsi="Times New Roman" w:cs="Times New Roman"/>
          <w:b/>
          <w:bCs/>
          <w:color w:val="000000" w:themeColor="text1"/>
          <w:lang w:val="it-IT"/>
        </w:rPr>
      </w:pPr>
    </w:p>
    <w:p w14:paraId="26DCF58F" w14:textId="77777777" w:rsidR="00EF44A8" w:rsidRPr="00863CBF" w:rsidRDefault="00EF44A8" w:rsidP="004F46CE">
      <w:pPr>
        <w:widowControl/>
        <w:rPr>
          <w:rFonts w:ascii="Times New Roman" w:eastAsia="Times New Roman" w:hAnsi="Times New Roman" w:cs="Times New Roman"/>
          <w:b/>
          <w:color w:val="auto"/>
          <w:w w:val="200"/>
          <w:lang w:bidi="ar-SA"/>
        </w:rPr>
      </w:pPr>
    </w:p>
    <w:p w14:paraId="05C52700" w14:textId="77777777" w:rsidR="00F04F08" w:rsidRPr="00863CBF" w:rsidRDefault="0097199C" w:rsidP="00F04F08">
      <w:pPr>
        <w:keepNext/>
        <w:widowControl/>
        <w:ind w:left="567"/>
        <w:jc w:val="center"/>
        <w:outlineLvl w:val="1"/>
        <w:rPr>
          <w:rFonts w:ascii="Times New Roman" w:eastAsia="Times New Roman" w:hAnsi="Times New Roman" w:cs="Times New Roman"/>
          <w:b/>
          <w:color w:val="auto"/>
          <w:lang w:bidi="ar-SA"/>
        </w:rPr>
      </w:pPr>
      <w:r w:rsidRPr="00863CBF">
        <w:rPr>
          <w:rFonts w:ascii="Times New Roman" w:eastAsia="Times New Roman" w:hAnsi="Times New Roman" w:cs="Times New Roman"/>
          <w:b/>
          <w:color w:val="auto"/>
          <w:lang w:bidi="ar-SA"/>
        </w:rPr>
        <w:t>A</w:t>
      </w:r>
      <w:r w:rsidR="00F04F08" w:rsidRPr="00863CBF">
        <w:rPr>
          <w:rFonts w:ascii="Times New Roman" w:eastAsia="Times New Roman" w:hAnsi="Times New Roman" w:cs="Times New Roman"/>
          <w:b/>
          <w:color w:val="auto"/>
          <w:lang w:bidi="ar-SA"/>
        </w:rPr>
        <w:t>VIZ</w:t>
      </w:r>
    </w:p>
    <w:p w14:paraId="25C6455C" w14:textId="77777777" w:rsidR="00D02AF9" w:rsidRPr="004B7F3A" w:rsidRDefault="00D02AF9" w:rsidP="00D02AF9">
      <w:pPr>
        <w:pStyle w:val="Bodytext40"/>
        <w:shd w:val="clear" w:color="auto" w:fill="auto"/>
        <w:spacing w:after="0" w:line="240" w:lineRule="auto"/>
        <w:ind w:left="567"/>
      </w:pPr>
      <w:r w:rsidRPr="00863CBF">
        <w:t xml:space="preserve">la proiectul de </w:t>
      </w:r>
      <w:proofErr w:type="spellStart"/>
      <w:r w:rsidRPr="00863CBF">
        <w:t>hotarare</w:t>
      </w:r>
      <w:proofErr w:type="spellEnd"/>
      <w:r w:rsidRPr="00863CBF">
        <w:t xml:space="preserve"> </w:t>
      </w:r>
      <w:r w:rsidRPr="004B7F3A">
        <w:t xml:space="preserve">privind aprobarea valorii </w:t>
      </w:r>
      <w:proofErr w:type="spellStart"/>
      <w:r w:rsidRPr="004B7F3A">
        <w:t>redeventei</w:t>
      </w:r>
      <w:proofErr w:type="spellEnd"/>
      <w:r w:rsidRPr="004B7F3A">
        <w:t xml:space="preserve"> ce trebuie </w:t>
      </w:r>
      <w:proofErr w:type="spellStart"/>
      <w:r w:rsidRPr="004B7F3A">
        <w:t>platită</w:t>
      </w:r>
      <w:proofErr w:type="spellEnd"/>
    </w:p>
    <w:p w14:paraId="425F95EA" w14:textId="77777777" w:rsidR="00D02AF9" w:rsidRPr="004B7F3A" w:rsidRDefault="00D02AF9" w:rsidP="00D02AF9">
      <w:pPr>
        <w:pStyle w:val="Bodytext40"/>
        <w:shd w:val="clear" w:color="auto" w:fill="auto"/>
        <w:spacing w:after="0" w:line="240" w:lineRule="auto"/>
        <w:ind w:left="567"/>
      </w:pPr>
      <w:r w:rsidRPr="004B7F3A">
        <w:t xml:space="preserve"> de operatorul Zonei de colectare 2 </w:t>
      </w:r>
      <w:proofErr w:type="spellStart"/>
      <w:r w:rsidRPr="004B7F3A">
        <w:t>Oltenita</w:t>
      </w:r>
      <w:proofErr w:type="spellEnd"/>
    </w:p>
    <w:p w14:paraId="31D61D42" w14:textId="77777777" w:rsidR="00F04F08" w:rsidRPr="00863CBF" w:rsidRDefault="00F04F08" w:rsidP="00F04F08">
      <w:pPr>
        <w:pStyle w:val="Bodytext40"/>
        <w:shd w:val="clear" w:color="auto" w:fill="auto"/>
        <w:spacing w:after="0" w:line="240" w:lineRule="auto"/>
        <w:ind w:left="567"/>
        <w:rPr>
          <w:color w:val="auto"/>
        </w:rPr>
      </w:pPr>
    </w:p>
    <w:p w14:paraId="7E2D34C1" w14:textId="77777777" w:rsidR="00F04F08" w:rsidRPr="00863CBF" w:rsidRDefault="00F04F08" w:rsidP="00F04F08">
      <w:pPr>
        <w:widowControl/>
        <w:ind w:left="567"/>
        <w:rPr>
          <w:rFonts w:ascii="Times New Roman" w:eastAsia="Times New Roman" w:hAnsi="Times New Roman" w:cs="Times New Roman"/>
          <w:b/>
          <w:color w:val="auto"/>
          <w:lang w:bidi="ar-SA"/>
        </w:rPr>
      </w:pPr>
    </w:p>
    <w:p w14:paraId="171C11CC" w14:textId="5EE00822" w:rsidR="00D02AF9" w:rsidRPr="00D02AF9" w:rsidRDefault="00F04F08" w:rsidP="00D02AF9">
      <w:pPr>
        <w:pStyle w:val="Bodytext40"/>
        <w:shd w:val="clear" w:color="auto" w:fill="auto"/>
        <w:spacing w:after="0" w:line="240" w:lineRule="auto"/>
        <w:ind w:left="567"/>
        <w:jc w:val="both"/>
        <w:rPr>
          <w:b w:val="0"/>
          <w:bCs w:val="0"/>
        </w:rPr>
      </w:pPr>
      <w:r w:rsidRPr="00863CBF">
        <w:rPr>
          <w:b w:val="0"/>
          <w:bCs w:val="0"/>
          <w:color w:val="auto"/>
          <w:lang w:bidi="ar-SA"/>
        </w:rPr>
        <w:t xml:space="preserve">     </w:t>
      </w:r>
      <w:r w:rsidR="009A059E" w:rsidRPr="00863CBF">
        <w:rPr>
          <w:b w:val="0"/>
          <w:bCs w:val="0"/>
          <w:color w:val="auto"/>
          <w:lang w:bidi="ar-SA"/>
        </w:rPr>
        <w:t xml:space="preserve">      </w:t>
      </w:r>
      <w:r w:rsidR="00BC3F58">
        <w:rPr>
          <w:b w:val="0"/>
          <w:bCs w:val="0"/>
          <w:color w:val="auto"/>
          <w:lang w:bidi="ar-SA"/>
        </w:rPr>
        <w:t xml:space="preserve">   </w:t>
      </w:r>
      <w:r w:rsidR="00B41983" w:rsidRPr="00863CBF">
        <w:rPr>
          <w:b w:val="0"/>
          <w:bCs w:val="0"/>
        </w:rPr>
        <w:t xml:space="preserve">Comisiei de Studii, Prognoze </w:t>
      </w:r>
      <w:proofErr w:type="spellStart"/>
      <w:r w:rsidR="00B41983" w:rsidRPr="00863CBF">
        <w:rPr>
          <w:b w:val="0"/>
          <w:bCs w:val="0"/>
        </w:rPr>
        <w:t>Economico</w:t>
      </w:r>
      <w:proofErr w:type="spellEnd"/>
      <w:r w:rsidR="00B41983" w:rsidRPr="00863CBF">
        <w:rPr>
          <w:b w:val="0"/>
          <w:bCs w:val="0"/>
        </w:rPr>
        <w:t xml:space="preserve"> - Sociale, Buget - </w:t>
      </w:r>
      <w:proofErr w:type="spellStart"/>
      <w:r w:rsidR="00B41983" w:rsidRPr="00863CBF">
        <w:rPr>
          <w:b w:val="0"/>
          <w:bCs w:val="0"/>
        </w:rPr>
        <w:t>Finanţe</w:t>
      </w:r>
      <w:proofErr w:type="spellEnd"/>
      <w:r w:rsidR="00B41983" w:rsidRPr="00863CBF">
        <w:rPr>
          <w:b w:val="0"/>
          <w:bCs w:val="0"/>
        </w:rPr>
        <w:t xml:space="preserve"> </w:t>
      </w:r>
      <w:proofErr w:type="spellStart"/>
      <w:r w:rsidR="00B41983" w:rsidRPr="00863CBF">
        <w:rPr>
          <w:b w:val="0"/>
          <w:bCs w:val="0"/>
        </w:rPr>
        <w:t>şi</w:t>
      </w:r>
      <w:proofErr w:type="spellEnd"/>
      <w:r w:rsidR="00B41983" w:rsidRPr="00863CBF">
        <w:rPr>
          <w:b w:val="0"/>
          <w:bCs w:val="0"/>
        </w:rPr>
        <w:t xml:space="preserve"> Administrarea Domeniului Public </w:t>
      </w:r>
      <w:proofErr w:type="spellStart"/>
      <w:r w:rsidR="00B41983" w:rsidRPr="00863CBF">
        <w:rPr>
          <w:b w:val="0"/>
          <w:bCs w:val="0"/>
        </w:rPr>
        <w:t>şi</w:t>
      </w:r>
      <w:proofErr w:type="spellEnd"/>
      <w:r w:rsidR="00B41983" w:rsidRPr="00863CBF">
        <w:rPr>
          <w:b w:val="0"/>
          <w:bCs w:val="0"/>
        </w:rPr>
        <w:t xml:space="preserve"> Privat al </w:t>
      </w:r>
      <w:proofErr w:type="spellStart"/>
      <w:r w:rsidR="00B41983" w:rsidRPr="00863CBF">
        <w:rPr>
          <w:b w:val="0"/>
          <w:bCs w:val="0"/>
        </w:rPr>
        <w:t>Judeţului</w:t>
      </w:r>
      <w:proofErr w:type="spellEnd"/>
      <w:r w:rsidR="00B41983" w:rsidRPr="00863CBF">
        <w:rPr>
          <w:b w:val="0"/>
          <w:bCs w:val="0"/>
        </w:rPr>
        <w:t xml:space="preserve">, i-a fost transmis, în conformitate cu prevederile </w:t>
      </w:r>
      <w:r w:rsidR="00B41983" w:rsidRPr="00863CBF">
        <w:rPr>
          <w:rStyle w:val="Bodytext5NotItalic"/>
          <w:rFonts w:eastAsia="Arial Unicode MS"/>
          <w:i w:val="0"/>
        </w:rPr>
        <w:t>art. 182 alin. (4) raportate la</w:t>
      </w:r>
      <w:r w:rsidR="00B41983" w:rsidRPr="00863CBF">
        <w:rPr>
          <w:b w:val="0"/>
          <w:bCs w:val="0"/>
          <w:i/>
        </w:rPr>
        <w:t xml:space="preserve"> </w:t>
      </w:r>
      <w:r w:rsidR="00B41983" w:rsidRPr="00863CBF">
        <w:rPr>
          <w:b w:val="0"/>
          <w:bCs w:val="0"/>
        </w:rPr>
        <w:t xml:space="preserve">art. 125 din </w:t>
      </w:r>
      <w:proofErr w:type="spellStart"/>
      <w:r w:rsidR="00B41983" w:rsidRPr="00863CBF">
        <w:rPr>
          <w:b w:val="0"/>
          <w:bCs w:val="0"/>
        </w:rPr>
        <w:t>Ordonanţa</w:t>
      </w:r>
      <w:proofErr w:type="spellEnd"/>
      <w:r w:rsidR="00B41983" w:rsidRPr="00863CBF">
        <w:rPr>
          <w:b w:val="0"/>
          <w:bCs w:val="0"/>
        </w:rPr>
        <w:t xml:space="preserve"> de </w:t>
      </w:r>
      <w:proofErr w:type="spellStart"/>
      <w:r w:rsidR="00B41983" w:rsidRPr="00863CBF">
        <w:rPr>
          <w:b w:val="0"/>
          <w:bCs w:val="0"/>
        </w:rPr>
        <w:t>urgenţă</w:t>
      </w:r>
      <w:proofErr w:type="spellEnd"/>
      <w:r w:rsidR="00B41983" w:rsidRPr="00863CBF">
        <w:rPr>
          <w:b w:val="0"/>
          <w:bCs w:val="0"/>
        </w:rPr>
        <w:t xml:space="preserve"> a Guvernului nr. 57/2019 privind Codul administrativ, precum si ale art. 16 alin. (1) lit. a), b), art. 22 pct. 1. lit. a) primul paragraf, art. 23, art. 36 alin. (3) lit. b), alin. (6) </w:t>
      </w:r>
      <w:proofErr w:type="spellStart"/>
      <w:r w:rsidR="00B41983" w:rsidRPr="00863CBF">
        <w:rPr>
          <w:b w:val="0"/>
          <w:bCs w:val="0"/>
        </w:rPr>
        <w:t>şi</w:t>
      </w:r>
      <w:proofErr w:type="spellEnd"/>
      <w:r w:rsidR="00B41983" w:rsidRPr="00863CBF">
        <w:rPr>
          <w:b w:val="0"/>
          <w:bCs w:val="0"/>
        </w:rPr>
        <w:t xml:space="preserve"> alin. (8) lit. c) din Regulamentul de Organizare </w:t>
      </w:r>
      <w:proofErr w:type="spellStart"/>
      <w:r w:rsidR="00B41983" w:rsidRPr="00863CBF">
        <w:rPr>
          <w:b w:val="0"/>
          <w:bCs w:val="0"/>
        </w:rPr>
        <w:t>şi</w:t>
      </w:r>
      <w:proofErr w:type="spellEnd"/>
      <w:r w:rsidR="00B41983" w:rsidRPr="00863CBF">
        <w:rPr>
          <w:b w:val="0"/>
          <w:bCs w:val="0"/>
        </w:rPr>
        <w:t xml:space="preserve"> </w:t>
      </w:r>
      <w:proofErr w:type="spellStart"/>
      <w:r w:rsidR="00B41983" w:rsidRPr="00863CBF">
        <w:rPr>
          <w:b w:val="0"/>
          <w:bCs w:val="0"/>
        </w:rPr>
        <w:t>Funcţionare</w:t>
      </w:r>
      <w:proofErr w:type="spellEnd"/>
      <w:r w:rsidR="00B41983" w:rsidRPr="00863CBF">
        <w:rPr>
          <w:b w:val="0"/>
          <w:bCs w:val="0"/>
        </w:rPr>
        <w:t xml:space="preserve"> al Consiliului </w:t>
      </w:r>
      <w:proofErr w:type="spellStart"/>
      <w:r w:rsidR="00B41983" w:rsidRPr="00863CBF">
        <w:rPr>
          <w:b w:val="0"/>
          <w:bCs w:val="0"/>
        </w:rPr>
        <w:t>Judeţean</w:t>
      </w:r>
      <w:proofErr w:type="spellEnd"/>
      <w:r w:rsidR="00B41983" w:rsidRPr="00863CBF">
        <w:rPr>
          <w:b w:val="0"/>
          <w:bCs w:val="0"/>
        </w:rPr>
        <w:t xml:space="preserve"> </w:t>
      </w:r>
      <w:proofErr w:type="spellStart"/>
      <w:r w:rsidR="00B41983" w:rsidRPr="00863CBF">
        <w:rPr>
          <w:b w:val="0"/>
          <w:bCs w:val="0"/>
        </w:rPr>
        <w:t>Călăraşi</w:t>
      </w:r>
      <w:proofErr w:type="spellEnd"/>
      <w:r w:rsidR="00863CBF" w:rsidRPr="00863CBF">
        <w:rPr>
          <w:b w:val="0"/>
          <w:bCs w:val="0"/>
        </w:rPr>
        <w:t>,</w:t>
      </w:r>
      <w:r w:rsidR="00B41983" w:rsidRPr="00863CBF">
        <w:rPr>
          <w:b w:val="0"/>
          <w:bCs w:val="0"/>
        </w:rPr>
        <w:t xml:space="preserve"> proiectul de </w:t>
      </w:r>
      <w:proofErr w:type="spellStart"/>
      <w:r w:rsidR="00B41983" w:rsidRPr="00863CBF">
        <w:rPr>
          <w:b w:val="0"/>
          <w:bCs w:val="0"/>
        </w:rPr>
        <w:t>hotarare</w:t>
      </w:r>
      <w:proofErr w:type="spellEnd"/>
      <w:r w:rsidR="00B41983" w:rsidRPr="00863CBF">
        <w:rPr>
          <w:b w:val="0"/>
          <w:bCs w:val="0"/>
        </w:rPr>
        <w:t xml:space="preserve"> </w:t>
      </w:r>
      <w:r w:rsidR="00D02AF9" w:rsidRPr="00D02AF9">
        <w:rPr>
          <w:b w:val="0"/>
          <w:bCs w:val="0"/>
        </w:rPr>
        <w:t xml:space="preserve">privind aprobarea valorii </w:t>
      </w:r>
      <w:proofErr w:type="spellStart"/>
      <w:r w:rsidR="00D02AF9" w:rsidRPr="00D02AF9">
        <w:rPr>
          <w:b w:val="0"/>
          <w:bCs w:val="0"/>
        </w:rPr>
        <w:t>redeventei</w:t>
      </w:r>
      <w:proofErr w:type="spellEnd"/>
      <w:r w:rsidR="00D02AF9" w:rsidRPr="00D02AF9">
        <w:rPr>
          <w:b w:val="0"/>
          <w:bCs w:val="0"/>
        </w:rPr>
        <w:t xml:space="preserve"> ce trebuie </w:t>
      </w:r>
      <w:proofErr w:type="spellStart"/>
      <w:r w:rsidR="00D02AF9" w:rsidRPr="00D02AF9">
        <w:rPr>
          <w:b w:val="0"/>
          <w:bCs w:val="0"/>
        </w:rPr>
        <w:t>platită</w:t>
      </w:r>
      <w:proofErr w:type="spellEnd"/>
      <w:r w:rsidR="00D02AF9" w:rsidRPr="00D02AF9">
        <w:rPr>
          <w:b w:val="0"/>
          <w:bCs w:val="0"/>
        </w:rPr>
        <w:t xml:space="preserve"> de operatorul Zonei de colectare 2 </w:t>
      </w:r>
      <w:proofErr w:type="spellStart"/>
      <w:r w:rsidR="00D02AF9" w:rsidRPr="00D02AF9">
        <w:rPr>
          <w:b w:val="0"/>
          <w:bCs w:val="0"/>
        </w:rPr>
        <w:t>Oltenita</w:t>
      </w:r>
      <w:proofErr w:type="spellEnd"/>
      <w:r w:rsidR="00D02AF9">
        <w:rPr>
          <w:b w:val="0"/>
          <w:bCs w:val="0"/>
        </w:rPr>
        <w:t>.</w:t>
      </w:r>
    </w:p>
    <w:p w14:paraId="6F4EC465" w14:textId="1B27BF3B" w:rsidR="00F04F08" w:rsidRPr="00863CBF" w:rsidRDefault="00863CBF" w:rsidP="00D02AF9">
      <w:pPr>
        <w:pStyle w:val="Bodytext40"/>
        <w:shd w:val="clear" w:color="auto" w:fill="auto"/>
        <w:spacing w:after="0" w:line="240" w:lineRule="auto"/>
        <w:ind w:left="567"/>
        <w:jc w:val="both"/>
        <w:rPr>
          <w:b w:val="0"/>
          <w:bCs w:val="0"/>
        </w:rPr>
      </w:pPr>
      <w:r w:rsidRPr="00863CBF">
        <w:rPr>
          <w:b w:val="0"/>
          <w:bCs w:val="0"/>
        </w:rPr>
        <w:t xml:space="preserve">         </w:t>
      </w:r>
      <w:r w:rsidR="00BC3F58">
        <w:rPr>
          <w:b w:val="0"/>
          <w:bCs w:val="0"/>
        </w:rPr>
        <w:t xml:space="preserve">    </w:t>
      </w:r>
      <w:r w:rsidR="00F04F08" w:rsidRPr="00863CBF">
        <w:rPr>
          <w:b w:val="0"/>
          <w:bCs w:val="0"/>
        </w:rPr>
        <w:t xml:space="preserve">În conformitate cu prevederile actelor normative menționate mai sus, suntem </w:t>
      </w:r>
      <w:proofErr w:type="spellStart"/>
      <w:r w:rsidR="00F04F08" w:rsidRPr="00863CBF">
        <w:rPr>
          <w:b w:val="0"/>
          <w:bCs w:val="0"/>
        </w:rPr>
        <w:t>obligaţi</w:t>
      </w:r>
      <w:proofErr w:type="spellEnd"/>
      <w:r w:rsidR="00F04F08" w:rsidRPr="00863CBF">
        <w:rPr>
          <w:b w:val="0"/>
          <w:bCs w:val="0"/>
        </w:rPr>
        <w:t xml:space="preserve"> să examinăm </w:t>
      </w:r>
      <w:proofErr w:type="spellStart"/>
      <w:r w:rsidR="00F04F08" w:rsidRPr="00863CBF">
        <w:rPr>
          <w:b w:val="0"/>
          <w:bCs w:val="0"/>
        </w:rPr>
        <w:t>şi</w:t>
      </w:r>
      <w:proofErr w:type="spellEnd"/>
      <w:r w:rsidR="00F04F08" w:rsidRPr="00863CBF">
        <w:rPr>
          <w:b w:val="0"/>
          <w:bCs w:val="0"/>
        </w:rPr>
        <w:t xml:space="preserve"> să dezbatem proiectul de hotărâre </w:t>
      </w:r>
      <w:proofErr w:type="spellStart"/>
      <w:r w:rsidR="00F04F08" w:rsidRPr="00863CBF">
        <w:rPr>
          <w:b w:val="0"/>
          <w:bCs w:val="0"/>
        </w:rPr>
        <w:t>şi</w:t>
      </w:r>
      <w:proofErr w:type="spellEnd"/>
      <w:r w:rsidR="00F04F08" w:rsidRPr="00863CBF">
        <w:rPr>
          <w:b w:val="0"/>
          <w:bCs w:val="0"/>
        </w:rPr>
        <w:t xml:space="preserve"> să ne </w:t>
      </w:r>
      <w:proofErr w:type="spellStart"/>
      <w:r w:rsidR="00F04F08" w:rsidRPr="00863CBF">
        <w:rPr>
          <w:b w:val="0"/>
          <w:bCs w:val="0"/>
        </w:rPr>
        <w:t>pronunţăm</w:t>
      </w:r>
      <w:proofErr w:type="spellEnd"/>
      <w:r w:rsidR="00F04F08" w:rsidRPr="00863CBF">
        <w:rPr>
          <w:b w:val="0"/>
          <w:bCs w:val="0"/>
        </w:rPr>
        <w:t xml:space="preserve"> asupra </w:t>
      </w:r>
      <w:proofErr w:type="spellStart"/>
      <w:r w:rsidR="00F04F08" w:rsidRPr="00863CBF">
        <w:rPr>
          <w:b w:val="0"/>
          <w:bCs w:val="0"/>
        </w:rPr>
        <w:t>legalităţii</w:t>
      </w:r>
      <w:proofErr w:type="spellEnd"/>
      <w:r w:rsidR="00F04F08" w:rsidRPr="00863CBF">
        <w:rPr>
          <w:b w:val="0"/>
          <w:bCs w:val="0"/>
        </w:rPr>
        <w:t xml:space="preserve">, </w:t>
      </w:r>
      <w:proofErr w:type="spellStart"/>
      <w:r w:rsidR="00F04F08" w:rsidRPr="00863CBF">
        <w:rPr>
          <w:b w:val="0"/>
          <w:bCs w:val="0"/>
        </w:rPr>
        <w:t>oportunităţii</w:t>
      </w:r>
      <w:proofErr w:type="spellEnd"/>
      <w:r w:rsidR="00F04F08" w:rsidRPr="00863CBF">
        <w:rPr>
          <w:b w:val="0"/>
          <w:bCs w:val="0"/>
        </w:rPr>
        <w:t xml:space="preserve"> </w:t>
      </w:r>
      <w:proofErr w:type="spellStart"/>
      <w:r w:rsidR="00F04F08" w:rsidRPr="00863CBF">
        <w:rPr>
          <w:b w:val="0"/>
          <w:bCs w:val="0"/>
        </w:rPr>
        <w:t>şi</w:t>
      </w:r>
      <w:proofErr w:type="spellEnd"/>
      <w:r w:rsidR="00F04F08" w:rsidRPr="00863CBF">
        <w:rPr>
          <w:b w:val="0"/>
          <w:bCs w:val="0"/>
        </w:rPr>
        <w:t xml:space="preserve"> </w:t>
      </w:r>
      <w:proofErr w:type="spellStart"/>
      <w:r w:rsidR="00F04F08" w:rsidRPr="00863CBF">
        <w:rPr>
          <w:b w:val="0"/>
          <w:bCs w:val="0"/>
        </w:rPr>
        <w:t>necesităţii</w:t>
      </w:r>
      <w:proofErr w:type="spellEnd"/>
      <w:r w:rsidR="00F04F08" w:rsidRPr="00863CBF">
        <w:rPr>
          <w:b w:val="0"/>
          <w:bCs w:val="0"/>
        </w:rPr>
        <w:t xml:space="preserve"> adoptării acestuia în forma </w:t>
      </w:r>
      <w:proofErr w:type="spellStart"/>
      <w:r w:rsidR="00F04F08" w:rsidRPr="00863CBF">
        <w:rPr>
          <w:b w:val="0"/>
          <w:bCs w:val="0"/>
        </w:rPr>
        <w:t>şi</w:t>
      </w:r>
      <w:proofErr w:type="spellEnd"/>
      <w:r w:rsidR="00F04F08" w:rsidRPr="00863CBF">
        <w:rPr>
          <w:b w:val="0"/>
          <w:bCs w:val="0"/>
        </w:rPr>
        <w:t xml:space="preserve"> în </w:t>
      </w:r>
      <w:proofErr w:type="spellStart"/>
      <w:r w:rsidR="00F04F08" w:rsidRPr="00863CBF">
        <w:rPr>
          <w:b w:val="0"/>
          <w:bCs w:val="0"/>
        </w:rPr>
        <w:t>condiţiile</w:t>
      </w:r>
      <w:proofErr w:type="spellEnd"/>
      <w:r w:rsidR="00F04F08" w:rsidRPr="00863CBF">
        <w:rPr>
          <w:b w:val="0"/>
          <w:bCs w:val="0"/>
        </w:rPr>
        <w:t xml:space="preserve"> prezentate.</w:t>
      </w:r>
    </w:p>
    <w:p w14:paraId="3BD144B0" w14:textId="7CB4E43A" w:rsidR="00F04F08" w:rsidRPr="00863CBF" w:rsidRDefault="00863CBF" w:rsidP="00B41983">
      <w:pPr>
        <w:widowControl/>
        <w:ind w:firstLine="708"/>
        <w:jc w:val="both"/>
        <w:rPr>
          <w:rFonts w:ascii="Times New Roman" w:eastAsia="Times New Roman" w:hAnsi="Times New Roman" w:cs="Times New Roman"/>
        </w:rPr>
      </w:pPr>
      <w:r w:rsidRPr="00863CBF">
        <w:rPr>
          <w:rFonts w:ascii="Times New Roman" w:eastAsia="Times New Roman" w:hAnsi="Times New Roman" w:cs="Times New Roman"/>
        </w:rPr>
        <w:t xml:space="preserve">          </w:t>
      </w:r>
      <w:r w:rsidR="009A059E" w:rsidRPr="00863CBF">
        <w:rPr>
          <w:rFonts w:ascii="Times New Roman" w:eastAsia="Times New Roman" w:hAnsi="Times New Roman" w:cs="Times New Roman"/>
        </w:rPr>
        <w:t xml:space="preserve">În </w:t>
      </w:r>
      <w:proofErr w:type="spellStart"/>
      <w:r w:rsidR="009A059E" w:rsidRPr="00863CBF">
        <w:rPr>
          <w:rFonts w:ascii="Times New Roman" w:eastAsia="Times New Roman" w:hAnsi="Times New Roman" w:cs="Times New Roman"/>
        </w:rPr>
        <w:t>ş</w:t>
      </w:r>
      <w:r w:rsidRPr="00863CBF">
        <w:rPr>
          <w:rFonts w:ascii="Times New Roman" w:eastAsia="Times New Roman" w:hAnsi="Times New Roman" w:cs="Times New Roman"/>
        </w:rPr>
        <w:t>edinţa</w:t>
      </w:r>
      <w:proofErr w:type="spellEnd"/>
      <w:r w:rsidRPr="00863CBF">
        <w:rPr>
          <w:rFonts w:ascii="Times New Roman" w:eastAsia="Times New Roman" w:hAnsi="Times New Roman" w:cs="Times New Roman"/>
        </w:rPr>
        <w:t xml:space="preserve"> din data de  ____.</w:t>
      </w:r>
      <w:r w:rsidR="00D02AF9">
        <w:rPr>
          <w:rFonts w:ascii="Times New Roman" w:eastAsia="Times New Roman" w:hAnsi="Times New Roman" w:cs="Times New Roman"/>
        </w:rPr>
        <w:t>12.2025</w:t>
      </w:r>
      <w:r w:rsidR="00F04F08" w:rsidRPr="00863CBF">
        <w:rPr>
          <w:rFonts w:ascii="Times New Roman" w:eastAsia="Times New Roman" w:hAnsi="Times New Roman" w:cs="Times New Roman"/>
        </w:rPr>
        <w:t xml:space="preserve"> am luat în dezbatere proiectul de hotărâre transmis.</w:t>
      </w:r>
    </w:p>
    <w:p w14:paraId="6644E04A" w14:textId="77777777" w:rsidR="00F04F08" w:rsidRPr="00863CBF" w:rsidRDefault="00B41983" w:rsidP="00863CBF">
      <w:pPr>
        <w:pStyle w:val="Bodytext20"/>
        <w:shd w:val="clear" w:color="auto" w:fill="auto"/>
        <w:tabs>
          <w:tab w:val="left" w:pos="982"/>
        </w:tabs>
        <w:spacing w:before="0" w:line="264" w:lineRule="exact"/>
        <w:ind w:left="567" w:firstLine="0"/>
        <w:rPr>
          <w:sz w:val="24"/>
          <w:szCs w:val="24"/>
        </w:rPr>
      </w:pPr>
      <w:r w:rsidRPr="00863CBF">
        <w:rPr>
          <w:sz w:val="24"/>
          <w:szCs w:val="24"/>
        </w:rPr>
        <w:t xml:space="preserve">          </w:t>
      </w:r>
      <w:r w:rsidR="00F04F08" w:rsidRPr="00863CBF">
        <w:rPr>
          <w:sz w:val="24"/>
          <w:szCs w:val="24"/>
        </w:rPr>
        <w:t xml:space="preserve">  Din </w:t>
      </w:r>
      <w:proofErr w:type="spellStart"/>
      <w:r w:rsidR="00F04F08" w:rsidRPr="00863CBF">
        <w:rPr>
          <w:sz w:val="24"/>
          <w:szCs w:val="24"/>
        </w:rPr>
        <w:t>discuţiile</w:t>
      </w:r>
      <w:proofErr w:type="spellEnd"/>
      <w:r w:rsidR="00F04F08" w:rsidRPr="00863CBF">
        <w:rPr>
          <w:sz w:val="24"/>
          <w:szCs w:val="24"/>
        </w:rPr>
        <w:t xml:space="preserve"> care au avut loc s-a desprins concluzia că măsura propusă este necesară, oportună </w:t>
      </w:r>
      <w:proofErr w:type="spellStart"/>
      <w:r w:rsidR="00F04F08" w:rsidRPr="00863CBF">
        <w:rPr>
          <w:sz w:val="24"/>
          <w:szCs w:val="24"/>
        </w:rPr>
        <w:t>şi</w:t>
      </w:r>
      <w:proofErr w:type="spellEnd"/>
      <w:r w:rsidR="00F04F08" w:rsidRPr="00863CBF">
        <w:rPr>
          <w:sz w:val="24"/>
          <w:szCs w:val="24"/>
        </w:rPr>
        <w:t xml:space="preserve"> este motivată în drept prin </w:t>
      </w:r>
      <w:r w:rsidR="00863CBF">
        <w:rPr>
          <w:color w:val="000000" w:themeColor="text1"/>
          <w:sz w:val="24"/>
          <w:szCs w:val="24"/>
        </w:rPr>
        <w:t xml:space="preserve">prevederile </w:t>
      </w:r>
      <w:r w:rsidR="00863CBF" w:rsidRPr="00863CBF">
        <w:rPr>
          <w:color w:val="000000" w:themeColor="text1"/>
          <w:sz w:val="24"/>
          <w:szCs w:val="24"/>
        </w:rPr>
        <w:t xml:space="preserve">art. 307 alin. (4) si (5) din </w:t>
      </w:r>
      <w:proofErr w:type="spellStart"/>
      <w:r w:rsidR="00863CBF" w:rsidRPr="00863CBF">
        <w:rPr>
          <w:color w:val="000000" w:themeColor="text1"/>
          <w:sz w:val="24"/>
          <w:szCs w:val="24"/>
        </w:rPr>
        <w:t>Ordonanţa</w:t>
      </w:r>
      <w:proofErr w:type="spellEnd"/>
      <w:r w:rsidR="00863CBF" w:rsidRPr="00863CBF">
        <w:rPr>
          <w:color w:val="000000" w:themeColor="text1"/>
          <w:sz w:val="24"/>
          <w:szCs w:val="24"/>
        </w:rPr>
        <w:t xml:space="preserve"> de </w:t>
      </w:r>
      <w:proofErr w:type="spellStart"/>
      <w:r w:rsidR="00863CBF" w:rsidRPr="00863CBF">
        <w:rPr>
          <w:color w:val="000000" w:themeColor="text1"/>
          <w:sz w:val="24"/>
          <w:szCs w:val="24"/>
        </w:rPr>
        <w:t>urgenţă</w:t>
      </w:r>
      <w:proofErr w:type="spellEnd"/>
      <w:r w:rsidR="00863CBF" w:rsidRPr="00863CBF">
        <w:rPr>
          <w:color w:val="000000" w:themeColor="text1"/>
          <w:sz w:val="24"/>
          <w:szCs w:val="24"/>
        </w:rPr>
        <w:t xml:space="preserve"> a Guvernului nr. 57/2019 privind Codul administrativ, cu modificările </w:t>
      </w:r>
      <w:proofErr w:type="spellStart"/>
      <w:r w:rsidR="00863CBF" w:rsidRPr="00863CBF">
        <w:rPr>
          <w:color w:val="000000" w:themeColor="text1"/>
          <w:sz w:val="24"/>
          <w:szCs w:val="24"/>
        </w:rPr>
        <w:t>şi</w:t>
      </w:r>
      <w:proofErr w:type="spellEnd"/>
      <w:r w:rsidR="00863CBF" w:rsidRPr="00863CBF">
        <w:rPr>
          <w:color w:val="000000" w:themeColor="text1"/>
          <w:sz w:val="24"/>
          <w:szCs w:val="24"/>
        </w:rPr>
        <w:t xml:space="preserve"> completările ulterioare.</w:t>
      </w:r>
    </w:p>
    <w:p w14:paraId="7B5D543D" w14:textId="77777777" w:rsidR="00F04F08" w:rsidRPr="00863CBF" w:rsidRDefault="00F04F08" w:rsidP="00F04F08">
      <w:pPr>
        <w:pStyle w:val="Bodytext20"/>
        <w:shd w:val="clear" w:color="auto" w:fill="auto"/>
        <w:tabs>
          <w:tab w:val="left" w:pos="982"/>
        </w:tabs>
        <w:spacing w:before="0" w:line="264" w:lineRule="exact"/>
        <w:ind w:left="567" w:firstLine="0"/>
        <w:rPr>
          <w:sz w:val="24"/>
          <w:szCs w:val="24"/>
        </w:rPr>
      </w:pPr>
      <w:r w:rsidRPr="00863CBF">
        <w:rPr>
          <w:sz w:val="24"/>
          <w:szCs w:val="24"/>
        </w:rPr>
        <w:t xml:space="preserve">   </w:t>
      </w:r>
      <w:r w:rsidR="00863CBF" w:rsidRPr="00863CBF">
        <w:rPr>
          <w:sz w:val="24"/>
          <w:szCs w:val="24"/>
        </w:rPr>
        <w:t xml:space="preserve">         </w:t>
      </w:r>
      <w:r w:rsidRPr="00863CBF">
        <w:rPr>
          <w:sz w:val="24"/>
          <w:szCs w:val="24"/>
        </w:rPr>
        <w:t xml:space="preserve">Votul nominal al Comisiei pentru Studii, Prognoze </w:t>
      </w:r>
      <w:proofErr w:type="spellStart"/>
      <w:r w:rsidRPr="00863CBF">
        <w:rPr>
          <w:sz w:val="24"/>
          <w:szCs w:val="24"/>
        </w:rPr>
        <w:t>Economico</w:t>
      </w:r>
      <w:proofErr w:type="spellEnd"/>
      <w:r w:rsidRPr="00863CBF">
        <w:rPr>
          <w:sz w:val="24"/>
          <w:szCs w:val="24"/>
        </w:rPr>
        <w:t>-Sociale, Buget-</w:t>
      </w:r>
      <w:proofErr w:type="spellStart"/>
      <w:r w:rsidRPr="00863CBF">
        <w:rPr>
          <w:sz w:val="24"/>
          <w:szCs w:val="24"/>
        </w:rPr>
        <w:t>Finanţe</w:t>
      </w:r>
      <w:proofErr w:type="spellEnd"/>
      <w:r w:rsidRPr="00863CBF">
        <w:rPr>
          <w:sz w:val="24"/>
          <w:szCs w:val="24"/>
        </w:rPr>
        <w:t xml:space="preserve"> </w:t>
      </w:r>
      <w:proofErr w:type="spellStart"/>
      <w:r w:rsidRPr="00863CBF">
        <w:rPr>
          <w:sz w:val="24"/>
          <w:szCs w:val="24"/>
        </w:rPr>
        <w:t>şi</w:t>
      </w:r>
      <w:proofErr w:type="spellEnd"/>
      <w:r w:rsidRPr="00863CBF">
        <w:rPr>
          <w:sz w:val="24"/>
          <w:szCs w:val="24"/>
        </w:rPr>
        <w:t xml:space="preserve"> Administrarea Domeniului Public </w:t>
      </w:r>
      <w:proofErr w:type="spellStart"/>
      <w:r w:rsidRPr="00863CBF">
        <w:rPr>
          <w:sz w:val="24"/>
          <w:szCs w:val="24"/>
        </w:rPr>
        <w:t>şi</w:t>
      </w:r>
      <w:proofErr w:type="spellEnd"/>
      <w:r w:rsidRPr="00863CBF">
        <w:rPr>
          <w:sz w:val="24"/>
          <w:szCs w:val="24"/>
        </w:rPr>
        <w:t xml:space="preserve"> Privat al </w:t>
      </w:r>
      <w:proofErr w:type="spellStart"/>
      <w:r w:rsidRPr="00863CBF">
        <w:rPr>
          <w:sz w:val="24"/>
          <w:szCs w:val="24"/>
        </w:rPr>
        <w:t>Judeţului</w:t>
      </w:r>
      <w:proofErr w:type="spellEnd"/>
      <w:r w:rsidRPr="00863CBF">
        <w:rPr>
          <w:sz w:val="24"/>
          <w:szCs w:val="24"/>
        </w:rPr>
        <w:t>, asupra proiectului de hotărâre, se prezintă astfel:</w:t>
      </w:r>
    </w:p>
    <w:p w14:paraId="147FAF69" w14:textId="77777777" w:rsidR="00CA654A" w:rsidRPr="00CA654A" w:rsidRDefault="00CA654A" w:rsidP="00CA654A">
      <w:pPr>
        <w:jc w:val="both"/>
        <w:rPr>
          <w:rFonts w:asciiTheme="majorBidi" w:hAnsiTheme="majorBidi" w:cstheme="majorBidi"/>
        </w:rPr>
      </w:pPr>
      <w:r w:rsidRPr="00CA654A">
        <w:rPr>
          <w:rFonts w:asciiTheme="majorBidi" w:hAnsiTheme="majorBidi" w:cstheme="majorBidi"/>
        </w:rPr>
        <w:t xml:space="preserve">                                   1. </w:t>
      </w:r>
      <w:proofErr w:type="spellStart"/>
      <w:r w:rsidRPr="00CA654A">
        <w:rPr>
          <w:rFonts w:asciiTheme="majorBidi" w:hAnsiTheme="majorBidi" w:cstheme="majorBidi"/>
        </w:rPr>
        <w:t>Gîdea</w:t>
      </w:r>
      <w:proofErr w:type="spellEnd"/>
      <w:r w:rsidRPr="00CA654A">
        <w:rPr>
          <w:rFonts w:asciiTheme="majorBidi" w:hAnsiTheme="majorBidi" w:cstheme="majorBidi"/>
        </w:rPr>
        <w:t xml:space="preserve"> Vasile</w:t>
      </w:r>
    </w:p>
    <w:p w14:paraId="01791C53" w14:textId="77777777" w:rsidR="00CA654A" w:rsidRPr="00CA654A" w:rsidRDefault="00CA654A" w:rsidP="00CA654A">
      <w:pPr>
        <w:jc w:val="both"/>
        <w:rPr>
          <w:rFonts w:asciiTheme="majorBidi" w:hAnsiTheme="majorBidi" w:cstheme="majorBidi"/>
        </w:rPr>
      </w:pPr>
      <w:r w:rsidRPr="00CA654A">
        <w:rPr>
          <w:rFonts w:asciiTheme="majorBidi" w:hAnsiTheme="majorBidi" w:cstheme="majorBidi"/>
        </w:rPr>
        <w:t xml:space="preserve">                                   2. </w:t>
      </w:r>
      <w:proofErr w:type="spellStart"/>
      <w:r w:rsidRPr="00CA654A">
        <w:rPr>
          <w:rFonts w:asciiTheme="majorBidi" w:hAnsiTheme="majorBidi" w:cstheme="majorBidi"/>
        </w:rPr>
        <w:t>Stoichici</w:t>
      </w:r>
      <w:proofErr w:type="spellEnd"/>
      <w:r w:rsidRPr="00CA654A">
        <w:rPr>
          <w:rFonts w:asciiTheme="majorBidi" w:hAnsiTheme="majorBidi" w:cstheme="majorBidi"/>
        </w:rPr>
        <w:t xml:space="preserve"> Ovidiu-Constantin</w:t>
      </w:r>
    </w:p>
    <w:p w14:paraId="1E405314" w14:textId="77777777" w:rsidR="00CA654A" w:rsidRPr="00CA654A" w:rsidRDefault="00CA654A" w:rsidP="00CA654A">
      <w:pPr>
        <w:jc w:val="both"/>
        <w:rPr>
          <w:rFonts w:asciiTheme="majorBidi" w:hAnsiTheme="majorBidi" w:cstheme="majorBidi"/>
        </w:rPr>
      </w:pPr>
      <w:r w:rsidRPr="00CA654A">
        <w:rPr>
          <w:rFonts w:asciiTheme="majorBidi" w:hAnsiTheme="majorBidi" w:cstheme="majorBidi"/>
        </w:rPr>
        <w:tab/>
      </w:r>
      <w:r w:rsidRPr="00CA654A">
        <w:rPr>
          <w:rFonts w:asciiTheme="majorBidi" w:hAnsiTheme="majorBidi" w:cstheme="majorBidi"/>
        </w:rPr>
        <w:tab/>
        <w:t xml:space="preserve">           </w:t>
      </w:r>
      <w:r w:rsidRPr="00CA654A">
        <w:rPr>
          <w:rFonts w:asciiTheme="majorBidi" w:hAnsiTheme="majorBidi" w:cstheme="majorBidi"/>
        </w:rPr>
        <w:tab/>
        <w:t>3. Olteanu Dan</w:t>
      </w:r>
    </w:p>
    <w:p w14:paraId="24BFDF37" w14:textId="77777777" w:rsidR="00CA654A" w:rsidRPr="00CA654A" w:rsidRDefault="00CA654A" w:rsidP="00CA654A">
      <w:pPr>
        <w:jc w:val="both"/>
        <w:rPr>
          <w:rFonts w:asciiTheme="majorBidi" w:hAnsiTheme="majorBidi" w:cstheme="majorBidi"/>
        </w:rPr>
      </w:pPr>
      <w:r w:rsidRPr="00CA654A">
        <w:rPr>
          <w:rFonts w:asciiTheme="majorBidi" w:hAnsiTheme="majorBidi" w:cstheme="majorBidi"/>
        </w:rPr>
        <w:t xml:space="preserve">                                   4. </w:t>
      </w:r>
      <w:proofErr w:type="spellStart"/>
      <w:r w:rsidRPr="00CA654A">
        <w:rPr>
          <w:rFonts w:asciiTheme="majorBidi" w:hAnsiTheme="majorBidi" w:cstheme="majorBidi"/>
        </w:rPr>
        <w:t>Tîlpeanu</w:t>
      </w:r>
      <w:proofErr w:type="spellEnd"/>
      <w:r w:rsidRPr="00CA654A">
        <w:rPr>
          <w:rFonts w:asciiTheme="majorBidi" w:hAnsiTheme="majorBidi" w:cstheme="majorBidi"/>
        </w:rPr>
        <w:t xml:space="preserve"> Ilie</w:t>
      </w:r>
    </w:p>
    <w:p w14:paraId="6FE301C1" w14:textId="77777777" w:rsidR="00CA654A" w:rsidRPr="00CA654A" w:rsidRDefault="00CA654A" w:rsidP="00CA654A">
      <w:pPr>
        <w:jc w:val="both"/>
        <w:rPr>
          <w:rFonts w:asciiTheme="majorBidi" w:hAnsiTheme="majorBidi" w:cstheme="majorBidi"/>
        </w:rPr>
      </w:pPr>
      <w:r w:rsidRPr="00CA654A">
        <w:rPr>
          <w:rFonts w:asciiTheme="majorBidi" w:hAnsiTheme="majorBidi" w:cstheme="majorBidi"/>
        </w:rPr>
        <w:t xml:space="preserve">                                   5. Niculae Aurel</w:t>
      </w:r>
    </w:p>
    <w:p w14:paraId="72C73738" w14:textId="77777777" w:rsidR="00CA654A" w:rsidRPr="00CA654A" w:rsidRDefault="00CA654A" w:rsidP="00CA654A">
      <w:pPr>
        <w:jc w:val="both"/>
        <w:rPr>
          <w:rFonts w:asciiTheme="majorBidi" w:hAnsiTheme="majorBidi" w:cstheme="majorBidi"/>
        </w:rPr>
      </w:pPr>
      <w:r w:rsidRPr="00CA654A">
        <w:rPr>
          <w:rFonts w:asciiTheme="majorBidi" w:hAnsiTheme="majorBidi" w:cstheme="majorBidi"/>
        </w:rPr>
        <w:t xml:space="preserve">                                   6. </w:t>
      </w:r>
      <w:proofErr w:type="spellStart"/>
      <w:r w:rsidRPr="00CA654A">
        <w:rPr>
          <w:rFonts w:asciiTheme="majorBidi" w:hAnsiTheme="majorBidi" w:cstheme="majorBidi"/>
        </w:rPr>
        <w:t>Puşcaşu</w:t>
      </w:r>
      <w:proofErr w:type="spellEnd"/>
      <w:r w:rsidRPr="00CA654A">
        <w:rPr>
          <w:rFonts w:asciiTheme="majorBidi" w:hAnsiTheme="majorBidi" w:cstheme="majorBidi"/>
        </w:rPr>
        <w:t xml:space="preserve"> Ioan</w:t>
      </w:r>
    </w:p>
    <w:p w14:paraId="5F9E495E" w14:textId="77777777" w:rsidR="00CA654A" w:rsidRPr="00CA654A" w:rsidRDefault="00CA654A" w:rsidP="00CA654A">
      <w:pPr>
        <w:jc w:val="both"/>
        <w:rPr>
          <w:rFonts w:asciiTheme="majorBidi" w:hAnsiTheme="majorBidi" w:cstheme="majorBidi"/>
        </w:rPr>
      </w:pPr>
      <w:r w:rsidRPr="00CA654A">
        <w:rPr>
          <w:rFonts w:asciiTheme="majorBidi" w:hAnsiTheme="majorBidi" w:cstheme="majorBidi"/>
        </w:rPr>
        <w:t xml:space="preserve">                                   7. </w:t>
      </w:r>
      <w:proofErr w:type="spellStart"/>
      <w:r w:rsidRPr="00CA654A">
        <w:rPr>
          <w:rFonts w:asciiTheme="majorBidi" w:hAnsiTheme="majorBidi" w:cstheme="majorBidi"/>
        </w:rPr>
        <w:t>Paţurcă</w:t>
      </w:r>
      <w:proofErr w:type="spellEnd"/>
      <w:r w:rsidRPr="00CA654A">
        <w:rPr>
          <w:rFonts w:asciiTheme="majorBidi" w:hAnsiTheme="majorBidi" w:cstheme="majorBidi"/>
        </w:rPr>
        <w:t xml:space="preserve"> Roxana-Natalia</w:t>
      </w:r>
    </w:p>
    <w:p w14:paraId="567175E3" w14:textId="77777777" w:rsidR="00CA654A" w:rsidRPr="00CA654A" w:rsidRDefault="00CA654A" w:rsidP="00CA654A">
      <w:pPr>
        <w:jc w:val="both"/>
        <w:rPr>
          <w:rFonts w:asciiTheme="majorBidi" w:hAnsiTheme="majorBidi" w:cstheme="majorBidi"/>
        </w:rPr>
      </w:pPr>
      <w:r w:rsidRPr="00CA654A">
        <w:rPr>
          <w:rFonts w:asciiTheme="majorBidi" w:hAnsiTheme="majorBidi" w:cstheme="majorBidi"/>
        </w:rPr>
        <w:t xml:space="preserve">                                   8. </w:t>
      </w:r>
      <w:proofErr w:type="spellStart"/>
      <w:r w:rsidRPr="00CA654A">
        <w:rPr>
          <w:rFonts w:asciiTheme="majorBidi" w:hAnsiTheme="majorBidi" w:cstheme="majorBidi"/>
        </w:rPr>
        <w:t>Chiriţă</w:t>
      </w:r>
      <w:proofErr w:type="spellEnd"/>
      <w:r w:rsidRPr="00CA654A">
        <w:rPr>
          <w:rFonts w:asciiTheme="majorBidi" w:hAnsiTheme="majorBidi" w:cstheme="majorBidi"/>
        </w:rPr>
        <w:t xml:space="preserve"> Alexandru</w:t>
      </w:r>
    </w:p>
    <w:p w14:paraId="59C45E07" w14:textId="77777777" w:rsidR="00CA654A" w:rsidRDefault="00CA654A" w:rsidP="00CA654A">
      <w:pPr>
        <w:jc w:val="both"/>
        <w:rPr>
          <w:rFonts w:asciiTheme="majorBidi" w:hAnsiTheme="majorBidi" w:cstheme="majorBidi"/>
        </w:rPr>
      </w:pPr>
      <w:r w:rsidRPr="00CA654A">
        <w:rPr>
          <w:rFonts w:asciiTheme="majorBidi" w:hAnsiTheme="majorBidi" w:cstheme="majorBidi"/>
        </w:rPr>
        <w:t xml:space="preserve">                                   9. Ileana </w:t>
      </w:r>
      <w:proofErr w:type="spellStart"/>
      <w:r w:rsidRPr="00CA654A">
        <w:rPr>
          <w:rFonts w:asciiTheme="majorBidi" w:hAnsiTheme="majorBidi" w:cstheme="majorBidi"/>
        </w:rPr>
        <w:t>Dănuţ</w:t>
      </w:r>
      <w:proofErr w:type="spellEnd"/>
    </w:p>
    <w:p w14:paraId="53A4E80D" w14:textId="77777777" w:rsidR="00BC3F58" w:rsidRPr="00CA654A" w:rsidRDefault="00BC3F58" w:rsidP="00CA654A">
      <w:pPr>
        <w:jc w:val="both"/>
        <w:rPr>
          <w:rFonts w:asciiTheme="majorBidi" w:hAnsiTheme="majorBidi" w:cstheme="majorBidi"/>
        </w:rPr>
      </w:pPr>
    </w:p>
    <w:p w14:paraId="6E29E3C7" w14:textId="77777777" w:rsidR="00863CBF" w:rsidRPr="00CA654A" w:rsidRDefault="00863CBF" w:rsidP="00863CBF">
      <w:pPr>
        <w:ind w:left="567" w:right="142" w:firstLine="708"/>
        <w:jc w:val="both"/>
        <w:rPr>
          <w:rFonts w:ascii="Times New Roman" w:hAnsi="Times New Roman" w:cs="Times New Roman"/>
        </w:rPr>
      </w:pPr>
      <w:proofErr w:type="spellStart"/>
      <w:r w:rsidRPr="00CA654A">
        <w:rPr>
          <w:rFonts w:ascii="Times New Roman" w:hAnsi="Times New Roman" w:cs="Times New Roman"/>
          <w:b/>
          <w:bCs/>
        </w:rPr>
        <w:t>Observaţie</w:t>
      </w:r>
      <w:proofErr w:type="spellEnd"/>
      <w:r w:rsidRPr="00CA654A">
        <w:rPr>
          <w:rFonts w:ascii="Times New Roman" w:hAnsi="Times New Roman" w:cs="Times New Roman"/>
        </w:rPr>
        <w:t xml:space="preserve">: Nu au fost semnalate cazuri, la consilierii </w:t>
      </w:r>
      <w:proofErr w:type="spellStart"/>
      <w:r w:rsidRPr="00CA654A">
        <w:rPr>
          <w:rFonts w:ascii="Times New Roman" w:hAnsi="Times New Roman" w:cs="Times New Roman"/>
        </w:rPr>
        <w:t>judeţeni</w:t>
      </w:r>
      <w:proofErr w:type="spellEnd"/>
      <w:r w:rsidRPr="00CA654A">
        <w:rPr>
          <w:rFonts w:ascii="Times New Roman" w:hAnsi="Times New Roman" w:cs="Times New Roman"/>
        </w:rPr>
        <w:t xml:space="preserve"> </w:t>
      </w:r>
      <w:proofErr w:type="spellStart"/>
      <w:r w:rsidRPr="00CA654A">
        <w:rPr>
          <w:rFonts w:ascii="Times New Roman" w:hAnsi="Times New Roman" w:cs="Times New Roman"/>
        </w:rPr>
        <w:t>prezenţi</w:t>
      </w:r>
      <w:proofErr w:type="spellEnd"/>
      <w:r w:rsidRPr="00CA654A">
        <w:rPr>
          <w:rFonts w:ascii="Times New Roman" w:hAnsi="Times New Roman" w:cs="Times New Roman"/>
        </w:rPr>
        <w:t xml:space="preserve">, de conflict de interese la votarea prezentului proiect de hotărâre.  </w:t>
      </w:r>
    </w:p>
    <w:p w14:paraId="58144021" w14:textId="77777777" w:rsidR="00F04F08" w:rsidRPr="00863CBF" w:rsidRDefault="00F04F08" w:rsidP="00863CBF">
      <w:pPr>
        <w:ind w:left="567" w:right="142" w:firstLine="708"/>
        <w:jc w:val="both"/>
        <w:rPr>
          <w:rFonts w:ascii="Times New Roman" w:eastAsia="Times New Roman" w:hAnsi="Times New Roman" w:cs="Times New Roman"/>
          <w:color w:val="auto"/>
          <w:lang w:bidi="ar-SA"/>
        </w:rPr>
      </w:pPr>
      <w:r w:rsidRPr="00863CBF">
        <w:rPr>
          <w:rFonts w:ascii="Times New Roman" w:eastAsia="Times New Roman" w:hAnsi="Times New Roman" w:cs="Times New Roman"/>
          <w:color w:val="auto"/>
          <w:lang w:bidi="ar-SA"/>
        </w:rPr>
        <w:t xml:space="preserve">Pentru considerentele mai sus expuse, Comisia pentru Studii, Prognoze </w:t>
      </w:r>
      <w:proofErr w:type="spellStart"/>
      <w:r w:rsidRPr="00863CBF">
        <w:rPr>
          <w:rFonts w:ascii="Times New Roman" w:eastAsia="Times New Roman" w:hAnsi="Times New Roman" w:cs="Times New Roman"/>
          <w:color w:val="auto"/>
          <w:lang w:bidi="ar-SA"/>
        </w:rPr>
        <w:t>Economico</w:t>
      </w:r>
      <w:proofErr w:type="spellEnd"/>
      <w:r w:rsidRPr="00863CBF">
        <w:rPr>
          <w:rFonts w:ascii="Times New Roman" w:eastAsia="Times New Roman" w:hAnsi="Times New Roman" w:cs="Times New Roman"/>
          <w:color w:val="auto"/>
          <w:lang w:bidi="ar-SA"/>
        </w:rPr>
        <w:t>-Sociale, Buget-</w:t>
      </w:r>
      <w:proofErr w:type="spellStart"/>
      <w:r w:rsidRPr="00863CBF">
        <w:rPr>
          <w:rFonts w:ascii="Times New Roman" w:eastAsia="Times New Roman" w:hAnsi="Times New Roman" w:cs="Times New Roman"/>
          <w:color w:val="auto"/>
          <w:lang w:bidi="ar-SA"/>
        </w:rPr>
        <w:t>Finanţe</w:t>
      </w:r>
      <w:proofErr w:type="spellEnd"/>
      <w:r w:rsidRPr="00863CBF">
        <w:rPr>
          <w:rFonts w:ascii="Times New Roman" w:eastAsia="Times New Roman" w:hAnsi="Times New Roman" w:cs="Times New Roman"/>
          <w:color w:val="auto"/>
          <w:lang w:bidi="ar-SA"/>
        </w:rPr>
        <w:t xml:space="preserve"> </w:t>
      </w:r>
      <w:proofErr w:type="spellStart"/>
      <w:r w:rsidRPr="00863CBF">
        <w:rPr>
          <w:rFonts w:ascii="Times New Roman" w:eastAsia="Times New Roman" w:hAnsi="Times New Roman" w:cs="Times New Roman"/>
          <w:color w:val="auto"/>
          <w:lang w:bidi="ar-SA"/>
        </w:rPr>
        <w:t>şi</w:t>
      </w:r>
      <w:proofErr w:type="spellEnd"/>
      <w:r w:rsidRPr="00863CBF">
        <w:rPr>
          <w:rFonts w:ascii="Times New Roman" w:eastAsia="Times New Roman" w:hAnsi="Times New Roman" w:cs="Times New Roman"/>
          <w:color w:val="auto"/>
          <w:lang w:bidi="ar-SA"/>
        </w:rPr>
        <w:t xml:space="preserve"> Administrarea Domeniului Public </w:t>
      </w:r>
      <w:proofErr w:type="spellStart"/>
      <w:r w:rsidRPr="00863CBF">
        <w:rPr>
          <w:rFonts w:ascii="Times New Roman" w:eastAsia="Times New Roman" w:hAnsi="Times New Roman" w:cs="Times New Roman"/>
          <w:color w:val="auto"/>
          <w:lang w:bidi="ar-SA"/>
        </w:rPr>
        <w:t>şi</w:t>
      </w:r>
      <w:proofErr w:type="spellEnd"/>
      <w:r w:rsidRPr="00863CBF">
        <w:rPr>
          <w:rFonts w:ascii="Times New Roman" w:eastAsia="Times New Roman" w:hAnsi="Times New Roman" w:cs="Times New Roman"/>
          <w:color w:val="auto"/>
          <w:lang w:bidi="ar-SA"/>
        </w:rPr>
        <w:t xml:space="preserve"> Privat al </w:t>
      </w:r>
      <w:proofErr w:type="spellStart"/>
      <w:r w:rsidRPr="00863CBF">
        <w:rPr>
          <w:rFonts w:ascii="Times New Roman" w:eastAsia="Times New Roman" w:hAnsi="Times New Roman" w:cs="Times New Roman"/>
          <w:color w:val="auto"/>
          <w:lang w:bidi="ar-SA"/>
        </w:rPr>
        <w:t>Judeţului</w:t>
      </w:r>
      <w:proofErr w:type="spellEnd"/>
      <w:r w:rsidRPr="00863CBF">
        <w:rPr>
          <w:rFonts w:ascii="Times New Roman" w:eastAsia="Times New Roman" w:hAnsi="Times New Roman" w:cs="Times New Roman"/>
          <w:color w:val="auto"/>
          <w:lang w:bidi="ar-SA"/>
        </w:rPr>
        <w:t xml:space="preserve">, prezintă aviz favorabil/nefavorabil proiectului de hotărâre transmis </w:t>
      </w:r>
      <w:proofErr w:type="spellStart"/>
      <w:r w:rsidRPr="00863CBF">
        <w:rPr>
          <w:rFonts w:ascii="Times New Roman" w:eastAsia="Times New Roman" w:hAnsi="Times New Roman" w:cs="Times New Roman"/>
          <w:color w:val="auto"/>
          <w:lang w:bidi="ar-SA"/>
        </w:rPr>
        <w:t>cu_____voturi</w:t>
      </w:r>
      <w:proofErr w:type="spellEnd"/>
      <w:r w:rsidRPr="00863CBF">
        <w:rPr>
          <w:rFonts w:ascii="Times New Roman" w:eastAsia="Times New Roman" w:hAnsi="Times New Roman" w:cs="Times New Roman"/>
          <w:color w:val="auto"/>
          <w:lang w:bidi="ar-SA"/>
        </w:rPr>
        <w:t xml:space="preserve"> “</w:t>
      </w:r>
      <w:proofErr w:type="spellStart"/>
      <w:r w:rsidRPr="00863CBF">
        <w:rPr>
          <w:rFonts w:ascii="Times New Roman" w:eastAsia="Times New Roman" w:hAnsi="Times New Roman" w:cs="Times New Roman"/>
          <w:color w:val="auto"/>
          <w:lang w:bidi="ar-SA"/>
        </w:rPr>
        <w:t>pentru”,______voturi</w:t>
      </w:r>
      <w:proofErr w:type="spellEnd"/>
      <w:r w:rsidRPr="00863CBF">
        <w:rPr>
          <w:rFonts w:ascii="Times New Roman" w:eastAsia="Times New Roman" w:hAnsi="Times New Roman" w:cs="Times New Roman"/>
          <w:color w:val="auto"/>
          <w:lang w:bidi="ar-SA"/>
        </w:rPr>
        <w:t xml:space="preserve"> ”contra” </w:t>
      </w:r>
      <w:proofErr w:type="spellStart"/>
      <w:r w:rsidRPr="00863CBF">
        <w:rPr>
          <w:rFonts w:ascii="Times New Roman" w:eastAsia="Times New Roman" w:hAnsi="Times New Roman" w:cs="Times New Roman"/>
          <w:color w:val="auto"/>
          <w:lang w:bidi="ar-SA"/>
        </w:rPr>
        <w:t>şi</w:t>
      </w:r>
      <w:proofErr w:type="spellEnd"/>
      <w:r w:rsidRPr="00863CBF">
        <w:rPr>
          <w:rFonts w:ascii="Times New Roman" w:eastAsia="Times New Roman" w:hAnsi="Times New Roman" w:cs="Times New Roman"/>
          <w:color w:val="auto"/>
          <w:lang w:bidi="ar-SA"/>
        </w:rPr>
        <w:t>______ “</w:t>
      </w:r>
      <w:proofErr w:type="spellStart"/>
      <w:r w:rsidRPr="00863CBF">
        <w:rPr>
          <w:rFonts w:ascii="Times New Roman" w:eastAsia="Times New Roman" w:hAnsi="Times New Roman" w:cs="Times New Roman"/>
          <w:color w:val="auto"/>
          <w:lang w:bidi="ar-SA"/>
        </w:rPr>
        <w:t>abţineri</w:t>
      </w:r>
      <w:proofErr w:type="spellEnd"/>
      <w:r w:rsidRPr="00863CBF">
        <w:rPr>
          <w:rFonts w:ascii="Times New Roman" w:eastAsia="Times New Roman" w:hAnsi="Times New Roman" w:cs="Times New Roman"/>
          <w:color w:val="auto"/>
          <w:lang w:bidi="ar-SA"/>
        </w:rPr>
        <w:t xml:space="preserve">”, din totalul </w:t>
      </w:r>
      <w:proofErr w:type="spellStart"/>
      <w:r w:rsidRPr="00863CBF">
        <w:rPr>
          <w:rFonts w:ascii="Times New Roman" w:eastAsia="Times New Roman" w:hAnsi="Times New Roman" w:cs="Times New Roman"/>
          <w:color w:val="auto"/>
          <w:lang w:bidi="ar-SA"/>
        </w:rPr>
        <w:t>de_____consilieri</w:t>
      </w:r>
      <w:proofErr w:type="spellEnd"/>
      <w:r w:rsidRPr="00863CBF">
        <w:rPr>
          <w:rFonts w:ascii="Times New Roman" w:eastAsia="Times New Roman" w:hAnsi="Times New Roman" w:cs="Times New Roman"/>
          <w:color w:val="auto"/>
          <w:lang w:bidi="ar-SA"/>
        </w:rPr>
        <w:t xml:space="preserve"> în </w:t>
      </w:r>
      <w:proofErr w:type="spellStart"/>
      <w:r w:rsidRPr="00863CBF">
        <w:rPr>
          <w:rFonts w:ascii="Times New Roman" w:eastAsia="Times New Roman" w:hAnsi="Times New Roman" w:cs="Times New Roman"/>
          <w:color w:val="auto"/>
          <w:lang w:bidi="ar-SA"/>
        </w:rPr>
        <w:t>funcţie</w:t>
      </w:r>
      <w:proofErr w:type="spellEnd"/>
      <w:r w:rsidRPr="00863CBF">
        <w:rPr>
          <w:rFonts w:ascii="Times New Roman" w:eastAsia="Times New Roman" w:hAnsi="Times New Roman" w:cs="Times New Roman"/>
          <w:color w:val="auto"/>
          <w:lang w:bidi="ar-SA"/>
        </w:rPr>
        <w:t xml:space="preserve"> </w:t>
      </w:r>
      <w:proofErr w:type="spellStart"/>
      <w:r w:rsidRPr="00863CBF">
        <w:rPr>
          <w:rFonts w:ascii="Times New Roman" w:eastAsia="Times New Roman" w:hAnsi="Times New Roman" w:cs="Times New Roman"/>
          <w:color w:val="auto"/>
          <w:lang w:bidi="ar-SA"/>
        </w:rPr>
        <w:t>şi</w:t>
      </w:r>
      <w:proofErr w:type="spellEnd"/>
      <w:r w:rsidRPr="00863CBF">
        <w:rPr>
          <w:rFonts w:ascii="Times New Roman" w:eastAsia="Times New Roman" w:hAnsi="Times New Roman" w:cs="Times New Roman"/>
          <w:color w:val="auto"/>
          <w:lang w:bidi="ar-SA"/>
        </w:rPr>
        <w:t xml:space="preserve"> _____ consilieri </w:t>
      </w:r>
      <w:proofErr w:type="spellStart"/>
      <w:r w:rsidRPr="00863CBF">
        <w:rPr>
          <w:rFonts w:ascii="Times New Roman" w:eastAsia="Times New Roman" w:hAnsi="Times New Roman" w:cs="Times New Roman"/>
          <w:color w:val="auto"/>
          <w:lang w:bidi="ar-SA"/>
        </w:rPr>
        <w:t>prezenţi</w:t>
      </w:r>
      <w:proofErr w:type="spellEnd"/>
      <w:r w:rsidRPr="00863CBF">
        <w:rPr>
          <w:rFonts w:ascii="Times New Roman" w:eastAsia="Times New Roman" w:hAnsi="Times New Roman" w:cs="Times New Roman"/>
          <w:color w:val="auto"/>
          <w:lang w:bidi="ar-SA"/>
        </w:rPr>
        <w:t>.</w:t>
      </w:r>
    </w:p>
    <w:p w14:paraId="1BED0F20" w14:textId="77777777" w:rsidR="00F04F08" w:rsidRPr="00863CBF" w:rsidRDefault="00F04F08" w:rsidP="00863CBF">
      <w:pPr>
        <w:widowControl/>
        <w:ind w:left="567" w:right="142"/>
        <w:jc w:val="both"/>
        <w:rPr>
          <w:rFonts w:ascii="Times New Roman" w:eastAsia="Times New Roman" w:hAnsi="Times New Roman" w:cs="Times New Roman"/>
          <w:color w:val="auto"/>
          <w:lang w:bidi="ar-SA"/>
        </w:rPr>
      </w:pPr>
      <w:r w:rsidRPr="00863CBF">
        <w:rPr>
          <w:rFonts w:ascii="Times New Roman" w:eastAsia="Times New Roman" w:hAnsi="Times New Roman" w:cs="Times New Roman"/>
          <w:color w:val="auto"/>
          <w:lang w:bidi="ar-SA"/>
        </w:rPr>
        <w:tab/>
      </w:r>
      <w:r w:rsidR="00863CBF" w:rsidRPr="00863CBF">
        <w:rPr>
          <w:rFonts w:ascii="Times New Roman" w:eastAsia="Times New Roman" w:hAnsi="Times New Roman" w:cs="Times New Roman"/>
          <w:color w:val="auto"/>
          <w:lang w:bidi="ar-SA"/>
        </w:rPr>
        <w:t xml:space="preserve">         S</w:t>
      </w:r>
      <w:r w:rsidRPr="00863CBF">
        <w:rPr>
          <w:rFonts w:ascii="Times New Roman" w:eastAsia="Times New Roman" w:hAnsi="Times New Roman" w:cs="Times New Roman"/>
          <w:color w:val="auto"/>
          <w:lang w:bidi="ar-SA"/>
        </w:rPr>
        <w:t xml:space="preserve">upunem dezbaterii </w:t>
      </w:r>
      <w:proofErr w:type="spellStart"/>
      <w:r w:rsidRPr="00863CBF">
        <w:rPr>
          <w:rFonts w:ascii="Times New Roman" w:eastAsia="Times New Roman" w:hAnsi="Times New Roman" w:cs="Times New Roman"/>
          <w:color w:val="auto"/>
          <w:lang w:bidi="ar-SA"/>
        </w:rPr>
        <w:t>şi</w:t>
      </w:r>
      <w:proofErr w:type="spellEnd"/>
      <w:r w:rsidRPr="00863CBF">
        <w:rPr>
          <w:rFonts w:ascii="Times New Roman" w:eastAsia="Times New Roman" w:hAnsi="Times New Roman" w:cs="Times New Roman"/>
          <w:color w:val="auto"/>
          <w:lang w:bidi="ar-SA"/>
        </w:rPr>
        <w:t xml:space="preserve"> votului acestuia prezentul aviz.</w:t>
      </w:r>
    </w:p>
    <w:p w14:paraId="706A0FFF" w14:textId="77777777" w:rsidR="00F04F08" w:rsidRPr="00863CBF" w:rsidRDefault="00F04F08" w:rsidP="00F04F08">
      <w:pPr>
        <w:widowControl/>
        <w:ind w:left="567"/>
        <w:jc w:val="both"/>
        <w:rPr>
          <w:rFonts w:ascii="Times New Roman" w:eastAsia="Times New Roman" w:hAnsi="Times New Roman" w:cs="Times New Roman"/>
          <w:color w:val="auto"/>
          <w:lang w:bidi="ar-SA"/>
        </w:rPr>
      </w:pPr>
    </w:p>
    <w:p w14:paraId="2FF48D84" w14:textId="77777777" w:rsidR="00FD6B53" w:rsidRPr="00863CBF" w:rsidRDefault="00863CBF" w:rsidP="00863CBF">
      <w:pPr>
        <w:widowControl/>
        <w:ind w:left="567"/>
        <w:jc w:val="both"/>
        <w:rPr>
          <w:rFonts w:ascii="Times New Roman" w:hAnsi="Times New Roman" w:cs="Times New Roman"/>
        </w:rPr>
      </w:pPr>
      <w:r w:rsidRPr="00863CBF">
        <w:rPr>
          <w:rFonts w:ascii="Times New Roman" w:eastAsia="Times New Roman" w:hAnsi="Times New Roman" w:cs="Times New Roman"/>
          <w:color w:val="auto"/>
          <w:lang w:bidi="ar-SA"/>
        </w:rPr>
        <w:tab/>
        <w:t xml:space="preserve">       </w:t>
      </w:r>
      <w:r w:rsidR="00F04F08" w:rsidRPr="00863CBF">
        <w:rPr>
          <w:rFonts w:ascii="Times New Roman" w:eastAsia="Times New Roman" w:hAnsi="Times New Roman" w:cs="Times New Roman"/>
          <w:b/>
          <w:color w:val="auto"/>
          <w:lang w:bidi="ar-SA"/>
        </w:rPr>
        <w:t>PREŞEDINTE,                                                                                        SECRETAR,</w:t>
      </w:r>
      <w:r w:rsidRPr="00863CBF">
        <w:rPr>
          <w:rFonts w:ascii="Times New Roman" w:hAnsi="Times New Roman" w:cs="Times New Roman"/>
        </w:rPr>
        <w:t xml:space="preserve"> </w:t>
      </w:r>
    </w:p>
    <w:sectPr w:rsidR="00FD6B53" w:rsidRPr="00863CBF" w:rsidSect="00863CBF">
      <w:footerReference w:type="default" r:id="rId8"/>
      <w:footerReference w:type="first" r:id="rId9"/>
      <w:type w:val="continuous"/>
      <w:pgSz w:w="11900" w:h="16840"/>
      <w:pgMar w:top="302" w:right="701" w:bottom="426" w:left="127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79A9D6" w14:textId="77777777" w:rsidR="00E75D7C" w:rsidRDefault="00E75D7C">
      <w:r>
        <w:separator/>
      </w:r>
    </w:p>
  </w:endnote>
  <w:endnote w:type="continuationSeparator" w:id="0">
    <w:p w14:paraId="68CD2D69" w14:textId="77777777" w:rsidR="00E75D7C" w:rsidRDefault="00E75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1002AFF" w:usb1="C0000002" w:usb2="00000008" w:usb3="00000000" w:csb0="0001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66941" w14:textId="77777777" w:rsidR="00FC3D54" w:rsidRDefault="00FC3D54">
    <w:pP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FB486" w14:textId="77777777" w:rsidR="00FC3D54" w:rsidRDefault="00FC3D54">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696E5A" w14:textId="77777777" w:rsidR="00E75D7C" w:rsidRDefault="00E75D7C"/>
  </w:footnote>
  <w:footnote w:type="continuationSeparator" w:id="0">
    <w:p w14:paraId="56C88243" w14:textId="77777777" w:rsidR="00E75D7C" w:rsidRDefault="00E75D7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1C093F"/>
    <w:multiLevelType w:val="hybridMultilevel"/>
    <w:tmpl w:val="49BE80A0"/>
    <w:lvl w:ilvl="0" w:tplc="32CC193A">
      <w:numFmt w:val="bullet"/>
      <w:lvlText w:val="-"/>
      <w:lvlJc w:val="left"/>
      <w:pPr>
        <w:ind w:left="720" w:hanging="360"/>
      </w:pPr>
      <w:rPr>
        <w:rFonts w:ascii="Arial" w:eastAsia="Times New Roman" w:hAnsi="Arial" w:cs="Arial"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5F6A27A6"/>
    <w:multiLevelType w:val="multilevel"/>
    <w:tmpl w:val="B09246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2C25012"/>
    <w:multiLevelType w:val="multilevel"/>
    <w:tmpl w:val="EF1A6E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57A"/>
    <w:rsid w:val="00043DD0"/>
    <w:rsid w:val="000520F1"/>
    <w:rsid w:val="00056AD8"/>
    <w:rsid w:val="000659FD"/>
    <w:rsid w:val="00095023"/>
    <w:rsid w:val="000C04F8"/>
    <w:rsid w:val="000C100A"/>
    <w:rsid w:val="000E41F6"/>
    <w:rsid w:val="000E68B6"/>
    <w:rsid w:val="000F7DE4"/>
    <w:rsid w:val="00112333"/>
    <w:rsid w:val="00115C27"/>
    <w:rsid w:val="001260EE"/>
    <w:rsid w:val="00134A81"/>
    <w:rsid w:val="0014648D"/>
    <w:rsid w:val="00195164"/>
    <w:rsid w:val="001B01AE"/>
    <w:rsid w:val="001B7E33"/>
    <w:rsid w:val="001D1A17"/>
    <w:rsid w:val="001F11C5"/>
    <w:rsid w:val="001F1F77"/>
    <w:rsid w:val="001F3F6C"/>
    <w:rsid w:val="00237E0B"/>
    <w:rsid w:val="002412C4"/>
    <w:rsid w:val="00274C1D"/>
    <w:rsid w:val="00282367"/>
    <w:rsid w:val="002861CF"/>
    <w:rsid w:val="002A4E37"/>
    <w:rsid w:val="002A7FEE"/>
    <w:rsid w:val="002B15E7"/>
    <w:rsid w:val="002B257A"/>
    <w:rsid w:val="002C31D3"/>
    <w:rsid w:val="002E5241"/>
    <w:rsid w:val="00306E5E"/>
    <w:rsid w:val="00331E09"/>
    <w:rsid w:val="00345C34"/>
    <w:rsid w:val="0034703E"/>
    <w:rsid w:val="003639C8"/>
    <w:rsid w:val="0037360C"/>
    <w:rsid w:val="00374859"/>
    <w:rsid w:val="003C7D6A"/>
    <w:rsid w:val="003D6653"/>
    <w:rsid w:val="003E78C0"/>
    <w:rsid w:val="003F5935"/>
    <w:rsid w:val="00405E3C"/>
    <w:rsid w:val="004165EB"/>
    <w:rsid w:val="004278B7"/>
    <w:rsid w:val="004335D9"/>
    <w:rsid w:val="004353E0"/>
    <w:rsid w:val="0044766B"/>
    <w:rsid w:val="00452857"/>
    <w:rsid w:val="00466090"/>
    <w:rsid w:val="00470816"/>
    <w:rsid w:val="0047388A"/>
    <w:rsid w:val="00486679"/>
    <w:rsid w:val="004A3E38"/>
    <w:rsid w:val="004B5E58"/>
    <w:rsid w:val="004B622D"/>
    <w:rsid w:val="004B7F3A"/>
    <w:rsid w:val="004D5CA7"/>
    <w:rsid w:val="004E0D47"/>
    <w:rsid w:val="004E1E02"/>
    <w:rsid w:val="004E32C5"/>
    <w:rsid w:val="004E46C7"/>
    <w:rsid w:val="004E59C4"/>
    <w:rsid w:val="004F2F40"/>
    <w:rsid w:val="004F46CE"/>
    <w:rsid w:val="00534318"/>
    <w:rsid w:val="005702EE"/>
    <w:rsid w:val="00576A67"/>
    <w:rsid w:val="00594CA4"/>
    <w:rsid w:val="005F517B"/>
    <w:rsid w:val="006120A4"/>
    <w:rsid w:val="00616966"/>
    <w:rsid w:val="00623B5E"/>
    <w:rsid w:val="00631934"/>
    <w:rsid w:val="00633046"/>
    <w:rsid w:val="006407DD"/>
    <w:rsid w:val="0066466B"/>
    <w:rsid w:val="00673C83"/>
    <w:rsid w:val="006740D2"/>
    <w:rsid w:val="00686264"/>
    <w:rsid w:val="006D7833"/>
    <w:rsid w:val="006E0D5E"/>
    <w:rsid w:val="006F6E4A"/>
    <w:rsid w:val="007128C1"/>
    <w:rsid w:val="00725476"/>
    <w:rsid w:val="00727E26"/>
    <w:rsid w:val="00732DA9"/>
    <w:rsid w:val="00735991"/>
    <w:rsid w:val="007507BE"/>
    <w:rsid w:val="00775B85"/>
    <w:rsid w:val="00776BD4"/>
    <w:rsid w:val="0079463A"/>
    <w:rsid w:val="007C6E4C"/>
    <w:rsid w:val="007E29A4"/>
    <w:rsid w:val="007F0951"/>
    <w:rsid w:val="007F5F2F"/>
    <w:rsid w:val="00802C0D"/>
    <w:rsid w:val="008356DE"/>
    <w:rsid w:val="00835C7A"/>
    <w:rsid w:val="00840AD1"/>
    <w:rsid w:val="008555FF"/>
    <w:rsid w:val="00863CBF"/>
    <w:rsid w:val="008747FD"/>
    <w:rsid w:val="008A3370"/>
    <w:rsid w:val="008D7B4F"/>
    <w:rsid w:val="00966C5D"/>
    <w:rsid w:val="00966F79"/>
    <w:rsid w:val="0097199C"/>
    <w:rsid w:val="00975AAE"/>
    <w:rsid w:val="00975B80"/>
    <w:rsid w:val="0098092A"/>
    <w:rsid w:val="0098410B"/>
    <w:rsid w:val="009928A1"/>
    <w:rsid w:val="00994CB8"/>
    <w:rsid w:val="00994CD2"/>
    <w:rsid w:val="009A059E"/>
    <w:rsid w:val="009C3F4B"/>
    <w:rsid w:val="009C75E7"/>
    <w:rsid w:val="009C78FF"/>
    <w:rsid w:val="009E60A9"/>
    <w:rsid w:val="009F3B6A"/>
    <w:rsid w:val="00A14410"/>
    <w:rsid w:val="00A23CCC"/>
    <w:rsid w:val="00A45C0E"/>
    <w:rsid w:val="00A51B37"/>
    <w:rsid w:val="00A61BCD"/>
    <w:rsid w:val="00A62B24"/>
    <w:rsid w:val="00A65D6D"/>
    <w:rsid w:val="00A75622"/>
    <w:rsid w:val="00A83B0C"/>
    <w:rsid w:val="00AB0483"/>
    <w:rsid w:val="00AC1CBD"/>
    <w:rsid w:val="00AE5FC2"/>
    <w:rsid w:val="00AF5C1D"/>
    <w:rsid w:val="00B00EA0"/>
    <w:rsid w:val="00B01018"/>
    <w:rsid w:val="00B01796"/>
    <w:rsid w:val="00B03F90"/>
    <w:rsid w:val="00B15B84"/>
    <w:rsid w:val="00B2774C"/>
    <w:rsid w:val="00B31E48"/>
    <w:rsid w:val="00B41983"/>
    <w:rsid w:val="00B46D7F"/>
    <w:rsid w:val="00B5548A"/>
    <w:rsid w:val="00B60D09"/>
    <w:rsid w:val="00B70C90"/>
    <w:rsid w:val="00B812E9"/>
    <w:rsid w:val="00B845B6"/>
    <w:rsid w:val="00BA07AA"/>
    <w:rsid w:val="00BA1CDD"/>
    <w:rsid w:val="00BA4A2D"/>
    <w:rsid w:val="00BC3F58"/>
    <w:rsid w:val="00BE507F"/>
    <w:rsid w:val="00C278E9"/>
    <w:rsid w:val="00C35E45"/>
    <w:rsid w:val="00C47E1E"/>
    <w:rsid w:val="00C703B4"/>
    <w:rsid w:val="00CA014E"/>
    <w:rsid w:val="00CA0ADE"/>
    <w:rsid w:val="00CA654A"/>
    <w:rsid w:val="00CB400D"/>
    <w:rsid w:val="00CB7B4C"/>
    <w:rsid w:val="00CD630F"/>
    <w:rsid w:val="00CF01B3"/>
    <w:rsid w:val="00CF3170"/>
    <w:rsid w:val="00D02AF9"/>
    <w:rsid w:val="00D05E7A"/>
    <w:rsid w:val="00D12445"/>
    <w:rsid w:val="00D225D4"/>
    <w:rsid w:val="00D45137"/>
    <w:rsid w:val="00D6237D"/>
    <w:rsid w:val="00D8102D"/>
    <w:rsid w:val="00D84151"/>
    <w:rsid w:val="00DB4976"/>
    <w:rsid w:val="00DB7275"/>
    <w:rsid w:val="00DC3A10"/>
    <w:rsid w:val="00DC57D0"/>
    <w:rsid w:val="00DC75E3"/>
    <w:rsid w:val="00DC7BC6"/>
    <w:rsid w:val="00DE56F3"/>
    <w:rsid w:val="00DF77FD"/>
    <w:rsid w:val="00E23981"/>
    <w:rsid w:val="00E46AC4"/>
    <w:rsid w:val="00E745B6"/>
    <w:rsid w:val="00E75D7C"/>
    <w:rsid w:val="00E87A6C"/>
    <w:rsid w:val="00E94412"/>
    <w:rsid w:val="00E95168"/>
    <w:rsid w:val="00EA0A17"/>
    <w:rsid w:val="00ED14CD"/>
    <w:rsid w:val="00ED2CFD"/>
    <w:rsid w:val="00EF44A8"/>
    <w:rsid w:val="00F0279C"/>
    <w:rsid w:val="00F04F08"/>
    <w:rsid w:val="00F1235A"/>
    <w:rsid w:val="00F3186E"/>
    <w:rsid w:val="00F4391F"/>
    <w:rsid w:val="00F50258"/>
    <w:rsid w:val="00F54F87"/>
    <w:rsid w:val="00F63B54"/>
    <w:rsid w:val="00F70853"/>
    <w:rsid w:val="00FB15BA"/>
    <w:rsid w:val="00FC3D54"/>
    <w:rsid w:val="00FD0DA4"/>
    <w:rsid w:val="00FD6B53"/>
    <w:rsid w:val="00FE156A"/>
    <w:rsid w:val="00FE2367"/>
    <w:rsid w:val="00FF33B7"/>
  </w:rsids>
  <m:mathPr>
    <m:mathFont m:val="Cambria Math"/>
    <m:brkBin m:val="before"/>
    <m:brkBinSub m:val="--"/>
    <m:smallFrac m:val="0"/>
    <m:dispDef/>
    <m:lMargin m:val="0"/>
    <m:rMargin m:val="0"/>
    <m:defJc m:val="centerGroup"/>
    <m:wrapIndent m:val="1440"/>
    <m:intLim m:val="subSup"/>
    <m:naryLim m:val="undOvr"/>
  </m:mathPr>
  <w:themeFontLang w:val="ro-RO"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826CAC"/>
  <w15:docId w15:val="{5CACEECE-3CFA-4E62-A3F0-C7735544D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o-RO" w:eastAsia="ro-RO" w:bidi="ro-RO"/>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A654A"/>
    <w:rPr>
      <w:color w:val="00000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Pr>
      <w:color w:val="0066CC"/>
      <w:u w:val="single"/>
    </w:rPr>
  </w:style>
  <w:style w:type="character" w:customStyle="1" w:styleId="Bodytext3">
    <w:name w:val="Body text (3)_"/>
    <w:basedOn w:val="Fontdeparagrafimplicit"/>
    <w:link w:val="Bodytext30"/>
    <w:rPr>
      <w:rFonts w:ascii="Times New Roman" w:eastAsia="Times New Roman" w:hAnsi="Times New Roman" w:cs="Times New Roman"/>
      <w:b/>
      <w:bCs/>
      <w:i w:val="0"/>
      <w:iCs w:val="0"/>
      <w:smallCaps w:val="0"/>
      <w:strike w:val="0"/>
      <w:sz w:val="22"/>
      <w:szCs w:val="22"/>
      <w:u w:val="none"/>
    </w:rPr>
  </w:style>
  <w:style w:type="character" w:customStyle="1" w:styleId="Heading1">
    <w:name w:val="Heading #1_"/>
    <w:basedOn w:val="Fontdeparagrafimplicit"/>
    <w:link w:val="Heading10"/>
    <w:rPr>
      <w:rFonts w:ascii="Times New Roman" w:eastAsia="Times New Roman" w:hAnsi="Times New Roman" w:cs="Times New Roman"/>
      <w:b/>
      <w:bCs/>
      <w:i w:val="0"/>
      <w:iCs w:val="0"/>
      <w:smallCaps w:val="0"/>
      <w:strike w:val="0"/>
      <w:sz w:val="26"/>
      <w:szCs w:val="26"/>
      <w:u w:val="none"/>
    </w:rPr>
  </w:style>
  <w:style w:type="character" w:customStyle="1" w:styleId="Bodytext4">
    <w:name w:val="Body text (4)_"/>
    <w:basedOn w:val="Fontdeparagrafimplicit"/>
    <w:link w:val="Bodytext40"/>
    <w:rPr>
      <w:rFonts w:ascii="Times New Roman" w:eastAsia="Times New Roman" w:hAnsi="Times New Roman" w:cs="Times New Roman"/>
      <w:b/>
      <w:bCs/>
      <w:i w:val="0"/>
      <w:iCs w:val="0"/>
      <w:smallCaps w:val="0"/>
      <w:strike w:val="0"/>
      <w:sz w:val="24"/>
      <w:szCs w:val="24"/>
      <w:u w:val="none"/>
    </w:rPr>
  </w:style>
  <w:style w:type="character" w:customStyle="1" w:styleId="Bodytext2">
    <w:name w:val="Body text (2)_"/>
    <w:basedOn w:val="Fontdeparagrafimplicit"/>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Bodytext212ptBold">
    <w:name w:val="Body text (2) + 12 pt;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character" w:customStyle="1" w:styleId="Bodytext2Impact25pt">
    <w:name w:val="Body text (2) + Impact;25 pt"/>
    <w:basedOn w:val="Bodytext2"/>
    <w:rPr>
      <w:rFonts w:ascii="Impact" w:eastAsia="Impact" w:hAnsi="Impact" w:cs="Impact"/>
      <w:b w:val="0"/>
      <w:bCs w:val="0"/>
      <w:i w:val="0"/>
      <w:iCs w:val="0"/>
      <w:smallCaps w:val="0"/>
      <w:strike w:val="0"/>
      <w:color w:val="000000"/>
      <w:spacing w:val="0"/>
      <w:w w:val="100"/>
      <w:position w:val="0"/>
      <w:sz w:val="50"/>
      <w:szCs w:val="50"/>
      <w:u w:val="none"/>
      <w:lang w:val="ro-RO" w:eastAsia="ro-RO" w:bidi="ro-RO"/>
    </w:rPr>
  </w:style>
  <w:style w:type="character" w:customStyle="1" w:styleId="TablecaptionExact">
    <w:name w:val="Table caption Exact"/>
    <w:basedOn w:val="Fontdeparagrafimplicit"/>
    <w:link w:val="Tablecaption"/>
    <w:rPr>
      <w:rFonts w:ascii="Times New Roman" w:eastAsia="Times New Roman" w:hAnsi="Times New Roman" w:cs="Times New Roman"/>
      <w:b/>
      <w:bCs/>
      <w:i w:val="0"/>
      <w:iCs w:val="0"/>
      <w:smallCaps w:val="0"/>
      <w:strike w:val="0"/>
      <w:sz w:val="22"/>
      <w:szCs w:val="22"/>
      <w:u w:val="none"/>
    </w:rPr>
  </w:style>
  <w:style w:type="character" w:customStyle="1" w:styleId="Bodytext5Exact">
    <w:name w:val="Body text (5) Exact"/>
    <w:basedOn w:val="Fontdeparagrafimplicit"/>
    <w:link w:val="Bodytext5"/>
    <w:rPr>
      <w:rFonts w:ascii="Tahoma" w:eastAsia="Tahoma" w:hAnsi="Tahoma" w:cs="Tahoma"/>
      <w:b w:val="0"/>
      <w:bCs w:val="0"/>
      <w:i/>
      <w:iCs/>
      <w:smallCaps w:val="0"/>
      <w:strike w:val="0"/>
      <w:spacing w:val="-20"/>
      <w:w w:val="100"/>
      <w:sz w:val="58"/>
      <w:szCs w:val="58"/>
      <w:u w:val="none"/>
    </w:rPr>
  </w:style>
  <w:style w:type="character" w:customStyle="1" w:styleId="Bodytext5Exact0">
    <w:name w:val="Body text (5) Exact"/>
    <w:basedOn w:val="Bodytext5Exact"/>
    <w:rPr>
      <w:rFonts w:ascii="Tahoma" w:eastAsia="Tahoma" w:hAnsi="Tahoma" w:cs="Tahoma"/>
      <w:b w:val="0"/>
      <w:bCs w:val="0"/>
      <w:i/>
      <w:iCs/>
      <w:smallCaps w:val="0"/>
      <w:strike w:val="0"/>
      <w:color w:val="000000"/>
      <w:spacing w:val="-20"/>
      <w:w w:val="100"/>
      <w:position w:val="0"/>
      <w:sz w:val="58"/>
      <w:szCs w:val="58"/>
      <w:u w:val="none"/>
      <w:lang w:val="ro-RO" w:eastAsia="ro-RO" w:bidi="ro-RO"/>
    </w:rPr>
  </w:style>
  <w:style w:type="character" w:customStyle="1" w:styleId="Bodytext6Exact">
    <w:name w:val="Body text (6) Exact"/>
    <w:basedOn w:val="Fontdeparagrafimplicit"/>
    <w:rPr>
      <w:rFonts w:ascii="Tahoma" w:eastAsia="Tahoma" w:hAnsi="Tahoma" w:cs="Tahoma"/>
      <w:b/>
      <w:bCs/>
      <w:i w:val="0"/>
      <w:iCs w:val="0"/>
      <w:smallCaps w:val="0"/>
      <w:strike w:val="0"/>
      <w:sz w:val="19"/>
      <w:szCs w:val="19"/>
      <w:u w:val="none"/>
    </w:rPr>
  </w:style>
  <w:style w:type="character" w:customStyle="1" w:styleId="Bodytext6">
    <w:name w:val="Body text (6)_"/>
    <w:basedOn w:val="Fontdeparagrafimplicit"/>
    <w:link w:val="Bodytext60"/>
    <w:rPr>
      <w:rFonts w:ascii="Tahoma" w:eastAsia="Tahoma" w:hAnsi="Tahoma" w:cs="Tahoma"/>
      <w:b/>
      <w:bCs/>
      <w:i w:val="0"/>
      <w:iCs w:val="0"/>
      <w:smallCaps w:val="0"/>
      <w:strike w:val="0"/>
      <w:sz w:val="19"/>
      <w:szCs w:val="19"/>
      <w:u w:val="none"/>
    </w:rPr>
  </w:style>
  <w:style w:type="character" w:customStyle="1" w:styleId="Bodytext2Tahoma95ptBold">
    <w:name w:val="Body text (2) + Tahoma;9;5 pt;Bold"/>
    <w:basedOn w:val="Bodytext2"/>
    <w:rPr>
      <w:rFonts w:ascii="Tahoma" w:eastAsia="Tahoma" w:hAnsi="Tahoma" w:cs="Tahoma"/>
      <w:b/>
      <w:bCs/>
      <w:i w:val="0"/>
      <w:iCs w:val="0"/>
      <w:smallCaps w:val="0"/>
      <w:strike w:val="0"/>
      <w:color w:val="000000"/>
      <w:spacing w:val="0"/>
      <w:w w:val="100"/>
      <w:position w:val="0"/>
      <w:sz w:val="19"/>
      <w:szCs w:val="19"/>
      <w:u w:val="none"/>
      <w:lang w:val="ro-RO" w:eastAsia="ro-RO" w:bidi="ro-RO"/>
    </w:rPr>
  </w:style>
  <w:style w:type="character" w:customStyle="1" w:styleId="Bodytext7">
    <w:name w:val="Body text (7)_"/>
    <w:basedOn w:val="Fontdeparagrafimplicit"/>
    <w:link w:val="Bodytext70"/>
    <w:rPr>
      <w:rFonts w:ascii="Tahoma" w:eastAsia="Tahoma" w:hAnsi="Tahoma" w:cs="Tahoma"/>
      <w:b w:val="0"/>
      <w:bCs w:val="0"/>
      <w:i w:val="0"/>
      <w:iCs w:val="0"/>
      <w:smallCaps w:val="0"/>
      <w:strike w:val="0"/>
      <w:sz w:val="22"/>
      <w:szCs w:val="22"/>
      <w:u w:val="none"/>
    </w:rPr>
  </w:style>
  <w:style w:type="character" w:customStyle="1" w:styleId="Bodytext3Exact">
    <w:name w:val="Body text (3) Exact"/>
    <w:basedOn w:val="Fontdeparagrafimplicit"/>
    <w:rPr>
      <w:rFonts w:ascii="Times New Roman" w:eastAsia="Times New Roman" w:hAnsi="Times New Roman" w:cs="Times New Roman"/>
      <w:b/>
      <w:bCs/>
      <w:i w:val="0"/>
      <w:iCs w:val="0"/>
      <w:smallCaps w:val="0"/>
      <w:strike w:val="0"/>
      <w:sz w:val="22"/>
      <w:szCs w:val="22"/>
      <w:u w:val="none"/>
    </w:rPr>
  </w:style>
  <w:style w:type="character" w:customStyle="1" w:styleId="Bodytext312ptExact">
    <w:name w:val="Body text (3) + 12 pt Exact"/>
    <w:basedOn w:val="Bodytext3"/>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character" w:customStyle="1" w:styleId="Bodytext8">
    <w:name w:val="Body text (8)_"/>
    <w:basedOn w:val="Fontdeparagrafimplicit"/>
    <w:link w:val="Bodytext80"/>
    <w:rPr>
      <w:rFonts w:ascii="Times New Roman" w:eastAsia="Times New Roman" w:hAnsi="Times New Roman" w:cs="Times New Roman"/>
      <w:b w:val="0"/>
      <w:bCs w:val="0"/>
      <w:i w:val="0"/>
      <w:iCs w:val="0"/>
      <w:smallCaps w:val="0"/>
      <w:strike w:val="0"/>
      <w:sz w:val="9"/>
      <w:szCs w:val="9"/>
      <w:u w:val="none"/>
    </w:rPr>
  </w:style>
  <w:style w:type="character" w:customStyle="1" w:styleId="Bodytext411ptNotBold">
    <w:name w:val="Body text (4) + 11 pt;Not Bold"/>
    <w:basedOn w:val="Bodytext4"/>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Picturecaption2Exact">
    <w:name w:val="Picture caption (2) Exact"/>
    <w:basedOn w:val="Fontdeparagrafimplicit"/>
    <w:link w:val="Picturecaption2"/>
    <w:rPr>
      <w:rFonts w:ascii="Microsoft Sans Serif" w:eastAsia="Microsoft Sans Serif" w:hAnsi="Microsoft Sans Serif" w:cs="Microsoft Sans Serif"/>
      <w:b w:val="0"/>
      <w:bCs w:val="0"/>
      <w:i w:val="0"/>
      <w:iCs w:val="0"/>
      <w:smallCaps w:val="0"/>
      <w:strike w:val="0"/>
      <w:sz w:val="30"/>
      <w:szCs w:val="30"/>
      <w:u w:val="none"/>
    </w:rPr>
  </w:style>
  <w:style w:type="character" w:customStyle="1" w:styleId="Picturecaption3Exact">
    <w:name w:val="Picture caption (3) Exact"/>
    <w:basedOn w:val="Fontdeparagrafimplicit"/>
    <w:link w:val="Picturecaption3"/>
    <w:rPr>
      <w:rFonts w:ascii="Times New Roman" w:eastAsia="Times New Roman" w:hAnsi="Times New Roman" w:cs="Times New Roman"/>
      <w:b w:val="0"/>
      <w:bCs w:val="0"/>
      <w:i w:val="0"/>
      <w:iCs w:val="0"/>
      <w:smallCaps w:val="0"/>
      <w:strike w:val="0"/>
      <w:sz w:val="9"/>
      <w:szCs w:val="9"/>
      <w:u w:val="none"/>
    </w:rPr>
  </w:style>
  <w:style w:type="character" w:customStyle="1" w:styleId="Picturecaption4Exact">
    <w:name w:val="Picture caption (4) Exact"/>
    <w:basedOn w:val="Fontdeparagrafimplicit"/>
    <w:link w:val="Picturecaption4"/>
    <w:rPr>
      <w:rFonts w:ascii="Times New Roman" w:eastAsia="Times New Roman" w:hAnsi="Times New Roman" w:cs="Times New Roman"/>
      <w:b/>
      <w:bCs/>
      <w:i w:val="0"/>
      <w:iCs w:val="0"/>
      <w:smallCaps w:val="0"/>
      <w:strike w:val="0"/>
      <w:sz w:val="22"/>
      <w:szCs w:val="22"/>
      <w:u w:val="none"/>
    </w:rPr>
  </w:style>
  <w:style w:type="character" w:customStyle="1" w:styleId="Bodytext7TimesNewRoman">
    <w:name w:val="Body text (7) + Times New Roman"/>
    <w:basedOn w:val="Bodytext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Bodytext71">
    <w:name w:val="Body text (7)"/>
    <w:basedOn w:val="Bodytext7"/>
    <w:rPr>
      <w:rFonts w:ascii="Tahoma" w:eastAsia="Tahoma" w:hAnsi="Tahoma" w:cs="Tahoma"/>
      <w:b w:val="0"/>
      <w:bCs w:val="0"/>
      <w:i w:val="0"/>
      <w:iCs w:val="0"/>
      <w:smallCaps w:val="0"/>
      <w:strike w:val="0"/>
      <w:color w:val="000000"/>
      <w:spacing w:val="0"/>
      <w:w w:val="100"/>
      <w:position w:val="0"/>
      <w:sz w:val="22"/>
      <w:szCs w:val="22"/>
      <w:u w:val="single"/>
      <w:lang w:val="en-US" w:eastAsia="en-US" w:bidi="en-US"/>
    </w:rPr>
  </w:style>
  <w:style w:type="character" w:customStyle="1" w:styleId="Headerorfooter">
    <w:name w:val="Header or footer_"/>
    <w:basedOn w:val="Fontdeparagrafimplicit"/>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Bodytext9">
    <w:name w:val="Body text (9)_"/>
    <w:basedOn w:val="Fontdeparagrafimplicit"/>
    <w:link w:val="Bodytext90"/>
    <w:rPr>
      <w:rFonts w:ascii="Times New Roman" w:eastAsia="Times New Roman" w:hAnsi="Times New Roman" w:cs="Times New Roman"/>
      <w:b w:val="0"/>
      <w:bCs w:val="0"/>
      <w:i w:val="0"/>
      <w:iCs w:val="0"/>
      <w:smallCaps w:val="0"/>
      <w:strike w:val="0"/>
      <w:sz w:val="22"/>
      <w:szCs w:val="22"/>
      <w:u w:val="none"/>
    </w:rPr>
  </w:style>
  <w:style w:type="character" w:customStyle="1" w:styleId="PicturecaptionExact">
    <w:name w:val="Picture caption Exact"/>
    <w:basedOn w:val="Fontdeparagrafimplicit"/>
    <w:link w:val="Picturecaption"/>
    <w:rPr>
      <w:rFonts w:ascii="Times New Roman" w:eastAsia="Times New Roman" w:hAnsi="Times New Roman" w:cs="Times New Roman"/>
      <w:b w:val="0"/>
      <w:bCs w:val="0"/>
      <w:i w:val="0"/>
      <w:iCs w:val="0"/>
      <w:smallCaps w:val="0"/>
      <w:strike w:val="0"/>
      <w:sz w:val="9"/>
      <w:szCs w:val="9"/>
      <w:u w:val="none"/>
    </w:rPr>
  </w:style>
  <w:style w:type="character" w:customStyle="1" w:styleId="Picturecaption5Exact">
    <w:name w:val="Picture caption (5) Exact"/>
    <w:basedOn w:val="Fontdeparagrafimplicit"/>
    <w:link w:val="Picturecaption5"/>
    <w:rPr>
      <w:rFonts w:ascii="Times New Roman" w:eastAsia="Times New Roman" w:hAnsi="Times New Roman" w:cs="Times New Roman"/>
      <w:b w:val="0"/>
      <w:bCs w:val="0"/>
      <w:i w:val="0"/>
      <w:iCs w:val="0"/>
      <w:smallCaps w:val="0"/>
      <w:strike w:val="0"/>
      <w:sz w:val="22"/>
      <w:szCs w:val="22"/>
      <w:u w:val="none"/>
    </w:rPr>
  </w:style>
  <w:style w:type="character" w:customStyle="1" w:styleId="Bodytext9Impact13ptItalicSpacing1pt">
    <w:name w:val="Body text (9) + Impact;13 pt;Italic;Spacing 1 pt"/>
    <w:basedOn w:val="Bodytext9"/>
    <w:rPr>
      <w:rFonts w:ascii="Impact" w:eastAsia="Impact" w:hAnsi="Impact" w:cs="Impact"/>
      <w:b w:val="0"/>
      <w:bCs w:val="0"/>
      <w:i/>
      <w:iCs/>
      <w:smallCaps w:val="0"/>
      <w:strike w:val="0"/>
      <w:color w:val="000000"/>
      <w:spacing w:val="20"/>
      <w:w w:val="100"/>
      <w:position w:val="0"/>
      <w:sz w:val="26"/>
      <w:szCs w:val="26"/>
      <w:u w:val="none"/>
      <w:lang w:val="ro-RO" w:eastAsia="ro-RO" w:bidi="ro-RO"/>
    </w:rPr>
  </w:style>
  <w:style w:type="character" w:customStyle="1" w:styleId="Picturecaption6Exact">
    <w:name w:val="Picture caption (6) Exact"/>
    <w:basedOn w:val="Fontdeparagrafimplicit"/>
    <w:link w:val="Picturecaption6"/>
    <w:rPr>
      <w:rFonts w:ascii="Microsoft Sans Serif" w:eastAsia="Microsoft Sans Serif" w:hAnsi="Microsoft Sans Serif" w:cs="Microsoft Sans Serif"/>
      <w:b w:val="0"/>
      <w:bCs w:val="0"/>
      <w:i w:val="0"/>
      <w:iCs w:val="0"/>
      <w:smallCaps w:val="0"/>
      <w:strike w:val="0"/>
      <w:sz w:val="9"/>
      <w:szCs w:val="9"/>
      <w:u w:val="none"/>
    </w:rPr>
  </w:style>
  <w:style w:type="character" w:customStyle="1" w:styleId="Picturecaption6CalibriItalicExact">
    <w:name w:val="Picture caption (6) + Calibri;Italic Exact"/>
    <w:basedOn w:val="Picturecaption6Exact"/>
    <w:rPr>
      <w:rFonts w:ascii="Calibri" w:eastAsia="Calibri" w:hAnsi="Calibri" w:cs="Calibri"/>
      <w:b w:val="0"/>
      <w:bCs w:val="0"/>
      <w:i/>
      <w:iCs/>
      <w:smallCaps w:val="0"/>
      <w:strike w:val="0"/>
      <w:color w:val="000000"/>
      <w:spacing w:val="0"/>
      <w:w w:val="100"/>
      <w:position w:val="0"/>
      <w:sz w:val="9"/>
      <w:szCs w:val="9"/>
      <w:u w:val="none"/>
      <w:lang w:val="ro-RO" w:eastAsia="ro-RO" w:bidi="ro-RO"/>
    </w:rPr>
  </w:style>
  <w:style w:type="character" w:customStyle="1" w:styleId="Bodytext91">
    <w:name w:val="Body text (9)"/>
    <w:basedOn w:val="Bodytext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Bodytext3NotBold">
    <w:name w:val="Body text (3) + Not Bold"/>
    <w:basedOn w:val="Bodytext3"/>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paragraph" w:customStyle="1" w:styleId="Bodytext30">
    <w:name w:val="Body text (3)"/>
    <w:basedOn w:val="Normal"/>
    <w:link w:val="Bodytext3"/>
    <w:pPr>
      <w:shd w:val="clear" w:color="auto" w:fill="FFFFFF"/>
      <w:spacing w:line="250" w:lineRule="exact"/>
      <w:jc w:val="both"/>
    </w:pPr>
    <w:rPr>
      <w:rFonts w:ascii="Times New Roman" w:eastAsia="Times New Roman" w:hAnsi="Times New Roman" w:cs="Times New Roman"/>
      <w:b/>
      <w:bCs/>
      <w:sz w:val="22"/>
      <w:szCs w:val="22"/>
    </w:rPr>
  </w:style>
  <w:style w:type="paragraph" w:customStyle="1" w:styleId="Heading10">
    <w:name w:val="Heading #1"/>
    <w:basedOn w:val="Normal"/>
    <w:link w:val="Heading1"/>
    <w:pPr>
      <w:shd w:val="clear" w:color="auto" w:fill="FFFFFF"/>
      <w:spacing w:before="480" w:line="278" w:lineRule="exact"/>
      <w:outlineLvl w:val="0"/>
    </w:pPr>
    <w:rPr>
      <w:rFonts w:ascii="Times New Roman" w:eastAsia="Times New Roman" w:hAnsi="Times New Roman" w:cs="Times New Roman"/>
      <w:b/>
      <w:bCs/>
      <w:sz w:val="26"/>
      <w:szCs w:val="26"/>
    </w:rPr>
  </w:style>
  <w:style w:type="paragraph" w:customStyle="1" w:styleId="Bodytext40">
    <w:name w:val="Body text (4)"/>
    <w:basedOn w:val="Normal"/>
    <w:link w:val="Bodytext4"/>
    <w:pPr>
      <w:shd w:val="clear" w:color="auto" w:fill="FFFFFF"/>
      <w:spacing w:after="480" w:line="278" w:lineRule="exact"/>
      <w:jc w:val="center"/>
    </w:pPr>
    <w:rPr>
      <w:rFonts w:ascii="Times New Roman" w:eastAsia="Times New Roman" w:hAnsi="Times New Roman" w:cs="Times New Roman"/>
      <w:b/>
      <w:bCs/>
    </w:rPr>
  </w:style>
  <w:style w:type="paragraph" w:customStyle="1" w:styleId="Bodytext20">
    <w:name w:val="Body text (2)"/>
    <w:basedOn w:val="Normal"/>
    <w:link w:val="Bodytext2"/>
    <w:pPr>
      <w:shd w:val="clear" w:color="auto" w:fill="FFFFFF"/>
      <w:spacing w:before="480" w:line="274" w:lineRule="exact"/>
      <w:ind w:hanging="300"/>
      <w:jc w:val="both"/>
    </w:pPr>
    <w:rPr>
      <w:rFonts w:ascii="Times New Roman" w:eastAsia="Times New Roman" w:hAnsi="Times New Roman" w:cs="Times New Roman"/>
      <w:sz w:val="22"/>
      <w:szCs w:val="22"/>
    </w:rPr>
  </w:style>
  <w:style w:type="paragraph" w:customStyle="1" w:styleId="Tablecaption">
    <w:name w:val="Table caption"/>
    <w:basedOn w:val="Normal"/>
    <w:link w:val="TablecaptionExact"/>
    <w:pPr>
      <w:shd w:val="clear" w:color="auto" w:fill="FFFFFF"/>
      <w:spacing w:line="254" w:lineRule="exact"/>
      <w:jc w:val="center"/>
    </w:pPr>
    <w:rPr>
      <w:rFonts w:ascii="Times New Roman" w:eastAsia="Times New Roman" w:hAnsi="Times New Roman" w:cs="Times New Roman"/>
      <w:b/>
      <w:bCs/>
      <w:sz w:val="22"/>
      <w:szCs w:val="22"/>
    </w:rPr>
  </w:style>
  <w:style w:type="paragraph" w:customStyle="1" w:styleId="Bodytext5">
    <w:name w:val="Body text (5)"/>
    <w:basedOn w:val="Normal"/>
    <w:link w:val="Bodytext5Exact"/>
    <w:pPr>
      <w:shd w:val="clear" w:color="auto" w:fill="FFFFFF"/>
      <w:spacing w:line="0" w:lineRule="atLeast"/>
    </w:pPr>
    <w:rPr>
      <w:rFonts w:ascii="Tahoma" w:eastAsia="Tahoma" w:hAnsi="Tahoma" w:cs="Tahoma"/>
      <w:i/>
      <w:iCs/>
      <w:spacing w:val="-20"/>
      <w:sz w:val="58"/>
      <w:szCs w:val="58"/>
    </w:rPr>
  </w:style>
  <w:style w:type="paragraph" w:customStyle="1" w:styleId="Bodytext60">
    <w:name w:val="Body text (6)"/>
    <w:basedOn w:val="Normal"/>
    <w:link w:val="Bodytext6"/>
    <w:pPr>
      <w:shd w:val="clear" w:color="auto" w:fill="FFFFFF"/>
      <w:spacing w:after="300" w:line="0" w:lineRule="atLeast"/>
      <w:ind w:hanging="1320"/>
    </w:pPr>
    <w:rPr>
      <w:rFonts w:ascii="Tahoma" w:eastAsia="Tahoma" w:hAnsi="Tahoma" w:cs="Tahoma"/>
      <w:b/>
      <w:bCs/>
      <w:sz w:val="19"/>
      <w:szCs w:val="19"/>
    </w:rPr>
  </w:style>
  <w:style w:type="paragraph" w:customStyle="1" w:styleId="Bodytext70">
    <w:name w:val="Body text (7)"/>
    <w:basedOn w:val="Normal"/>
    <w:link w:val="Bodytext7"/>
    <w:pPr>
      <w:shd w:val="clear" w:color="auto" w:fill="FFFFFF"/>
      <w:spacing w:before="2160" w:after="300" w:line="0" w:lineRule="atLeast"/>
    </w:pPr>
    <w:rPr>
      <w:rFonts w:ascii="Tahoma" w:eastAsia="Tahoma" w:hAnsi="Tahoma" w:cs="Tahoma"/>
      <w:sz w:val="22"/>
      <w:szCs w:val="22"/>
    </w:rPr>
  </w:style>
  <w:style w:type="paragraph" w:customStyle="1" w:styleId="Bodytext80">
    <w:name w:val="Body text (8)"/>
    <w:basedOn w:val="Normal"/>
    <w:link w:val="Bodytext8"/>
    <w:pPr>
      <w:shd w:val="clear" w:color="auto" w:fill="FFFFFF"/>
      <w:spacing w:line="0" w:lineRule="atLeast"/>
      <w:jc w:val="both"/>
    </w:pPr>
    <w:rPr>
      <w:rFonts w:ascii="Times New Roman" w:eastAsia="Times New Roman" w:hAnsi="Times New Roman" w:cs="Times New Roman"/>
      <w:sz w:val="9"/>
      <w:szCs w:val="9"/>
    </w:rPr>
  </w:style>
  <w:style w:type="paragraph" w:customStyle="1" w:styleId="Picturecaption2">
    <w:name w:val="Picture caption (2)"/>
    <w:basedOn w:val="Normal"/>
    <w:link w:val="Picturecaption2Exact"/>
    <w:pPr>
      <w:shd w:val="clear" w:color="auto" w:fill="FFFFFF"/>
      <w:spacing w:line="0" w:lineRule="atLeast"/>
    </w:pPr>
    <w:rPr>
      <w:rFonts w:ascii="Microsoft Sans Serif" w:eastAsia="Microsoft Sans Serif" w:hAnsi="Microsoft Sans Serif" w:cs="Microsoft Sans Serif"/>
      <w:sz w:val="30"/>
      <w:szCs w:val="30"/>
    </w:rPr>
  </w:style>
  <w:style w:type="paragraph" w:customStyle="1" w:styleId="Picturecaption3">
    <w:name w:val="Picture caption (3)"/>
    <w:basedOn w:val="Normal"/>
    <w:link w:val="Picturecaption3Exact"/>
    <w:pPr>
      <w:shd w:val="clear" w:color="auto" w:fill="FFFFFF"/>
      <w:spacing w:line="0" w:lineRule="atLeast"/>
    </w:pPr>
    <w:rPr>
      <w:rFonts w:ascii="Times New Roman" w:eastAsia="Times New Roman" w:hAnsi="Times New Roman" w:cs="Times New Roman"/>
      <w:sz w:val="9"/>
      <w:szCs w:val="9"/>
    </w:rPr>
  </w:style>
  <w:style w:type="paragraph" w:customStyle="1" w:styleId="Picturecaption4">
    <w:name w:val="Picture caption (4)"/>
    <w:basedOn w:val="Normal"/>
    <w:link w:val="Picturecaption4Exact"/>
    <w:pPr>
      <w:shd w:val="clear" w:color="auto" w:fill="FFFFFF"/>
      <w:spacing w:line="0" w:lineRule="atLeast"/>
    </w:pPr>
    <w:rPr>
      <w:rFonts w:ascii="Times New Roman" w:eastAsia="Times New Roman" w:hAnsi="Times New Roman" w:cs="Times New Roman"/>
      <w:b/>
      <w:bCs/>
      <w:sz w:val="22"/>
      <w:szCs w:val="22"/>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sz w:val="22"/>
      <w:szCs w:val="22"/>
    </w:rPr>
  </w:style>
  <w:style w:type="paragraph" w:customStyle="1" w:styleId="Bodytext90">
    <w:name w:val="Body text (9)"/>
    <w:basedOn w:val="Normal"/>
    <w:link w:val="Bodytext9"/>
    <w:pPr>
      <w:shd w:val="clear" w:color="auto" w:fill="FFFFFF"/>
      <w:spacing w:before="660" w:line="259" w:lineRule="exact"/>
    </w:pPr>
    <w:rPr>
      <w:rFonts w:ascii="Times New Roman" w:eastAsia="Times New Roman" w:hAnsi="Times New Roman" w:cs="Times New Roman"/>
      <w:sz w:val="22"/>
      <w:szCs w:val="22"/>
    </w:rPr>
  </w:style>
  <w:style w:type="paragraph" w:customStyle="1" w:styleId="Picturecaption">
    <w:name w:val="Picture caption"/>
    <w:basedOn w:val="Normal"/>
    <w:link w:val="PicturecaptionExact"/>
    <w:pPr>
      <w:shd w:val="clear" w:color="auto" w:fill="FFFFFF"/>
      <w:spacing w:line="0" w:lineRule="atLeast"/>
    </w:pPr>
    <w:rPr>
      <w:rFonts w:ascii="Times New Roman" w:eastAsia="Times New Roman" w:hAnsi="Times New Roman" w:cs="Times New Roman"/>
      <w:sz w:val="9"/>
      <w:szCs w:val="9"/>
    </w:rPr>
  </w:style>
  <w:style w:type="paragraph" w:customStyle="1" w:styleId="Picturecaption5">
    <w:name w:val="Picture caption (5)"/>
    <w:basedOn w:val="Normal"/>
    <w:link w:val="Picturecaption5Exact"/>
    <w:pPr>
      <w:shd w:val="clear" w:color="auto" w:fill="FFFFFF"/>
      <w:spacing w:line="0" w:lineRule="atLeast"/>
    </w:pPr>
    <w:rPr>
      <w:rFonts w:ascii="Times New Roman" w:eastAsia="Times New Roman" w:hAnsi="Times New Roman" w:cs="Times New Roman"/>
      <w:sz w:val="22"/>
      <w:szCs w:val="22"/>
    </w:rPr>
  </w:style>
  <w:style w:type="paragraph" w:customStyle="1" w:styleId="Picturecaption6">
    <w:name w:val="Picture caption (6)"/>
    <w:basedOn w:val="Normal"/>
    <w:link w:val="Picturecaption6Exact"/>
    <w:pPr>
      <w:shd w:val="clear" w:color="auto" w:fill="FFFFFF"/>
      <w:spacing w:line="0" w:lineRule="atLeast"/>
    </w:pPr>
    <w:rPr>
      <w:rFonts w:ascii="Microsoft Sans Serif" w:eastAsia="Microsoft Sans Serif" w:hAnsi="Microsoft Sans Serif" w:cs="Microsoft Sans Serif"/>
      <w:sz w:val="9"/>
      <w:szCs w:val="9"/>
    </w:rPr>
  </w:style>
  <w:style w:type="paragraph" w:styleId="Antet">
    <w:name w:val="header"/>
    <w:basedOn w:val="Normal"/>
    <w:link w:val="AntetCaracter"/>
    <w:uiPriority w:val="99"/>
    <w:unhideWhenUsed/>
    <w:rsid w:val="00E87A6C"/>
    <w:pPr>
      <w:tabs>
        <w:tab w:val="center" w:pos="4536"/>
        <w:tab w:val="right" w:pos="9072"/>
      </w:tabs>
    </w:pPr>
  </w:style>
  <w:style w:type="character" w:customStyle="1" w:styleId="AntetCaracter">
    <w:name w:val="Antet Caracter"/>
    <w:basedOn w:val="Fontdeparagrafimplicit"/>
    <w:link w:val="Antet"/>
    <w:uiPriority w:val="99"/>
    <w:rsid w:val="00E87A6C"/>
    <w:rPr>
      <w:color w:val="000000"/>
    </w:rPr>
  </w:style>
  <w:style w:type="paragraph" w:styleId="Subsol">
    <w:name w:val="footer"/>
    <w:basedOn w:val="Normal"/>
    <w:link w:val="SubsolCaracter"/>
    <w:uiPriority w:val="99"/>
    <w:unhideWhenUsed/>
    <w:rsid w:val="00E87A6C"/>
    <w:pPr>
      <w:tabs>
        <w:tab w:val="center" w:pos="4536"/>
        <w:tab w:val="right" w:pos="9072"/>
      </w:tabs>
    </w:pPr>
  </w:style>
  <w:style w:type="character" w:customStyle="1" w:styleId="SubsolCaracter">
    <w:name w:val="Subsol Caracter"/>
    <w:basedOn w:val="Fontdeparagrafimplicit"/>
    <w:link w:val="Subsol"/>
    <w:uiPriority w:val="99"/>
    <w:rsid w:val="00E87A6C"/>
    <w:rPr>
      <w:color w:val="000000"/>
    </w:rPr>
  </w:style>
  <w:style w:type="paragraph" w:styleId="TextnBalon">
    <w:name w:val="Balloon Text"/>
    <w:basedOn w:val="Normal"/>
    <w:link w:val="TextnBalonCaracter"/>
    <w:uiPriority w:val="99"/>
    <w:semiHidden/>
    <w:unhideWhenUsed/>
    <w:rsid w:val="001F11C5"/>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F11C5"/>
    <w:rPr>
      <w:rFonts w:ascii="Segoe UI" w:hAnsi="Segoe UI" w:cs="Segoe UI"/>
      <w:color w:val="000000"/>
      <w:sz w:val="18"/>
      <w:szCs w:val="18"/>
    </w:rPr>
  </w:style>
  <w:style w:type="paragraph" w:styleId="Listparagraf">
    <w:name w:val="List Paragraph"/>
    <w:basedOn w:val="Normal"/>
    <w:uiPriority w:val="34"/>
    <w:qFormat/>
    <w:rsid w:val="00623B5E"/>
    <w:pPr>
      <w:ind w:left="720"/>
      <w:contextualSpacing/>
    </w:pPr>
  </w:style>
  <w:style w:type="paragraph" w:customStyle="1" w:styleId="CharCharChar1CharCharCharChar">
    <w:name w:val="Char Char Char1 Char Char Char Char"/>
    <w:basedOn w:val="Normal"/>
    <w:rsid w:val="00735991"/>
    <w:pPr>
      <w:widowControl/>
    </w:pPr>
    <w:rPr>
      <w:rFonts w:ascii="Times New Roman" w:eastAsia="Times New Roman" w:hAnsi="Times New Roman" w:cs="Times New Roman"/>
      <w:color w:val="auto"/>
      <w:lang w:val="pl-PL" w:eastAsia="pl-PL" w:bidi="ar-SA"/>
    </w:rPr>
  </w:style>
  <w:style w:type="character" w:customStyle="1" w:styleId="apar">
    <w:name w:val="a_par"/>
    <w:basedOn w:val="Fontdeparagrafimplicit"/>
    <w:rsid w:val="00F3186E"/>
  </w:style>
  <w:style w:type="paragraph" w:customStyle="1" w:styleId="Char">
    <w:name w:val="Char"/>
    <w:basedOn w:val="Normal"/>
    <w:rsid w:val="000C100A"/>
    <w:pPr>
      <w:widowControl/>
    </w:pPr>
    <w:rPr>
      <w:rFonts w:ascii="Times New Roman" w:eastAsia="Times New Roman" w:hAnsi="Times New Roman" w:cs="Times New Roman"/>
      <w:color w:val="auto"/>
      <w:lang w:val="pl-PL" w:eastAsia="pl-PL" w:bidi="ar-SA"/>
    </w:rPr>
  </w:style>
  <w:style w:type="character" w:customStyle="1" w:styleId="tpa1">
    <w:name w:val="tpa1"/>
    <w:basedOn w:val="Fontdeparagrafimplicit"/>
    <w:rsid w:val="00F54F87"/>
  </w:style>
  <w:style w:type="paragraph" w:customStyle="1" w:styleId="CharCharCaracterCaracterChar">
    <w:name w:val="Char Char Caracter Caracter Char"/>
    <w:basedOn w:val="Normal"/>
    <w:rsid w:val="00B31E48"/>
    <w:pPr>
      <w:widowControl/>
    </w:pPr>
    <w:rPr>
      <w:rFonts w:ascii="Times New Roman" w:eastAsia="Times New Roman" w:hAnsi="Times New Roman" w:cs="Times New Roman"/>
      <w:color w:val="auto"/>
      <w:lang w:val="pl-PL" w:eastAsia="pl-PL" w:bidi="ar-SA"/>
    </w:rPr>
  </w:style>
  <w:style w:type="character" w:customStyle="1" w:styleId="Bodytext5NotItalic">
    <w:name w:val="Body text (5) + Not Italic"/>
    <w:rsid w:val="00B41983"/>
    <w:rPr>
      <w:rFonts w:ascii="Times New Roman" w:eastAsia="Times New Roman" w:hAnsi="Times New Roman" w:cs="Times New Roman" w:hint="default"/>
      <w:b/>
      <w:bCs/>
      <w:i/>
      <w:iCs/>
      <w:color w:val="000000"/>
      <w:spacing w:val="0"/>
      <w:w w:val="100"/>
      <w:position w:val="0"/>
      <w:sz w:val="24"/>
      <w:szCs w:val="24"/>
      <w:shd w:val="clear" w:color="auto" w:fill="FFFFFF"/>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434075">
      <w:bodyDiv w:val="1"/>
      <w:marLeft w:val="0"/>
      <w:marRight w:val="0"/>
      <w:marTop w:val="0"/>
      <w:marBottom w:val="0"/>
      <w:divBdr>
        <w:top w:val="none" w:sz="0" w:space="0" w:color="auto"/>
        <w:left w:val="none" w:sz="0" w:space="0" w:color="auto"/>
        <w:bottom w:val="none" w:sz="0" w:space="0" w:color="auto"/>
        <w:right w:val="none" w:sz="0" w:space="0" w:color="auto"/>
      </w:divBdr>
    </w:div>
    <w:div w:id="16090447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8A2A2-15BD-457E-9747-0D48D8915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1692</Words>
  <Characters>9815</Characters>
  <Application>Microsoft Office Word</Application>
  <DocSecurity>0</DocSecurity>
  <Lines>81</Lines>
  <Paragraphs>22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SKM_36719041609370</vt:lpstr>
      <vt:lpstr>SKM_36719041609370</vt:lpstr>
    </vt:vector>
  </TitlesOfParts>
  <Company/>
  <LinksUpToDate>false</LinksUpToDate>
  <CharactersWithSpaces>11485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SKM_36719041609370</dc:title>
  <dc:subject/>
  <dc:creator>Emil Cioclei</dc:creator>
  <cp:keywords/>
  <cp:lastModifiedBy>Plesa Robert</cp:lastModifiedBy>
  <cp:revision>32</cp:revision>
  <cp:lastPrinted>2025-12-29T06:19:00Z</cp:lastPrinted>
  <dcterms:created xsi:type="dcterms:W3CDTF">2020-07-24T06:31:00Z</dcterms:created>
  <dcterms:modified xsi:type="dcterms:W3CDTF">2025-12-29T06:24:00Z</dcterms:modified>
</cp:coreProperties>
</file>