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EF818" w14:textId="5C2A7AC8" w:rsidR="00B31796" w:rsidRPr="00A00A3B" w:rsidRDefault="00B31796" w:rsidP="00AA4882">
      <w:pPr>
        <w:ind w:right="-5"/>
        <w:jc w:val="both"/>
        <w:rPr>
          <w:b/>
          <w:color w:val="000000" w:themeColor="text1"/>
        </w:rPr>
      </w:pPr>
      <w:r w:rsidRPr="00A00A3B">
        <w:rPr>
          <w:b/>
          <w:color w:val="000000" w:themeColor="text1"/>
        </w:rPr>
        <w:t>ROM</w:t>
      </w:r>
      <w:r w:rsidR="00465F72" w:rsidRPr="00A00A3B">
        <w:rPr>
          <w:b/>
          <w:color w:val="000000" w:themeColor="text1"/>
        </w:rPr>
        <w:t>Â</w:t>
      </w:r>
      <w:r w:rsidRPr="00A00A3B">
        <w:rPr>
          <w:b/>
          <w:color w:val="000000" w:themeColor="text1"/>
        </w:rPr>
        <w:t xml:space="preserve">NIA                     </w:t>
      </w:r>
      <w:r w:rsidRPr="00A00A3B">
        <w:rPr>
          <w:b/>
          <w:color w:val="000000" w:themeColor="text1"/>
        </w:rPr>
        <w:tab/>
      </w:r>
      <w:r w:rsidRPr="00A00A3B">
        <w:rPr>
          <w:b/>
          <w:color w:val="000000" w:themeColor="text1"/>
        </w:rPr>
        <w:tab/>
        <w:t xml:space="preserve">                                                       </w:t>
      </w:r>
      <w:r w:rsidR="00172701" w:rsidRPr="00A00A3B">
        <w:rPr>
          <w:b/>
          <w:color w:val="000000" w:themeColor="text1"/>
        </w:rPr>
        <w:t xml:space="preserve">             </w:t>
      </w:r>
      <w:r w:rsidR="00262B06" w:rsidRPr="00A00A3B">
        <w:rPr>
          <w:b/>
          <w:color w:val="000000" w:themeColor="text1"/>
        </w:rPr>
        <w:t xml:space="preserve">   </w:t>
      </w:r>
      <w:r w:rsidR="00D219A1" w:rsidRPr="00A00A3B">
        <w:rPr>
          <w:b/>
          <w:color w:val="000000" w:themeColor="text1"/>
        </w:rPr>
        <w:t xml:space="preserve">      </w:t>
      </w:r>
      <w:r w:rsidR="00262B06" w:rsidRPr="00A00A3B">
        <w:rPr>
          <w:b/>
          <w:color w:val="000000" w:themeColor="text1"/>
        </w:rPr>
        <w:t>PROIECT</w:t>
      </w:r>
    </w:p>
    <w:p w14:paraId="1E407D13" w14:textId="1E788B41" w:rsidR="00B31796" w:rsidRPr="00A00A3B" w:rsidRDefault="00B31796" w:rsidP="00AA4882">
      <w:pPr>
        <w:ind w:right="-5"/>
        <w:jc w:val="both"/>
        <w:rPr>
          <w:b/>
          <w:color w:val="000000" w:themeColor="text1"/>
        </w:rPr>
      </w:pPr>
      <w:r w:rsidRPr="00A00A3B">
        <w:rPr>
          <w:b/>
          <w:color w:val="000000" w:themeColor="text1"/>
        </w:rPr>
        <w:t>JUDETUL C</w:t>
      </w:r>
      <w:r w:rsidR="00465F72" w:rsidRPr="00A00A3B">
        <w:rPr>
          <w:b/>
          <w:color w:val="000000" w:themeColor="text1"/>
        </w:rPr>
        <w:t>Ă</w:t>
      </w:r>
      <w:r w:rsidRPr="00A00A3B">
        <w:rPr>
          <w:b/>
          <w:color w:val="000000" w:themeColor="text1"/>
        </w:rPr>
        <w:t>L</w:t>
      </w:r>
      <w:r w:rsidR="00465F72" w:rsidRPr="00A00A3B">
        <w:rPr>
          <w:b/>
          <w:color w:val="000000" w:themeColor="text1"/>
        </w:rPr>
        <w:t>Ă</w:t>
      </w:r>
      <w:r w:rsidRPr="00A00A3B">
        <w:rPr>
          <w:b/>
          <w:color w:val="000000" w:themeColor="text1"/>
        </w:rPr>
        <w:t>RA</w:t>
      </w:r>
      <w:r w:rsidR="00465F72" w:rsidRPr="00A00A3B">
        <w:rPr>
          <w:b/>
          <w:color w:val="000000" w:themeColor="text1"/>
        </w:rPr>
        <w:t>Ș</w:t>
      </w:r>
      <w:r w:rsidRPr="00A00A3B">
        <w:rPr>
          <w:b/>
          <w:color w:val="000000" w:themeColor="text1"/>
        </w:rPr>
        <w:t>I</w:t>
      </w:r>
      <w:r w:rsidRPr="00A00A3B">
        <w:rPr>
          <w:b/>
          <w:color w:val="000000" w:themeColor="text1"/>
        </w:rPr>
        <w:tab/>
      </w:r>
      <w:r w:rsidRPr="00A00A3B">
        <w:rPr>
          <w:b/>
          <w:color w:val="000000" w:themeColor="text1"/>
        </w:rPr>
        <w:tab/>
      </w:r>
      <w:r w:rsidRPr="00A00A3B">
        <w:rPr>
          <w:b/>
          <w:color w:val="000000" w:themeColor="text1"/>
        </w:rPr>
        <w:tab/>
      </w:r>
      <w:r w:rsidRPr="00A00A3B">
        <w:rPr>
          <w:b/>
          <w:color w:val="000000" w:themeColor="text1"/>
        </w:rPr>
        <w:tab/>
      </w:r>
      <w:r w:rsidRPr="00A00A3B">
        <w:rPr>
          <w:b/>
          <w:color w:val="000000" w:themeColor="text1"/>
        </w:rPr>
        <w:tab/>
      </w:r>
      <w:r w:rsidRPr="00A00A3B">
        <w:rPr>
          <w:b/>
          <w:color w:val="000000" w:themeColor="text1"/>
        </w:rPr>
        <w:tab/>
      </w:r>
      <w:r w:rsidRPr="00A00A3B">
        <w:rPr>
          <w:b/>
          <w:color w:val="000000" w:themeColor="text1"/>
        </w:rPr>
        <w:tab/>
      </w:r>
      <w:r w:rsidR="001C74A9">
        <w:rPr>
          <w:b/>
          <w:color w:val="000000" w:themeColor="text1"/>
        </w:rPr>
        <w:t xml:space="preserve">      </w:t>
      </w:r>
      <w:r w:rsidR="00D137AC" w:rsidRPr="00A00A3B">
        <w:rPr>
          <w:b/>
          <w:color w:val="000000" w:themeColor="text1"/>
        </w:rPr>
        <w:t>Nr</w:t>
      </w:r>
      <w:r w:rsidR="001C74A9">
        <w:rPr>
          <w:b/>
          <w:color w:val="000000" w:themeColor="text1"/>
        </w:rPr>
        <w:t>. 10456/24.06.2026</w:t>
      </w:r>
      <w:r w:rsidRPr="00A00A3B">
        <w:rPr>
          <w:b/>
          <w:color w:val="000000" w:themeColor="text1"/>
        </w:rPr>
        <w:t xml:space="preserve">                                                                                                                                                      </w:t>
      </w:r>
    </w:p>
    <w:p w14:paraId="79972054" w14:textId="05EB106A" w:rsidR="00487052" w:rsidRPr="00A00A3B" w:rsidRDefault="00B31796" w:rsidP="00D219A1">
      <w:pPr>
        <w:pStyle w:val="Titlu1"/>
        <w:ind w:right="-5"/>
        <w:rPr>
          <w:rFonts w:ascii="Times New Roman" w:hAnsi="Times New Roman"/>
          <w:color w:val="000000" w:themeColor="text1"/>
          <w:szCs w:val="24"/>
          <w:lang w:val="ro-RO"/>
        </w:rPr>
      </w:pPr>
      <w:r w:rsidRPr="00A00A3B">
        <w:rPr>
          <w:rFonts w:ascii="Times New Roman" w:hAnsi="Times New Roman"/>
          <w:color w:val="000000" w:themeColor="text1"/>
          <w:szCs w:val="24"/>
          <w:lang w:val="ro-RO"/>
        </w:rPr>
        <w:t>CONSILIUL JUDE</w:t>
      </w:r>
      <w:r w:rsidR="00465F72" w:rsidRPr="00A00A3B">
        <w:rPr>
          <w:rFonts w:ascii="Times New Roman" w:hAnsi="Times New Roman"/>
          <w:color w:val="000000" w:themeColor="text1"/>
          <w:szCs w:val="24"/>
          <w:lang w:val="ro-RO"/>
        </w:rPr>
        <w:t>Ț</w:t>
      </w:r>
      <w:r w:rsidRPr="00A00A3B">
        <w:rPr>
          <w:rFonts w:ascii="Times New Roman" w:hAnsi="Times New Roman"/>
          <w:color w:val="000000" w:themeColor="text1"/>
          <w:szCs w:val="24"/>
          <w:lang w:val="ro-RO"/>
        </w:rPr>
        <w:t>EAN C</w:t>
      </w:r>
      <w:r w:rsidR="00465F72" w:rsidRPr="00A00A3B">
        <w:rPr>
          <w:rFonts w:ascii="Times New Roman" w:hAnsi="Times New Roman"/>
          <w:color w:val="000000" w:themeColor="text1"/>
          <w:szCs w:val="24"/>
          <w:lang w:val="ro-RO"/>
        </w:rPr>
        <w:t>Ă</w:t>
      </w:r>
      <w:r w:rsidRPr="00A00A3B">
        <w:rPr>
          <w:rFonts w:ascii="Times New Roman" w:hAnsi="Times New Roman"/>
          <w:color w:val="000000" w:themeColor="text1"/>
          <w:szCs w:val="24"/>
          <w:lang w:val="ro-RO"/>
        </w:rPr>
        <w:t>L</w:t>
      </w:r>
      <w:r w:rsidR="00465F72" w:rsidRPr="00A00A3B">
        <w:rPr>
          <w:rFonts w:ascii="Times New Roman" w:hAnsi="Times New Roman"/>
          <w:color w:val="000000" w:themeColor="text1"/>
          <w:szCs w:val="24"/>
          <w:lang w:val="ro-RO"/>
        </w:rPr>
        <w:t>Ă</w:t>
      </w:r>
      <w:r w:rsidRPr="00A00A3B">
        <w:rPr>
          <w:rFonts w:ascii="Times New Roman" w:hAnsi="Times New Roman"/>
          <w:color w:val="000000" w:themeColor="text1"/>
          <w:szCs w:val="24"/>
          <w:lang w:val="ro-RO"/>
        </w:rPr>
        <w:t>RA</w:t>
      </w:r>
      <w:r w:rsidR="00465F72" w:rsidRPr="00A00A3B">
        <w:rPr>
          <w:rFonts w:ascii="Times New Roman" w:hAnsi="Times New Roman"/>
          <w:color w:val="000000" w:themeColor="text1"/>
          <w:szCs w:val="24"/>
          <w:lang w:val="ro-RO"/>
        </w:rPr>
        <w:t>ȘI</w:t>
      </w:r>
      <w:bookmarkStart w:id="0" w:name="_Hlk71719606"/>
    </w:p>
    <w:p w14:paraId="230D8807" w14:textId="35C0206D" w:rsidR="00B31796" w:rsidRPr="00A00A3B" w:rsidRDefault="00B31796" w:rsidP="00AA4882">
      <w:pPr>
        <w:pStyle w:val="Titlu2"/>
        <w:ind w:right="-5"/>
        <w:rPr>
          <w:rFonts w:ascii="Times New Roman" w:hAnsi="Times New Roman"/>
          <w:bCs/>
          <w:color w:val="000000" w:themeColor="text1"/>
          <w:szCs w:val="24"/>
          <w:lang w:val="ro-RO"/>
        </w:rPr>
      </w:pPr>
      <w:r w:rsidRPr="00A00A3B">
        <w:rPr>
          <w:rFonts w:ascii="Times New Roman" w:hAnsi="Times New Roman"/>
          <w:color w:val="000000" w:themeColor="text1"/>
          <w:szCs w:val="24"/>
          <w:lang w:val="ro-RO"/>
        </w:rPr>
        <w:t>HOTARARE</w:t>
      </w:r>
    </w:p>
    <w:p w14:paraId="79A1079D" w14:textId="77777777" w:rsidR="008510F9" w:rsidRDefault="00BE318D" w:rsidP="00D219A1">
      <w:pPr>
        <w:ind w:left="142" w:right="-430"/>
        <w:jc w:val="center"/>
        <w:rPr>
          <w:b/>
        </w:rPr>
      </w:pPr>
      <w:bookmarkStart w:id="1" w:name="_Hlk54087456"/>
      <w:r w:rsidRPr="00A00A3B">
        <w:rPr>
          <w:b/>
        </w:rPr>
        <w:t xml:space="preserve">privind aprobarea </w:t>
      </w:r>
      <w:proofErr w:type="spellStart"/>
      <w:r w:rsidRPr="00A00A3B">
        <w:rPr>
          <w:b/>
        </w:rPr>
        <w:t>contractarii</w:t>
      </w:r>
      <w:proofErr w:type="spellEnd"/>
      <w:r w:rsidRPr="00A00A3B">
        <w:rPr>
          <w:b/>
        </w:rPr>
        <w:t xml:space="preserve"> </w:t>
      </w:r>
      <w:r w:rsidR="008510F9">
        <w:rPr>
          <w:b/>
        </w:rPr>
        <w:t xml:space="preserve">si </w:t>
      </w:r>
      <w:proofErr w:type="spellStart"/>
      <w:r w:rsidR="008510F9">
        <w:rPr>
          <w:b/>
        </w:rPr>
        <w:t>garantarii</w:t>
      </w:r>
      <w:proofErr w:type="spellEnd"/>
      <w:r w:rsidR="008510F9">
        <w:rPr>
          <w:b/>
        </w:rPr>
        <w:t xml:space="preserve"> </w:t>
      </w:r>
      <w:r w:rsidRPr="00A00A3B">
        <w:rPr>
          <w:b/>
        </w:rPr>
        <w:t xml:space="preserve">unei </w:t>
      </w:r>
      <w:proofErr w:type="spellStart"/>
      <w:r w:rsidRPr="00A00A3B">
        <w:rPr>
          <w:b/>
        </w:rPr>
        <w:t>finantari</w:t>
      </w:r>
      <w:proofErr w:type="spellEnd"/>
      <w:r w:rsidRPr="00A00A3B">
        <w:rPr>
          <w:b/>
        </w:rPr>
        <w:t xml:space="preserve"> rambursabile interne</w:t>
      </w:r>
    </w:p>
    <w:p w14:paraId="483C4D07" w14:textId="575F2F28" w:rsidR="00B31796" w:rsidRPr="00A00A3B" w:rsidRDefault="00BE318D" w:rsidP="00D219A1">
      <w:pPr>
        <w:ind w:left="142" w:right="-430"/>
        <w:jc w:val="center"/>
        <w:rPr>
          <w:b/>
        </w:rPr>
      </w:pPr>
      <w:r w:rsidRPr="00A00A3B">
        <w:rPr>
          <w:b/>
        </w:rPr>
        <w:t xml:space="preserve"> in valoare de 40.000.000 lei</w:t>
      </w:r>
    </w:p>
    <w:p w14:paraId="10E9B7D6" w14:textId="77777777" w:rsidR="00BE318D" w:rsidRPr="00A00A3B" w:rsidRDefault="00BE318D" w:rsidP="00D219A1">
      <w:pPr>
        <w:ind w:left="142" w:right="-430"/>
        <w:jc w:val="center"/>
        <w:rPr>
          <w:b/>
          <w:color w:val="000000" w:themeColor="text1"/>
        </w:rPr>
      </w:pPr>
    </w:p>
    <w:bookmarkEnd w:id="0"/>
    <w:bookmarkEnd w:id="1"/>
    <w:p w14:paraId="2D1BF42F" w14:textId="37757A54" w:rsidR="00B31796" w:rsidRPr="00A00A3B" w:rsidRDefault="00963998" w:rsidP="00A00A3B">
      <w:pPr>
        <w:ind w:right="-430" w:firstLine="708"/>
        <w:jc w:val="both"/>
      </w:pPr>
      <w:r w:rsidRPr="00A00A3B">
        <w:t xml:space="preserve">Consiliul </w:t>
      </w:r>
      <w:proofErr w:type="spellStart"/>
      <w:r w:rsidRPr="00A00A3B">
        <w:t>Judetean</w:t>
      </w:r>
      <w:proofErr w:type="spellEnd"/>
      <w:r w:rsidRPr="00A00A3B">
        <w:t xml:space="preserve"> </w:t>
      </w:r>
      <w:proofErr w:type="spellStart"/>
      <w:r w:rsidRPr="00A00A3B">
        <w:t>Calarasi</w:t>
      </w:r>
      <w:proofErr w:type="spellEnd"/>
      <w:r w:rsidRPr="00A00A3B">
        <w:t xml:space="preserve">, </w:t>
      </w:r>
      <w:proofErr w:type="spellStart"/>
      <w:r w:rsidRPr="00A00A3B">
        <w:t>intrunit</w:t>
      </w:r>
      <w:proofErr w:type="spellEnd"/>
      <w:r w:rsidRPr="00A00A3B">
        <w:t xml:space="preserve"> in </w:t>
      </w:r>
      <w:proofErr w:type="spellStart"/>
      <w:r w:rsidRPr="00A00A3B">
        <w:t>sedinta</w:t>
      </w:r>
      <w:proofErr w:type="spellEnd"/>
      <w:r w:rsidRPr="00A00A3B">
        <w:t xml:space="preserve"> ordinara din</w:t>
      </w:r>
      <w:r w:rsidR="0079127D" w:rsidRPr="00A00A3B">
        <w:t xml:space="preserve"> </w:t>
      </w:r>
      <w:r w:rsidR="00A00A3B" w:rsidRPr="00A00A3B">
        <w:t>30.06.2026</w:t>
      </w:r>
      <w:r w:rsidR="00B31796" w:rsidRPr="00A00A3B">
        <w:t>,</w:t>
      </w:r>
    </w:p>
    <w:p w14:paraId="24736A45" w14:textId="7146CA52" w:rsidR="00B31796" w:rsidRPr="00A00A3B" w:rsidRDefault="00904FE3" w:rsidP="00A00A3B">
      <w:pPr>
        <w:ind w:right="-430" w:firstLine="708"/>
        <w:jc w:val="both"/>
        <w:rPr>
          <w:color w:val="000000" w:themeColor="text1"/>
        </w:rPr>
      </w:pPr>
      <w:r w:rsidRPr="00A00A3B">
        <w:rPr>
          <w:bCs/>
          <w:color w:val="000000" w:themeColor="text1"/>
        </w:rPr>
        <w:t>Având</w:t>
      </w:r>
      <w:r w:rsidR="00B31796" w:rsidRPr="00A00A3B">
        <w:rPr>
          <w:bCs/>
          <w:color w:val="000000" w:themeColor="text1"/>
        </w:rPr>
        <w:t xml:space="preserve"> </w:t>
      </w:r>
      <w:r w:rsidRPr="00A00A3B">
        <w:rPr>
          <w:bCs/>
          <w:color w:val="000000" w:themeColor="text1"/>
        </w:rPr>
        <w:t>î</w:t>
      </w:r>
      <w:r w:rsidR="00B31796" w:rsidRPr="00A00A3B">
        <w:rPr>
          <w:bCs/>
          <w:color w:val="000000" w:themeColor="text1"/>
        </w:rPr>
        <w:t>n vedere</w:t>
      </w:r>
      <w:r w:rsidR="00B31796" w:rsidRPr="00A00A3B">
        <w:rPr>
          <w:color w:val="000000" w:themeColor="text1"/>
        </w:rPr>
        <w:t>:</w:t>
      </w:r>
    </w:p>
    <w:p w14:paraId="6FE209AC" w14:textId="2DA77060" w:rsidR="00BE318D" w:rsidRPr="00A00A3B" w:rsidRDefault="00A00A3B" w:rsidP="00D219A1">
      <w:pPr>
        <w:ind w:left="142" w:right="-430" w:firstLine="708"/>
        <w:jc w:val="both"/>
      </w:pPr>
      <w:r>
        <w:t>-</w:t>
      </w:r>
      <w:r w:rsidR="00BE318D" w:rsidRPr="00A00A3B">
        <w:t xml:space="preserve">referatul de aprobare al </w:t>
      </w:r>
      <w:proofErr w:type="spellStart"/>
      <w:r w:rsidR="00BE318D" w:rsidRPr="00A00A3B">
        <w:t>Preşedintelui</w:t>
      </w:r>
      <w:proofErr w:type="spellEnd"/>
      <w:r w:rsidR="00BE318D" w:rsidRPr="00A00A3B">
        <w:t xml:space="preserve"> Consiliului Județea</w:t>
      </w:r>
      <w:r w:rsidR="004825DA">
        <w:t>n Călărași, înregistrat sub nr.</w:t>
      </w:r>
      <w:r w:rsidR="004825DA" w:rsidRPr="004825DA">
        <w:t>10457</w:t>
      </w:r>
      <w:r w:rsidR="004825DA">
        <w:t xml:space="preserve"> </w:t>
      </w:r>
      <w:r w:rsidR="00CD5F1B" w:rsidRPr="00A00A3B">
        <w:t>din</w:t>
      </w:r>
      <w:r w:rsidR="0079127D" w:rsidRPr="00A00A3B">
        <w:t xml:space="preserve">  </w:t>
      </w:r>
      <w:r w:rsidR="004825DA">
        <w:t>24.06.2026;</w:t>
      </w:r>
      <w:r w:rsidR="0079127D" w:rsidRPr="00A00A3B">
        <w:t xml:space="preserve">                      </w:t>
      </w:r>
    </w:p>
    <w:p w14:paraId="766134C0" w14:textId="59C71622" w:rsidR="00CC45B9" w:rsidRPr="00A00A3B" w:rsidRDefault="00DD149D" w:rsidP="00DD149D">
      <w:pPr>
        <w:ind w:left="142" w:right="-430"/>
        <w:jc w:val="both"/>
      </w:pPr>
      <w:r w:rsidRPr="00A00A3B">
        <w:t xml:space="preserve">           </w:t>
      </w:r>
      <w:r w:rsidR="009735DB" w:rsidRPr="00A00A3B">
        <w:t>-</w:t>
      </w:r>
      <w:r w:rsidR="0079127D" w:rsidRPr="00A00A3B">
        <w:t>Hotărârea Consiliului Județean Călărași nr.9/31.01.2024 privind aprobarea proiectului “Modernizarea și reabilitarea drumurilor județene</w:t>
      </w:r>
      <w:r w:rsidR="00D320E2" w:rsidRPr="00A00A3B">
        <w:t xml:space="preserve"> DJ201B tronson DN31-Ulmeni – Lunca (Ostrovu) -Frăsinet km 49+730 – km 81+290, DJ305 tronson</w:t>
      </w:r>
      <w:r w:rsidR="0057403D" w:rsidRPr="00A00A3B">
        <w:t xml:space="preserve"> Lunca (Ostrovu) – Lehliu Sat – Săpunari km 0+00 – km 33+529, DJ313 tronson Săpunari – limită județ Ialomița km 28+700 – km 30+500 si DJ 309 – tronson Bogata – DJ 307A – Al. Odobescu – N. </w:t>
      </w:r>
      <w:proofErr w:type="spellStart"/>
      <w:r w:rsidR="0057403D" w:rsidRPr="00A00A3B">
        <w:t>Balcescu</w:t>
      </w:r>
      <w:proofErr w:type="spellEnd"/>
      <w:r w:rsidR="0057403D" w:rsidRPr="00A00A3B">
        <w:t xml:space="preserve"> – Zimbru (DJ 304) – </w:t>
      </w:r>
      <w:proofErr w:type="spellStart"/>
      <w:r w:rsidR="0057403D" w:rsidRPr="00A00A3B">
        <w:t>Faurei</w:t>
      </w:r>
      <w:proofErr w:type="spellEnd"/>
      <w:r w:rsidR="0057403D" w:rsidRPr="00A00A3B">
        <w:t xml:space="preserve"> – </w:t>
      </w:r>
      <w:proofErr w:type="spellStart"/>
      <w:r w:rsidR="0057403D" w:rsidRPr="00A00A3B">
        <w:t>Danesti</w:t>
      </w:r>
      <w:proofErr w:type="spellEnd"/>
      <w:r w:rsidR="0057403D" w:rsidRPr="00A00A3B">
        <w:t xml:space="preserve"> (DJ303) – </w:t>
      </w:r>
      <w:proofErr w:type="spellStart"/>
      <w:r w:rsidR="0057403D" w:rsidRPr="00A00A3B">
        <w:t>Nucetu</w:t>
      </w:r>
      <w:proofErr w:type="spellEnd"/>
      <w:r w:rsidR="0057403D" w:rsidRPr="00A00A3B">
        <w:t xml:space="preserve"> (DN3)</w:t>
      </w:r>
      <w:r w:rsidR="0079127D" w:rsidRPr="00A00A3B">
        <w:t>„</w:t>
      </w:r>
      <w:r w:rsidR="0057403D" w:rsidRPr="00A00A3B">
        <w:t xml:space="preserve">, precum si a indicatorilor </w:t>
      </w:r>
      <w:proofErr w:type="spellStart"/>
      <w:r w:rsidR="0057403D" w:rsidRPr="00A00A3B">
        <w:t>tehnico</w:t>
      </w:r>
      <w:proofErr w:type="spellEnd"/>
      <w:r w:rsidR="0057403D" w:rsidRPr="00A00A3B">
        <w:t xml:space="preserve">-economici </w:t>
      </w:r>
      <w:proofErr w:type="spellStart"/>
      <w:r w:rsidR="0057403D" w:rsidRPr="00A00A3B">
        <w:t>actualizati</w:t>
      </w:r>
      <w:proofErr w:type="spellEnd"/>
      <w:r w:rsidR="0057403D" w:rsidRPr="00A00A3B">
        <w:t>, faza Proiect tehnic;</w:t>
      </w:r>
    </w:p>
    <w:p w14:paraId="26845A45" w14:textId="6188275C" w:rsidR="0057403D" w:rsidRPr="00A00A3B" w:rsidRDefault="0057403D" w:rsidP="0057403D">
      <w:pPr>
        <w:ind w:left="142" w:right="-430"/>
        <w:jc w:val="both"/>
      </w:pPr>
      <w:r w:rsidRPr="00A00A3B">
        <w:t xml:space="preserve">            -Hotărârea Consiliului Județean Călărași nr.68/29.04.2024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A00A3B">
        <w:t>Balcescu</w:t>
      </w:r>
      <w:proofErr w:type="spellEnd"/>
      <w:r w:rsidRPr="00A00A3B">
        <w:t xml:space="preserve"> – Zimbru (DJ 304) – </w:t>
      </w:r>
      <w:proofErr w:type="spellStart"/>
      <w:r w:rsidRPr="00A00A3B">
        <w:t>Faurei</w:t>
      </w:r>
      <w:proofErr w:type="spellEnd"/>
      <w:r w:rsidRPr="00A00A3B">
        <w:t xml:space="preserve"> – </w:t>
      </w:r>
      <w:proofErr w:type="spellStart"/>
      <w:r w:rsidRPr="00A00A3B">
        <w:t>Danesti</w:t>
      </w:r>
      <w:proofErr w:type="spellEnd"/>
      <w:r w:rsidRPr="00A00A3B">
        <w:t xml:space="preserve"> (DJ303) – </w:t>
      </w:r>
      <w:proofErr w:type="spellStart"/>
      <w:r w:rsidRPr="00A00A3B">
        <w:t>Nucetu</w:t>
      </w:r>
      <w:proofErr w:type="spellEnd"/>
      <w:r w:rsidRPr="00A00A3B">
        <w:t xml:space="preserve"> (DN3)„, precum si a indicatorilor </w:t>
      </w:r>
      <w:proofErr w:type="spellStart"/>
      <w:r w:rsidRPr="00A00A3B">
        <w:t>tehnico</w:t>
      </w:r>
      <w:proofErr w:type="spellEnd"/>
      <w:r w:rsidRPr="00A00A3B">
        <w:t>-economici, faza Proiect tehnic</w:t>
      </w:r>
    </w:p>
    <w:p w14:paraId="14C3FC13" w14:textId="3F5AD0CF" w:rsidR="005475C3" w:rsidRPr="00A00A3B" w:rsidRDefault="005475C3" w:rsidP="00D219A1">
      <w:pPr>
        <w:ind w:left="142" w:right="-430" w:firstLine="708"/>
        <w:jc w:val="both"/>
        <w:rPr>
          <w:color w:val="000000" w:themeColor="text1"/>
        </w:rPr>
      </w:pPr>
      <w:r w:rsidRPr="00A00A3B">
        <w:rPr>
          <w:color w:val="000000" w:themeColor="text1"/>
        </w:rPr>
        <w:t>-prevederile Ordonanței de urgenta a Guvernului nr. 64/2007 privind datoria publică, cu modificările și completările ulterioare, coroborate cu cele ale Capitolului IV din Legea nr. 273/2006 privind finanțele publice locale, precum si cu cele ale Hotărârii Guvernului nr. 9/2007 privind constituirea, componenta si funcționarea Comisiei de autorizare a finanțărilor rambursabile locale, cu modificările si completările ulterioare;</w:t>
      </w:r>
    </w:p>
    <w:p w14:paraId="3DAA2EB5" w14:textId="1A096D9E" w:rsidR="005475C3" w:rsidRPr="00A00A3B" w:rsidRDefault="005475C3" w:rsidP="00D219A1">
      <w:pPr>
        <w:ind w:left="142" w:right="-430" w:firstLine="708"/>
        <w:jc w:val="both"/>
        <w:rPr>
          <w:color w:val="000000" w:themeColor="text1"/>
        </w:rPr>
      </w:pPr>
      <w:r w:rsidRPr="00A00A3B">
        <w:rPr>
          <w:color w:val="000000" w:themeColor="text1"/>
        </w:rPr>
        <w:t>-prevederile art. 9 pct. 8 din Cartea europeana a autonomiei locale, adoptata la Strasbourg la 15 octombrie 1985, ratificata prin Legea nr. 199/1997;</w:t>
      </w:r>
    </w:p>
    <w:p w14:paraId="44CEAC5F" w14:textId="76BF06C2" w:rsidR="005475C3" w:rsidRPr="00A00A3B" w:rsidRDefault="005475C3" w:rsidP="00D219A1">
      <w:pPr>
        <w:ind w:left="142" w:right="-430" w:firstLine="708"/>
        <w:jc w:val="both"/>
        <w:rPr>
          <w:color w:val="000000" w:themeColor="text1"/>
        </w:rPr>
      </w:pPr>
      <w:r w:rsidRPr="00A00A3B">
        <w:rPr>
          <w:color w:val="000000" w:themeColor="text1"/>
        </w:rPr>
        <w:t>-prevederile art. 1166 si următoarele din Codul Civil, adoptat prin Legea nr. 287/2009, republicat, cu modificările si completările ulterioare;</w:t>
      </w:r>
    </w:p>
    <w:p w14:paraId="6C83435E" w14:textId="197341CE" w:rsidR="000422D1" w:rsidRPr="00A00A3B" w:rsidRDefault="000422D1" w:rsidP="00D219A1">
      <w:pPr>
        <w:ind w:left="142" w:right="-430" w:firstLine="708"/>
        <w:jc w:val="both"/>
        <w:rPr>
          <w:color w:val="000000" w:themeColor="text1"/>
        </w:rPr>
      </w:pPr>
      <w:r w:rsidRPr="00A00A3B">
        <w:rPr>
          <w:color w:val="000000" w:themeColor="text1"/>
        </w:rPr>
        <w:t xml:space="preserve">-prevederile art. 92 alin. (1) </w:t>
      </w:r>
      <w:proofErr w:type="spellStart"/>
      <w:r w:rsidRPr="00A00A3B">
        <w:rPr>
          <w:color w:val="000000" w:themeColor="text1"/>
        </w:rPr>
        <w:t>şi</w:t>
      </w:r>
      <w:proofErr w:type="spellEnd"/>
      <w:r w:rsidRPr="00A00A3B">
        <w:rPr>
          <w:color w:val="000000" w:themeColor="text1"/>
        </w:rPr>
        <w:t xml:space="preserve"> art. 173 alin. (1) lit. b) </w:t>
      </w:r>
      <w:proofErr w:type="spellStart"/>
      <w:r w:rsidRPr="00A00A3B">
        <w:rPr>
          <w:color w:val="000000" w:themeColor="text1"/>
        </w:rPr>
        <w:t>şi</w:t>
      </w:r>
      <w:proofErr w:type="spellEnd"/>
      <w:r w:rsidRPr="00A00A3B">
        <w:rPr>
          <w:color w:val="000000" w:themeColor="text1"/>
        </w:rPr>
        <w:t xml:space="preserve"> alin. (3) lit. b) din Ordonanța de urgenta a Guvernului nr. 57/2019 privind Codul administrativ, cu modificările si completările ulterioare;</w:t>
      </w:r>
    </w:p>
    <w:p w14:paraId="14EEF69D" w14:textId="0377528D" w:rsidR="00575436" w:rsidRDefault="00B31796" w:rsidP="00D219A1">
      <w:pPr>
        <w:ind w:left="142" w:right="-430" w:firstLine="708"/>
        <w:jc w:val="both"/>
        <w:rPr>
          <w:color w:val="000000" w:themeColor="text1"/>
        </w:rPr>
      </w:pPr>
      <w:r w:rsidRPr="00A00A3B">
        <w:rPr>
          <w:color w:val="000000" w:themeColor="text1"/>
        </w:rPr>
        <w:t xml:space="preserve">In temeiul art. 196 alin. (1) lit. a) din </w:t>
      </w:r>
      <w:r w:rsidR="00904FE3" w:rsidRPr="00A00A3B">
        <w:rPr>
          <w:color w:val="000000" w:themeColor="text1"/>
        </w:rPr>
        <w:t>Ordonanța</w:t>
      </w:r>
      <w:r w:rsidRPr="00A00A3B">
        <w:rPr>
          <w:color w:val="000000" w:themeColor="text1"/>
        </w:rPr>
        <w:t xml:space="preserve"> de urgenta a Guvernului nr. 57/2019 privind Codul administrativ, cu </w:t>
      </w:r>
      <w:r w:rsidR="00904FE3" w:rsidRPr="00A00A3B">
        <w:rPr>
          <w:color w:val="000000" w:themeColor="text1"/>
        </w:rPr>
        <w:t>modificările</w:t>
      </w:r>
      <w:r w:rsidRPr="00A00A3B">
        <w:rPr>
          <w:color w:val="000000" w:themeColor="text1"/>
        </w:rPr>
        <w:t xml:space="preserve"> si </w:t>
      </w:r>
      <w:r w:rsidR="00904FE3" w:rsidRPr="00A00A3B">
        <w:rPr>
          <w:color w:val="000000" w:themeColor="text1"/>
        </w:rPr>
        <w:t>completările</w:t>
      </w:r>
      <w:r w:rsidRPr="00A00A3B">
        <w:rPr>
          <w:color w:val="000000" w:themeColor="text1"/>
        </w:rPr>
        <w:t xml:space="preserve"> ulterioare,</w:t>
      </w:r>
    </w:p>
    <w:p w14:paraId="7C35038F" w14:textId="77777777" w:rsidR="00A00A3B" w:rsidRPr="00A00A3B" w:rsidRDefault="00A00A3B" w:rsidP="00D219A1">
      <w:pPr>
        <w:ind w:left="142" w:right="-430" w:firstLine="708"/>
        <w:jc w:val="both"/>
        <w:rPr>
          <w:color w:val="000000" w:themeColor="text1"/>
        </w:rPr>
      </w:pPr>
    </w:p>
    <w:p w14:paraId="0060998A" w14:textId="1CCC8553" w:rsidR="00575436" w:rsidRDefault="002C6B5F" w:rsidP="00D219A1">
      <w:pPr>
        <w:ind w:left="142" w:right="-430"/>
        <w:jc w:val="center"/>
        <w:rPr>
          <w:b/>
          <w:color w:val="000000" w:themeColor="text1"/>
        </w:rPr>
      </w:pPr>
      <w:r>
        <w:rPr>
          <w:b/>
          <w:color w:val="000000" w:themeColor="text1"/>
        </w:rPr>
        <w:t>HOTĂRĂȘ</w:t>
      </w:r>
      <w:r w:rsidR="00B31796" w:rsidRPr="00A00A3B">
        <w:rPr>
          <w:b/>
          <w:color w:val="000000" w:themeColor="text1"/>
        </w:rPr>
        <w:t>TE:</w:t>
      </w:r>
    </w:p>
    <w:p w14:paraId="790F774A" w14:textId="77777777" w:rsidR="00A00A3B" w:rsidRPr="00A00A3B" w:rsidRDefault="00A00A3B" w:rsidP="00D219A1">
      <w:pPr>
        <w:ind w:left="142" w:right="-430"/>
        <w:jc w:val="center"/>
        <w:rPr>
          <w:b/>
          <w:color w:val="000000" w:themeColor="text1"/>
        </w:rPr>
      </w:pPr>
    </w:p>
    <w:p w14:paraId="06785287" w14:textId="1076C6A4" w:rsidR="00167ECF" w:rsidRPr="00A00A3B" w:rsidRDefault="00167ECF" w:rsidP="00A00A3B">
      <w:pPr>
        <w:pStyle w:val="Corptext"/>
        <w:ind w:left="142" w:right="-430" w:firstLine="566"/>
        <w:rPr>
          <w:rFonts w:ascii="Times New Roman" w:hAnsi="Times New Roman"/>
          <w:b/>
          <w:szCs w:val="24"/>
          <w:lang w:val="ro-RO"/>
        </w:rPr>
      </w:pPr>
      <w:r w:rsidRPr="00A00A3B">
        <w:rPr>
          <w:rFonts w:ascii="Times New Roman" w:hAnsi="Times New Roman"/>
          <w:b/>
          <w:szCs w:val="24"/>
          <w:lang w:val="ro-RO"/>
        </w:rPr>
        <w:t>Art. 1.</w:t>
      </w:r>
      <w:r w:rsidRPr="00A00A3B">
        <w:rPr>
          <w:rFonts w:ascii="Times New Roman" w:hAnsi="Times New Roman"/>
          <w:szCs w:val="24"/>
          <w:lang w:val="ro-RO"/>
        </w:rPr>
        <w:t xml:space="preserve"> - Se aproba contractarea </w:t>
      </w:r>
      <w:r w:rsidR="008510F9">
        <w:rPr>
          <w:rFonts w:ascii="Times New Roman" w:hAnsi="Times New Roman"/>
          <w:szCs w:val="24"/>
          <w:lang w:val="ro-RO"/>
        </w:rPr>
        <w:t xml:space="preserve">si garantarea </w:t>
      </w:r>
      <w:r w:rsidRPr="00A00A3B">
        <w:rPr>
          <w:rFonts w:ascii="Times New Roman" w:hAnsi="Times New Roman"/>
          <w:szCs w:val="24"/>
          <w:lang w:val="ro-RO"/>
        </w:rPr>
        <w:t xml:space="preserve">unei </w:t>
      </w:r>
      <w:proofErr w:type="spellStart"/>
      <w:r w:rsidRPr="00A00A3B">
        <w:rPr>
          <w:rFonts w:ascii="Times New Roman" w:hAnsi="Times New Roman"/>
          <w:szCs w:val="24"/>
          <w:lang w:val="ro-RO"/>
        </w:rPr>
        <w:t>finantari</w:t>
      </w:r>
      <w:proofErr w:type="spellEnd"/>
      <w:r w:rsidRPr="00A00A3B">
        <w:rPr>
          <w:rFonts w:ascii="Times New Roman" w:hAnsi="Times New Roman"/>
          <w:szCs w:val="24"/>
          <w:lang w:val="ro-RO"/>
        </w:rPr>
        <w:t xml:space="preserve"> rambursabile interne in valoare de 40.000.000 lei pe o perioada de </w:t>
      </w:r>
      <w:r w:rsidR="00B84095" w:rsidRPr="00A00A3B">
        <w:rPr>
          <w:rFonts w:ascii="Times New Roman" w:hAnsi="Times New Roman"/>
          <w:szCs w:val="24"/>
          <w:lang w:val="ro-RO"/>
        </w:rPr>
        <w:t>15</w:t>
      </w:r>
      <w:r w:rsidRPr="00A00A3B">
        <w:rPr>
          <w:rFonts w:ascii="Times New Roman" w:hAnsi="Times New Roman"/>
          <w:szCs w:val="24"/>
          <w:lang w:val="ro-RO"/>
        </w:rPr>
        <w:t xml:space="preserve"> de ani, din care 3 ani perioada de tragere din </w:t>
      </w:r>
      <w:proofErr w:type="spellStart"/>
      <w:r w:rsidRPr="00A00A3B">
        <w:rPr>
          <w:rFonts w:ascii="Times New Roman" w:hAnsi="Times New Roman"/>
          <w:szCs w:val="24"/>
          <w:lang w:val="ro-RO"/>
        </w:rPr>
        <w:t>imprumut</w:t>
      </w:r>
      <w:proofErr w:type="spellEnd"/>
      <w:r w:rsidRPr="00A00A3B">
        <w:rPr>
          <w:rFonts w:ascii="Times New Roman" w:hAnsi="Times New Roman"/>
          <w:szCs w:val="24"/>
          <w:lang w:val="ro-RO"/>
        </w:rPr>
        <w:t>.</w:t>
      </w:r>
    </w:p>
    <w:p w14:paraId="24CAA544" w14:textId="48F14D72" w:rsidR="000A6363" w:rsidRDefault="000A6363" w:rsidP="000A6363">
      <w:pPr>
        <w:ind w:firstLine="142"/>
        <w:jc w:val="both"/>
      </w:pPr>
      <w:r>
        <w:rPr>
          <w:b/>
        </w:rPr>
        <w:tab/>
      </w:r>
      <w:r w:rsidR="00167ECF" w:rsidRPr="00A00A3B">
        <w:rPr>
          <w:b/>
        </w:rPr>
        <w:t xml:space="preserve">Art. 2. - </w:t>
      </w:r>
      <w:r w:rsidR="00167ECF" w:rsidRPr="00A00A3B">
        <w:t xml:space="preserve">Contractarea </w:t>
      </w:r>
      <w:proofErr w:type="spellStart"/>
      <w:r w:rsidR="00167ECF" w:rsidRPr="00A00A3B">
        <w:t>finantarii</w:t>
      </w:r>
      <w:proofErr w:type="spellEnd"/>
      <w:r w:rsidR="00167ECF" w:rsidRPr="00A00A3B">
        <w:t xml:space="preserve"> rambursabile </w:t>
      </w:r>
      <w:proofErr w:type="spellStart"/>
      <w:r w:rsidR="00167ECF" w:rsidRPr="00A00A3B">
        <w:t>prevazute</w:t>
      </w:r>
      <w:proofErr w:type="spellEnd"/>
      <w:r w:rsidR="00167ECF" w:rsidRPr="00A00A3B">
        <w:t xml:space="preserve"> la articolul 1 se face pentru</w:t>
      </w:r>
      <w:r w:rsidR="00167ECF" w:rsidRPr="00A00A3B">
        <w:rPr>
          <w:b/>
        </w:rPr>
        <w:t xml:space="preserve"> </w:t>
      </w:r>
      <w:proofErr w:type="spellStart"/>
      <w:r w:rsidR="00167ECF" w:rsidRPr="00A00A3B">
        <w:t>finantarea</w:t>
      </w:r>
      <w:proofErr w:type="spellEnd"/>
      <w:r w:rsidR="00167ECF" w:rsidRPr="00A00A3B">
        <w:t xml:space="preserve"> proiectelor </w:t>
      </w:r>
      <w:proofErr w:type="spellStart"/>
      <w:r w:rsidR="00167ECF" w:rsidRPr="00A00A3B">
        <w:t>prevazute</w:t>
      </w:r>
      <w:proofErr w:type="spellEnd"/>
      <w:r w:rsidR="00167ECF" w:rsidRPr="00A00A3B">
        <w:t xml:space="preserve"> in Anexa care face parte i</w:t>
      </w:r>
      <w:r w:rsidR="002C6B5F">
        <w:t xml:space="preserve">ntegranta din prezenta </w:t>
      </w:r>
      <w:proofErr w:type="spellStart"/>
      <w:r w:rsidR="002C6B5F">
        <w:t>hotarare</w:t>
      </w:r>
      <w:proofErr w:type="spellEnd"/>
      <w:r>
        <w:t>.</w:t>
      </w:r>
    </w:p>
    <w:p w14:paraId="6FC3FF9E" w14:textId="0D32F04E" w:rsidR="00167ECF" w:rsidRPr="000A6363" w:rsidRDefault="000A6363" w:rsidP="000A6363">
      <w:pPr>
        <w:ind w:firstLine="142"/>
        <w:jc w:val="both"/>
        <w:rPr>
          <w:b/>
        </w:rPr>
      </w:pPr>
      <w:r>
        <w:tab/>
      </w:r>
      <w:r w:rsidRPr="000A6363">
        <w:rPr>
          <w:b/>
          <w:bCs/>
        </w:rPr>
        <w:t>Ar</w:t>
      </w:r>
      <w:r w:rsidR="00167ECF" w:rsidRPr="000A6363">
        <w:rPr>
          <w:b/>
        </w:rPr>
        <w:t xml:space="preserve">t. 3. - </w:t>
      </w:r>
      <w:r w:rsidR="00167ECF" w:rsidRPr="000A6363">
        <w:t>D</w:t>
      </w:r>
      <w:r w:rsidR="00D219A1" w:rsidRPr="000A6363">
        <w:t xml:space="preserve">in bugetul </w:t>
      </w:r>
      <w:proofErr w:type="spellStart"/>
      <w:r w:rsidR="00A00A3B" w:rsidRPr="000A6363">
        <w:t>J</w:t>
      </w:r>
      <w:r w:rsidR="00D219A1" w:rsidRPr="000A6363">
        <w:t>udetului</w:t>
      </w:r>
      <w:proofErr w:type="spellEnd"/>
      <w:r w:rsidR="00167ECF" w:rsidRPr="000A6363">
        <w:t xml:space="preserve"> </w:t>
      </w:r>
      <w:proofErr w:type="spellStart"/>
      <w:r w:rsidR="00167ECF" w:rsidRPr="000A6363">
        <w:t>Calarasi</w:t>
      </w:r>
      <w:proofErr w:type="spellEnd"/>
      <w:r w:rsidR="00167ECF" w:rsidRPr="000A6363">
        <w:t xml:space="preserve"> se asigura integral plata</w:t>
      </w:r>
      <w:r w:rsidR="00167ECF" w:rsidRPr="000A6363">
        <w:rPr>
          <w:b/>
        </w:rPr>
        <w:t>:</w:t>
      </w:r>
    </w:p>
    <w:p w14:paraId="4D3236C0" w14:textId="77777777" w:rsidR="00167ECF" w:rsidRPr="00A00A3B" w:rsidRDefault="00167ECF" w:rsidP="00D219A1">
      <w:pPr>
        <w:ind w:left="142" w:right="-430"/>
        <w:jc w:val="both"/>
        <w:rPr>
          <w:lang w:val="it-IT"/>
        </w:rPr>
      </w:pPr>
      <w:r w:rsidRPr="000A6363">
        <w:t xml:space="preserve">                </w:t>
      </w:r>
      <w:r w:rsidRPr="00A00A3B">
        <w:rPr>
          <w:lang w:val="it-IT"/>
        </w:rPr>
        <w:t>- serviciului anual al datoriei publice locale;</w:t>
      </w:r>
    </w:p>
    <w:p w14:paraId="1A6B4263" w14:textId="60C288C5" w:rsidR="00167ECF" w:rsidRPr="00A00A3B" w:rsidRDefault="00167ECF" w:rsidP="00D219A1">
      <w:pPr>
        <w:ind w:left="142" w:right="-430"/>
        <w:jc w:val="both"/>
        <w:rPr>
          <w:lang w:val="it-IT"/>
        </w:rPr>
      </w:pPr>
      <w:r w:rsidRPr="00A00A3B">
        <w:rPr>
          <w:lang w:val="it-IT"/>
        </w:rPr>
        <w:t xml:space="preserve">   </w:t>
      </w:r>
      <w:r w:rsidR="00D219A1" w:rsidRPr="00A00A3B">
        <w:rPr>
          <w:lang w:val="it-IT"/>
        </w:rPr>
        <w:tab/>
        <w:t xml:space="preserve">   </w:t>
      </w:r>
      <w:r w:rsidR="00BD3E7C" w:rsidRPr="00A00A3B">
        <w:rPr>
          <w:lang w:val="it-IT"/>
        </w:rPr>
        <w:t xml:space="preserve">  </w:t>
      </w:r>
      <w:r w:rsidRPr="00A00A3B">
        <w:rPr>
          <w:lang w:val="it-IT"/>
        </w:rPr>
        <w:t>- oricaror impozite si taxe aferente realizarii obiectivelor de investitii de interes local;</w:t>
      </w:r>
    </w:p>
    <w:p w14:paraId="34F01411" w14:textId="77777777" w:rsidR="00A00A3B" w:rsidRDefault="00167ECF" w:rsidP="00A00A3B">
      <w:pPr>
        <w:ind w:left="142" w:right="-430"/>
        <w:jc w:val="both"/>
        <w:rPr>
          <w:lang w:val="it-IT"/>
        </w:rPr>
      </w:pPr>
      <w:r w:rsidRPr="00A00A3B">
        <w:rPr>
          <w:lang w:val="it-IT"/>
        </w:rPr>
        <w:t xml:space="preserve">   </w:t>
      </w:r>
      <w:r w:rsidR="00D219A1" w:rsidRPr="00A00A3B">
        <w:rPr>
          <w:lang w:val="it-IT"/>
        </w:rPr>
        <w:tab/>
        <w:t xml:space="preserve">   </w:t>
      </w:r>
      <w:r w:rsidR="00BD3E7C" w:rsidRPr="00A00A3B">
        <w:rPr>
          <w:lang w:val="it-IT"/>
        </w:rPr>
        <w:t xml:space="preserve">  </w:t>
      </w:r>
      <w:r w:rsidRPr="00A00A3B">
        <w:rPr>
          <w:lang w:val="it-IT"/>
        </w:rPr>
        <w:t>- alt</w:t>
      </w:r>
      <w:r w:rsidR="00A00A3B">
        <w:rPr>
          <w:lang w:val="it-IT"/>
        </w:rPr>
        <w:t>or</w:t>
      </w:r>
      <w:r w:rsidRPr="00A00A3B">
        <w:rPr>
          <w:lang w:val="it-IT"/>
        </w:rPr>
        <w:t xml:space="preserve"> cheltuieli neeligibile ale finantarii rambursabile mentionate la articolul 1.</w:t>
      </w:r>
    </w:p>
    <w:p w14:paraId="38C3DC70" w14:textId="1EF4EB35" w:rsidR="00167ECF" w:rsidRPr="00A00A3B" w:rsidRDefault="00167ECF" w:rsidP="00A00A3B">
      <w:pPr>
        <w:ind w:left="142" w:right="-430" w:firstLine="566"/>
        <w:jc w:val="both"/>
        <w:rPr>
          <w:lang w:val="it-IT"/>
        </w:rPr>
      </w:pPr>
      <w:r w:rsidRPr="00A00A3B">
        <w:rPr>
          <w:b/>
          <w:lang w:val="it-IT"/>
        </w:rPr>
        <w:t>Art. 4. (1)</w:t>
      </w:r>
      <w:r w:rsidRPr="00A00A3B">
        <w:rPr>
          <w:lang w:val="it-IT"/>
        </w:rPr>
        <w:t xml:space="preserve"> - Pe intreaga durata a serviciului datoriei publice locale, ordonatorul principal de credite are obligatia sa publice pe pagina de internet a Consiliului Judetean Calarasi urmatoarele date:</w:t>
      </w:r>
    </w:p>
    <w:p w14:paraId="4CEC7487" w14:textId="48F7FB80" w:rsidR="00167ECF" w:rsidRPr="00A00A3B" w:rsidRDefault="00167ECF" w:rsidP="00D219A1">
      <w:pPr>
        <w:ind w:left="142" w:right="-430"/>
        <w:jc w:val="both"/>
        <w:rPr>
          <w:lang w:val="it-IT"/>
        </w:rPr>
      </w:pPr>
      <w:r w:rsidRPr="00A00A3B">
        <w:rPr>
          <w:lang w:val="it-IT"/>
        </w:rPr>
        <w:t xml:space="preserve">        </w:t>
      </w:r>
      <w:r w:rsidR="00D219A1" w:rsidRPr="00A00A3B">
        <w:rPr>
          <w:lang w:val="it-IT"/>
        </w:rPr>
        <w:tab/>
      </w:r>
      <w:r w:rsidRPr="00A00A3B">
        <w:rPr>
          <w:b/>
          <w:lang w:val="it-IT"/>
        </w:rPr>
        <w:t>a)</w:t>
      </w:r>
      <w:r w:rsidRPr="00A00A3B">
        <w:rPr>
          <w:lang w:val="it-IT"/>
        </w:rPr>
        <w:t xml:space="preserve"> hotararea Comisiei de autorizare a imprumuturilor locale, precum si orice modificari si/sau completari ale acesteia;</w:t>
      </w:r>
    </w:p>
    <w:p w14:paraId="263F2F98" w14:textId="6C782F8B" w:rsidR="00167ECF" w:rsidRPr="00A00A3B" w:rsidRDefault="00167ECF" w:rsidP="00D219A1">
      <w:pPr>
        <w:ind w:left="142" w:right="-430"/>
        <w:jc w:val="both"/>
        <w:rPr>
          <w:lang w:val="it-IT"/>
        </w:rPr>
      </w:pPr>
      <w:r w:rsidRPr="00A00A3B">
        <w:rPr>
          <w:b/>
          <w:lang w:val="it-IT"/>
        </w:rPr>
        <w:t xml:space="preserve">        </w:t>
      </w:r>
      <w:r w:rsidR="00D219A1" w:rsidRPr="00A00A3B">
        <w:rPr>
          <w:b/>
          <w:lang w:val="it-IT"/>
        </w:rPr>
        <w:tab/>
      </w:r>
      <w:r w:rsidRPr="00A00A3B">
        <w:rPr>
          <w:b/>
          <w:lang w:val="it-IT"/>
        </w:rPr>
        <w:t>b)</w:t>
      </w:r>
      <w:r w:rsidRPr="00A00A3B">
        <w:rPr>
          <w:lang w:val="it-IT"/>
        </w:rPr>
        <w:t xml:space="preserve"> valoarea finantarii rambursabile contractate in valuta din contract;</w:t>
      </w:r>
    </w:p>
    <w:p w14:paraId="611197CF" w14:textId="59C4E3BA" w:rsidR="00167ECF" w:rsidRPr="00A00A3B" w:rsidRDefault="00167ECF" w:rsidP="00D219A1">
      <w:pPr>
        <w:ind w:left="142" w:right="-430"/>
        <w:jc w:val="both"/>
        <w:rPr>
          <w:lang w:val="it-IT"/>
        </w:rPr>
      </w:pPr>
      <w:r w:rsidRPr="00A00A3B">
        <w:rPr>
          <w:lang w:val="it-IT"/>
        </w:rPr>
        <w:t xml:space="preserve">        </w:t>
      </w:r>
      <w:r w:rsidR="00D219A1" w:rsidRPr="00A00A3B">
        <w:rPr>
          <w:lang w:val="it-IT"/>
        </w:rPr>
        <w:tab/>
      </w:r>
      <w:r w:rsidRPr="00A00A3B">
        <w:rPr>
          <w:b/>
          <w:lang w:val="it-IT"/>
        </w:rPr>
        <w:t>c)</w:t>
      </w:r>
      <w:r w:rsidRPr="00A00A3B">
        <w:rPr>
          <w:lang w:val="it-IT"/>
        </w:rPr>
        <w:t xml:space="preserve"> gradul de indatorare a Consiliului Judetean Calarasi;</w:t>
      </w:r>
    </w:p>
    <w:p w14:paraId="7AF9C5E0" w14:textId="716136B3" w:rsidR="00167ECF" w:rsidRPr="00A00A3B" w:rsidRDefault="00167ECF" w:rsidP="00D219A1">
      <w:pPr>
        <w:ind w:left="142" w:right="-430"/>
        <w:jc w:val="both"/>
        <w:rPr>
          <w:lang w:val="it-IT"/>
        </w:rPr>
      </w:pPr>
      <w:r w:rsidRPr="00A00A3B">
        <w:rPr>
          <w:lang w:val="it-IT"/>
        </w:rPr>
        <w:t xml:space="preserve">        </w:t>
      </w:r>
      <w:r w:rsidR="00D219A1" w:rsidRPr="00A00A3B">
        <w:rPr>
          <w:lang w:val="it-IT"/>
        </w:rPr>
        <w:tab/>
      </w:r>
      <w:r w:rsidRPr="00A00A3B">
        <w:rPr>
          <w:b/>
          <w:lang w:val="it-IT"/>
        </w:rPr>
        <w:t>d)</w:t>
      </w:r>
      <w:r w:rsidRPr="00A00A3B">
        <w:rPr>
          <w:lang w:val="it-IT"/>
        </w:rPr>
        <w:t xml:space="preserve"> durata serviciului datoriei publice locale, cu precizarea perioadei de gratie si a perioadei de rambursare a finantarii rambursabile;</w:t>
      </w:r>
    </w:p>
    <w:p w14:paraId="5B290EDF" w14:textId="397C72F4" w:rsidR="00167ECF" w:rsidRPr="00A00A3B" w:rsidRDefault="00167ECF" w:rsidP="00D219A1">
      <w:pPr>
        <w:ind w:left="142" w:right="-430"/>
        <w:jc w:val="both"/>
        <w:rPr>
          <w:lang w:val="it-IT"/>
        </w:rPr>
      </w:pPr>
      <w:r w:rsidRPr="00A00A3B">
        <w:rPr>
          <w:lang w:val="it-IT"/>
        </w:rPr>
        <w:t xml:space="preserve">        </w:t>
      </w:r>
      <w:r w:rsidR="00D219A1" w:rsidRPr="00A00A3B">
        <w:rPr>
          <w:lang w:val="it-IT"/>
        </w:rPr>
        <w:tab/>
      </w:r>
      <w:r w:rsidRPr="00A00A3B">
        <w:rPr>
          <w:b/>
          <w:lang w:val="it-IT"/>
        </w:rPr>
        <w:t>e)</w:t>
      </w:r>
      <w:r w:rsidRPr="00A00A3B">
        <w:rPr>
          <w:lang w:val="it-IT"/>
        </w:rPr>
        <w:t xml:space="preserve"> dobanzile, comisioanele si orice alte costuri aferente finantarii rambursabile;</w:t>
      </w:r>
    </w:p>
    <w:p w14:paraId="512C5B73" w14:textId="7652D347" w:rsidR="00167ECF" w:rsidRPr="00A00A3B" w:rsidRDefault="00167ECF" w:rsidP="00D219A1">
      <w:pPr>
        <w:ind w:left="142" w:right="-430"/>
        <w:jc w:val="both"/>
        <w:rPr>
          <w:lang w:val="it-IT"/>
        </w:rPr>
      </w:pPr>
      <w:r w:rsidRPr="00A00A3B">
        <w:rPr>
          <w:b/>
          <w:lang w:val="it-IT"/>
        </w:rPr>
        <w:t xml:space="preserve">        </w:t>
      </w:r>
      <w:r w:rsidR="00D219A1" w:rsidRPr="00A00A3B">
        <w:rPr>
          <w:b/>
          <w:lang w:val="it-IT"/>
        </w:rPr>
        <w:tab/>
      </w:r>
      <w:r w:rsidRPr="00A00A3B">
        <w:rPr>
          <w:b/>
          <w:lang w:val="it-IT"/>
        </w:rPr>
        <w:t>f)</w:t>
      </w:r>
      <w:r w:rsidRPr="00A00A3B">
        <w:rPr>
          <w:lang w:val="it-IT"/>
        </w:rPr>
        <w:t xml:space="preserve"> platile efectuate din finantarea rambursabila.</w:t>
      </w:r>
    </w:p>
    <w:p w14:paraId="2DBD2DD6" w14:textId="6280466C" w:rsidR="00167ECF" w:rsidRPr="00A00A3B" w:rsidRDefault="00167ECF" w:rsidP="00D219A1">
      <w:pPr>
        <w:ind w:left="142" w:right="-430"/>
        <w:jc w:val="both"/>
        <w:rPr>
          <w:lang w:val="it-IT"/>
        </w:rPr>
      </w:pPr>
      <w:r w:rsidRPr="00A00A3B">
        <w:rPr>
          <w:b/>
          <w:lang w:val="it-IT"/>
        </w:rPr>
        <w:lastRenderedPageBreak/>
        <w:t xml:space="preserve">          </w:t>
      </w:r>
      <w:r w:rsidR="00D219A1" w:rsidRPr="00A00A3B">
        <w:rPr>
          <w:b/>
          <w:lang w:val="it-IT"/>
        </w:rPr>
        <w:tab/>
      </w:r>
      <w:r w:rsidRPr="00A00A3B">
        <w:rPr>
          <w:b/>
          <w:lang w:val="it-IT"/>
        </w:rPr>
        <w:t xml:space="preserve">(2) </w:t>
      </w:r>
      <w:r w:rsidRPr="00A00A3B">
        <w:rPr>
          <w:lang w:val="it-IT"/>
        </w:rPr>
        <w:t xml:space="preserve">Datele prevazute la alin. (1) se actualizeaza in prima decada a fiecarui trimestru pentru trimestrul expirat, sub sanctiunile prevazute de lege. </w:t>
      </w:r>
    </w:p>
    <w:p w14:paraId="4D94232A" w14:textId="77777777" w:rsidR="00167ECF" w:rsidRPr="00A00A3B" w:rsidRDefault="00167ECF" w:rsidP="00D219A1">
      <w:pPr>
        <w:ind w:left="142" w:right="-430" w:firstLine="708"/>
        <w:jc w:val="both"/>
        <w:rPr>
          <w:lang w:val="it-IT"/>
        </w:rPr>
      </w:pPr>
      <w:r w:rsidRPr="00A00A3B">
        <w:rPr>
          <w:b/>
          <w:lang w:val="it-IT"/>
        </w:rPr>
        <w:t xml:space="preserve">Art. 5. - </w:t>
      </w:r>
      <w:r w:rsidRPr="00A00A3B">
        <w:rPr>
          <w:lang w:val="it-IT"/>
        </w:rPr>
        <w:t>Cu ducerea la indeplinire a prezentei hotarari se insarcineaza Presedintele Consiliului Judetean Calarasi.</w:t>
      </w:r>
    </w:p>
    <w:p w14:paraId="6462420A" w14:textId="1B3FB66E" w:rsidR="00DD149D" w:rsidRPr="00A00A3B" w:rsidRDefault="00167ECF" w:rsidP="004825DA">
      <w:pPr>
        <w:ind w:left="142" w:right="-430" w:firstLine="708"/>
        <w:jc w:val="both"/>
        <w:rPr>
          <w:b/>
          <w:bCs/>
          <w:color w:val="000000" w:themeColor="text1"/>
        </w:rPr>
      </w:pPr>
      <w:r w:rsidRPr="00A00A3B">
        <w:rPr>
          <w:b/>
          <w:lang w:val="it-IT"/>
        </w:rPr>
        <w:t>Art. 6.</w:t>
      </w:r>
      <w:r w:rsidRPr="00A00A3B">
        <w:rPr>
          <w:lang w:val="it-IT"/>
        </w:rPr>
        <w:t xml:space="preserve"> - </w:t>
      </w:r>
      <w:r w:rsidR="002C6B5F" w:rsidRPr="002C6B5F">
        <w:rPr>
          <w:lang w:val="it-IT"/>
        </w:rPr>
        <w:t>Secretarul General al Județului, prin Compartimentul Cancelarie Consiliu și Editare Monitor Oficial, va comunica prezenta hotărâre: Prefectului Județului Călărași, Președintelui</w:t>
      </w:r>
      <w:r w:rsidR="002C6B5F">
        <w:rPr>
          <w:lang w:val="it-IT"/>
        </w:rPr>
        <w:t xml:space="preserve"> Consiliului Județean Călărași și </w:t>
      </w:r>
      <w:r w:rsidR="002C6B5F" w:rsidRPr="002C6B5F">
        <w:rPr>
          <w:lang w:val="it-IT"/>
        </w:rPr>
        <w:t>Direcției Economice</w:t>
      </w:r>
      <w:r w:rsidR="002C6B5F">
        <w:rPr>
          <w:lang w:val="it-IT"/>
        </w:rPr>
        <w:t>.</w:t>
      </w:r>
    </w:p>
    <w:p w14:paraId="2FB4FDB8" w14:textId="77777777" w:rsidR="00DD149D" w:rsidRPr="00A00A3B" w:rsidRDefault="00DD149D" w:rsidP="00BD3E7C">
      <w:pPr>
        <w:ind w:right="-430"/>
        <w:jc w:val="both"/>
        <w:rPr>
          <w:b/>
          <w:bCs/>
          <w:color w:val="000000" w:themeColor="text1"/>
        </w:rPr>
      </w:pPr>
    </w:p>
    <w:p w14:paraId="71FBAEFB" w14:textId="288C76C4" w:rsidR="00B31796" w:rsidRPr="00A00A3B" w:rsidRDefault="00D219A1" w:rsidP="00BD3E7C">
      <w:pPr>
        <w:ind w:right="-430"/>
        <w:jc w:val="both"/>
        <w:rPr>
          <w:b/>
          <w:bCs/>
          <w:color w:val="000000" w:themeColor="text1"/>
        </w:rPr>
      </w:pPr>
      <w:r w:rsidRPr="00A00A3B">
        <w:rPr>
          <w:b/>
          <w:bCs/>
          <w:color w:val="000000" w:themeColor="text1"/>
        </w:rPr>
        <w:t xml:space="preserve">   </w:t>
      </w:r>
      <w:r w:rsidR="00B31796" w:rsidRPr="00A00A3B">
        <w:rPr>
          <w:b/>
          <w:bCs/>
          <w:color w:val="000000" w:themeColor="text1"/>
        </w:rPr>
        <w:t>PRESEDINTE,</w:t>
      </w:r>
    </w:p>
    <w:p w14:paraId="1ECD3AED" w14:textId="37F792B3" w:rsidR="00B31796" w:rsidRPr="00A00A3B" w:rsidRDefault="001001B7" w:rsidP="00BD3E7C">
      <w:pPr>
        <w:ind w:right="-430"/>
        <w:jc w:val="both"/>
        <w:rPr>
          <w:b/>
          <w:bCs/>
          <w:color w:val="000000" w:themeColor="text1"/>
        </w:rPr>
      </w:pPr>
      <w:r w:rsidRPr="00A00A3B">
        <w:rPr>
          <w:b/>
          <w:bCs/>
          <w:color w:val="000000" w:themeColor="text1"/>
        </w:rPr>
        <w:t xml:space="preserve"> </w:t>
      </w:r>
      <w:r w:rsidR="00D219A1" w:rsidRPr="00A00A3B">
        <w:rPr>
          <w:b/>
          <w:bCs/>
          <w:color w:val="000000" w:themeColor="text1"/>
        </w:rPr>
        <w:t xml:space="preserve">   </w:t>
      </w:r>
      <w:r w:rsidR="00B31796" w:rsidRPr="00A00A3B">
        <w:rPr>
          <w:b/>
          <w:bCs/>
          <w:color w:val="000000" w:themeColor="text1"/>
        </w:rPr>
        <w:t xml:space="preserve">ec. Vasile ILIUTA                </w:t>
      </w:r>
      <w:r w:rsidR="00172701" w:rsidRPr="00A00A3B">
        <w:rPr>
          <w:b/>
          <w:bCs/>
          <w:color w:val="000000" w:themeColor="text1"/>
        </w:rPr>
        <w:t xml:space="preserve">                                        </w:t>
      </w:r>
      <w:r w:rsidR="0050512C" w:rsidRPr="00A00A3B">
        <w:rPr>
          <w:b/>
          <w:bCs/>
          <w:color w:val="000000" w:themeColor="text1"/>
        </w:rPr>
        <w:t xml:space="preserve">          </w:t>
      </w:r>
      <w:r w:rsidR="00BD3E7C" w:rsidRPr="00A00A3B">
        <w:rPr>
          <w:b/>
          <w:bCs/>
          <w:color w:val="000000" w:themeColor="text1"/>
        </w:rPr>
        <w:t xml:space="preserve">                </w:t>
      </w:r>
      <w:r w:rsidR="00275ED1" w:rsidRPr="00A00A3B">
        <w:rPr>
          <w:b/>
          <w:bCs/>
          <w:color w:val="000000" w:themeColor="text1"/>
        </w:rPr>
        <w:t>AVIZ</w:t>
      </w:r>
      <w:r w:rsidR="009806FF" w:rsidRPr="00A00A3B">
        <w:rPr>
          <w:b/>
          <w:bCs/>
          <w:color w:val="000000" w:themeColor="text1"/>
        </w:rPr>
        <w:t>EAZĂ</w:t>
      </w:r>
      <w:r w:rsidR="00172701" w:rsidRPr="00A00A3B">
        <w:rPr>
          <w:b/>
          <w:bCs/>
          <w:color w:val="000000" w:themeColor="text1"/>
        </w:rPr>
        <w:t xml:space="preserve">,    </w:t>
      </w:r>
      <w:r w:rsidR="00172701" w:rsidRPr="00A00A3B">
        <w:rPr>
          <w:b/>
          <w:bCs/>
          <w:color w:val="000000" w:themeColor="text1"/>
        </w:rPr>
        <w:tab/>
      </w:r>
      <w:r w:rsidR="00B31796" w:rsidRPr="00A00A3B">
        <w:rPr>
          <w:b/>
          <w:bCs/>
          <w:color w:val="000000" w:themeColor="text1"/>
        </w:rPr>
        <w:t xml:space="preserve">      </w:t>
      </w:r>
      <w:r w:rsidR="00B31796" w:rsidRPr="00A00A3B">
        <w:rPr>
          <w:b/>
          <w:bCs/>
          <w:color w:val="000000" w:themeColor="text1"/>
        </w:rPr>
        <w:tab/>
        <w:t xml:space="preserve">   </w:t>
      </w:r>
      <w:r w:rsidR="00172701" w:rsidRPr="00A00A3B">
        <w:rPr>
          <w:b/>
          <w:bCs/>
          <w:color w:val="000000" w:themeColor="text1"/>
        </w:rPr>
        <w:t xml:space="preserve">     </w:t>
      </w:r>
    </w:p>
    <w:p w14:paraId="425A50FE" w14:textId="5E5BDE3E" w:rsidR="00B31796" w:rsidRPr="00A00A3B" w:rsidRDefault="00B31796" w:rsidP="00BD3E7C">
      <w:pPr>
        <w:ind w:right="-430"/>
        <w:jc w:val="both"/>
        <w:rPr>
          <w:b/>
          <w:bCs/>
          <w:color w:val="000000" w:themeColor="text1"/>
        </w:rPr>
      </w:pPr>
      <w:r w:rsidRPr="00A00A3B">
        <w:rPr>
          <w:b/>
          <w:bCs/>
          <w:color w:val="000000" w:themeColor="text1"/>
        </w:rPr>
        <w:t xml:space="preserve">                                                                         </w:t>
      </w:r>
      <w:r w:rsidR="0067080A" w:rsidRPr="00A00A3B">
        <w:rPr>
          <w:b/>
          <w:bCs/>
          <w:color w:val="000000" w:themeColor="text1"/>
        </w:rPr>
        <w:t xml:space="preserve">      </w:t>
      </w:r>
      <w:r w:rsidR="00172701" w:rsidRPr="00A00A3B">
        <w:rPr>
          <w:b/>
          <w:bCs/>
          <w:color w:val="000000" w:themeColor="text1"/>
        </w:rPr>
        <w:t xml:space="preserve">          </w:t>
      </w:r>
      <w:r w:rsidR="00BD3E7C" w:rsidRPr="00A00A3B">
        <w:rPr>
          <w:b/>
          <w:bCs/>
          <w:color w:val="000000" w:themeColor="text1"/>
        </w:rPr>
        <w:t xml:space="preserve">    </w:t>
      </w:r>
      <w:r w:rsidRPr="00A00A3B">
        <w:rPr>
          <w:b/>
          <w:bCs/>
          <w:color w:val="000000" w:themeColor="text1"/>
        </w:rPr>
        <w:t xml:space="preserve">SECRETARUL GENERAL AL JUDETULUI,                                                                                                                   </w:t>
      </w:r>
      <w:r w:rsidRPr="00A00A3B">
        <w:rPr>
          <w:b/>
          <w:color w:val="000000" w:themeColor="text1"/>
        </w:rPr>
        <w:t xml:space="preserve">                </w:t>
      </w:r>
    </w:p>
    <w:p w14:paraId="1DE1F146" w14:textId="07B5D38D" w:rsidR="00B31796" w:rsidRPr="00A00A3B" w:rsidRDefault="00B31796" w:rsidP="00BD3E7C">
      <w:pPr>
        <w:ind w:right="-430"/>
        <w:jc w:val="both"/>
        <w:rPr>
          <w:b/>
          <w:color w:val="000000" w:themeColor="text1"/>
        </w:rPr>
      </w:pPr>
      <w:r w:rsidRPr="00A00A3B">
        <w:rPr>
          <w:b/>
          <w:color w:val="000000" w:themeColor="text1"/>
        </w:rPr>
        <w:t xml:space="preserve">                                                                                      </w:t>
      </w:r>
      <w:r w:rsidR="0067080A" w:rsidRPr="00A00A3B">
        <w:rPr>
          <w:b/>
          <w:color w:val="000000" w:themeColor="text1"/>
        </w:rPr>
        <w:t xml:space="preserve">      </w:t>
      </w:r>
      <w:r w:rsidRPr="00A00A3B">
        <w:rPr>
          <w:b/>
          <w:color w:val="000000" w:themeColor="text1"/>
        </w:rPr>
        <w:t xml:space="preserve"> </w:t>
      </w:r>
      <w:r w:rsidR="0050512C" w:rsidRPr="00A00A3B">
        <w:rPr>
          <w:b/>
          <w:color w:val="000000" w:themeColor="text1"/>
        </w:rPr>
        <w:t xml:space="preserve">        </w:t>
      </w:r>
      <w:r w:rsidR="00BD3E7C" w:rsidRPr="00A00A3B">
        <w:rPr>
          <w:b/>
          <w:color w:val="000000" w:themeColor="text1"/>
        </w:rPr>
        <w:t xml:space="preserve">       </w:t>
      </w:r>
      <w:r w:rsidR="00DD149D" w:rsidRPr="00A00A3B">
        <w:rPr>
          <w:b/>
          <w:color w:val="000000" w:themeColor="text1"/>
        </w:rPr>
        <w:t>Anca-Mirela ȘTEFĂNESCU</w:t>
      </w:r>
    </w:p>
    <w:p w14:paraId="31512A77" w14:textId="77777777" w:rsidR="003644F4" w:rsidRPr="00A00A3B" w:rsidRDefault="003644F4" w:rsidP="00BD3E7C">
      <w:pPr>
        <w:ind w:right="-430"/>
        <w:jc w:val="both"/>
        <w:rPr>
          <w:color w:val="000000" w:themeColor="text1"/>
        </w:rPr>
      </w:pPr>
    </w:p>
    <w:p w14:paraId="45C63891" w14:textId="77777777" w:rsidR="00DD149D" w:rsidRPr="00A00A3B" w:rsidRDefault="00DD149D" w:rsidP="00BD3E7C">
      <w:pPr>
        <w:ind w:left="142" w:right="-430"/>
        <w:jc w:val="both"/>
        <w:rPr>
          <w:color w:val="000000" w:themeColor="text1"/>
        </w:rPr>
      </w:pPr>
    </w:p>
    <w:p w14:paraId="7DFED403" w14:textId="77777777" w:rsidR="00DD149D" w:rsidRDefault="00DD149D" w:rsidP="00BD3E7C">
      <w:pPr>
        <w:ind w:left="142" w:right="-430"/>
        <w:jc w:val="both"/>
        <w:rPr>
          <w:color w:val="000000" w:themeColor="text1"/>
        </w:rPr>
      </w:pPr>
    </w:p>
    <w:p w14:paraId="1151D08B" w14:textId="77777777" w:rsidR="00A00A3B" w:rsidRDefault="00A00A3B" w:rsidP="00BD3E7C">
      <w:pPr>
        <w:ind w:left="142" w:right="-430"/>
        <w:jc w:val="both"/>
        <w:rPr>
          <w:color w:val="000000" w:themeColor="text1"/>
        </w:rPr>
      </w:pPr>
    </w:p>
    <w:p w14:paraId="1F50877A" w14:textId="77777777" w:rsidR="00A00A3B" w:rsidRDefault="00A00A3B" w:rsidP="00BD3E7C">
      <w:pPr>
        <w:ind w:left="142" w:right="-430"/>
        <w:jc w:val="both"/>
        <w:rPr>
          <w:color w:val="000000" w:themeColor="text1"/>
        </w:rPr>
      </w:pPr>
    </w:p>
    <w:p w14:paraId="54EC2B3E" w14:textId="77777777" w:rsidR="00A00A3B" w:rsidRDefault="00A00A3B" w:rsidP="00BD3E7C">
      <w:pPr>
        <w:ind w:left="142" w:right="-430"/>
        <w:jc w:val="both"/>
        <w:rPr>
          <w:color w:val="000000" w:themeColor="text1"/>
        </w:rPr>
      </w:pPr>
    </w:p>
    <w:p w14:paraId="59881A02" w14:textId="77777777" w:rsidR="00A00A3B" w:rsidRDefault="00A00A3B" w:rsidP="00BD3E7C">
      <w:pPr>
        <w:ind w:left="142" w:right="-430"/>
        <w:jc w:val="both"/>
        <w:rPr>
          <w:color w:val="000000" w:themeColor="text1"/>
        </w:rPr>
      </w:pPr>
    </w:p>
    <w:p w14:paraId="113408FD" w14:textId="77777777" w:rsidR="00A00A3B" w:rsidRDefault="00A00A3B" w:rsidP="00BD3E7C">
      <w:pPr>
        <w:ind w:left="142" w:right="-430"/>
        <w:jc w:val="both"/>
        <w:rPr>
          <w:color w:val="000000" w:themeColor="text1"/>
        </w:rPr>
      </w:pPr>
    </w:p>
    <w:p w14:paraId="666BF7A8" w14:textId="77777777" w:rsidR="00A00A3B" w:rsidRDefault="00A00A3B" w:rsidP="00BD3E7C">
      <w:pPr>
        <w:ind w:left="142" w:right="-430"/>
        <w:jc w:val="both"/>
        <w:rPr>
          <w:color w:val="000000" w:themeColor="text1"/>
        </w:rPr>
      </w:pPr>
    </w:p>
    <w:p w14:paraId="096F123E" w14:textId="77777777" w:rsidR="00A00A3B" w:rsidRPr="00A00A3B" w:rsidRDefault="00A00A3B" w:rsidP="00BD3E7C">
      <w:pPr>
        <w:ind w:left="142" w:right="-430"/>
        <w:jc w:val="both"/>
        <w:rPr>
          <w:color w:val="000000" w:themeColor="text1"/>
        </w:rPr>
      </w:pPr>
    </w:p>
    <w:p w14:paraId="2AFB5AAE" w14:textId="77777777" w:rsidR="00DD149D" w:rsidRPr="00A00A3B" w:rsidRDefault="00DD149D" w:rsidP="00BD3E7C">
      <w:pPr>
        <w:ind w:left="142" w:right="-430"/>
        <w:jc w:val="both"/>
        <w:rPr>
          <w:color w:val="000000" w:themeColor="text1"/>
        </w:rPr>
      </w:pPr>
    </w:p>
    <w:p w14:paraId="7A17878B" w14:textId="07D28E7F" w:rsidR="00B31796" w:rsidRPr="00A00A3B" w:rsidRDefault="00B31796" w:rsidP="00A00A3B">
      <w:pPr>
        <w:ind w:right="-430"/>
        <w:jc w:val="both"/>
        <w:rPr>
          <w:color w:val="000000" w:themeColor="text1"/>
        </w:rPr>
      </w:pPr>
      <w:r w:rsidRPr="00A00A3B">
        <w:rPr>
          <w:color w:val="000000" w:themeColor="text1"/>
        </w:rPr>
        <w:t xml:space="preserve">Nr. </w:t>
      </w:r>
      <w:r w:rsidR="00656D7B" w:rsidRPr="00A00A3B">
        <w:rPr>
          <w:color w:val="000000" w:themeColor="text1"/>
        </w:rPr>
        <w:t>......</w:t>
      </w:r>
    </w:p>
    <w:p w14:paraId="73B7CE50" w14:textId="307AD0E9" w:rsidR="00B31796" w:rsidRPr="00A00A3B" w:rsidRDefault="00B31796" w:rsidP="00A00A3B">
      <w:pPr>
        <w:ind w:right="-430"/>
        <w:jc w:val="both"/>
        <w:rPr>
          <w:color w:val="000000" w:themeColor="text1"/>
        </w:rPr>
      </w:pPr>
      <w:r w:rsidRPr="00A00A3B">
        <w:rPr>
          <w:color w:val="000000" w:themeColor="text1"/>
        </w:rPr>
        <w:t>Adoptata la Calarasi</w:t>
      </w:r>
      <w:r w:rsidR="00BD3E7C" w:rsidRPr="00A00A3B">
        <w:rPr>
          <w:color w:val="000000" w:themeColor="text1"/>
        </w:rPr>
        <w:t>,</w:t>
      </w:r>
    </w:p>
    <w:p w14:paraId="604E977C" w14:textId="430424FE" w:rsidR="004342F7" w:rsidRPr="00A00A3B" w:rsidRDefault="00B31796" w:rsidP="00A00A3B">
      <w:pPr>
        <w:ind w:right="-430"/>
        <w:jc w:val="both"/>
        <w:rPr>
          <w:color w:val="000000" w:themeColor="text1"/>
        </w:rPr>
      </w:pPr>
      <w:proofErr w:type="spellStart"/>
      <w:r w:rsidRPr="00A00A3B">
        <w:rPr>
          <w:color w:val="000000" w:themeColor="text1"/>
        </w:rPr>
        <w:t>A</w:t>
      </w:r>
      <w:r w:rsidR="00A00A3B">
        <w:rPr>
          <w:color w:val="000000" w:themeColor="text1"/>
        </w:rPr>
        <w:t>s</w:t>
      </w:r>
      <w:r w:rsidRPr="00A00A3B">
        <w:rPr>
          <w:color w:val="000000" w:themeColor="text1"/>
        </w:rPr>
        <w:t>tazi</w:t>
      </w:r>
      <w:proofErr w:type="spellEnd"/>
      <w:r w:rsidR="001001B7" w:rsidRPr="00A00A3B">
        <w:rPr>
          <w:color w:val="000000" w:themeColor="text1"/>
        </w:rPr>
        <w:t xml:space="preserve"> </w:t>
      </w:r>
      <w:r w:rsidR="009806FF" w:rsidRPr="00A00A3B">
        <w:rPr>
          <w:color w:val="000000" w:themeColor="text1"/>
        </w:rPr>
        <w:t xml:space="preserve"> </w:t>
      </w:r>
      <w:r w:rsidR="00871DD3" w:rsidRPr="00A00A3B">
        <w:rPr>
          <w:color w:val="000000" w:themeColor="text1"/>
        </w:rPr>
        <w:t xml:space="preserve"> </w:t>
      </w:r>
      <w:r w:rsidR="00A00A3B">
        <w:rPr>
          <w:color w:val="000000" w:themeColor="text1"/>
        </w:rPr>
        <w:t>30</w:t>
      </w:r>
      <w:r w:rsidR="00963998" w:rsidRPr="00A00A3B">
        <w:rPr>
          <w:color w:val="000000" w:themeColor="text1"/>
        </w:rPr>
        <w:t>.</w:t>
      </w:r>
      <w:r w:rsidRPr="00A00A3B">
        <w:rPr>
          <w:color w:val="000000" w:themeColor="text1"/>
        </w:rPr>
        <w:t>0</w:t>
      </w:r>
      <w:r w:rsidR="00DD149D" w:rsidRPr="00A00A3B">
        <w:rPr>
          <w:color w:val="000000" w:themeColor="text1"/>
        </w:rPr>
        <w:t>6</w:t>
      </w:r>
      <w:r w:rsidRPr="00A00A3B">
        <w:rPr>
          <w:color w:val="000000" w:themeColor="text1"/>
        </w:rPr>
        <w:t>.202</w:t>
      </w:r>
      <w:r w:rsidR="00DD149D" w:rsidRPr="00A00A3B">
        <w:rPr>
          <w:color w:val="000000" w:themeColor="text1"/>
        </w:rPr>
        <w:t>6</w:t>
      </w:r>
      <w:r w:rsidR="00BD3E7C" w:rsidRPr="00A00A3B">
        <w:rPr>
          <w:color w:val="000000" w:themeColor="text1"/>
        </w:rPr>
        <w:t>,</w:t>
      </w:r>
    </w:p>
    <w:p w14:paraId="1DCEB2C3" w14:textId="30BF1A56" w:rsidR="00A00A3B" w:rsidRDefault="00BD3E7C" w:rsidP="00BD3E7C">
      <w:pPr>
        <w:ind w:right="-430"/>
        <w:jc w:val="both"/>
        <w:rPr>
          <w:color w:val="000000" w:themeColor="text1"/>
        </w:rPr>
      </w:pPr>
      <w:r w:rsidRPr="00A00A3B">
        <w:rPr>
          <w:color w:val="000000" w:themeColor="text1"/>
        </w:rPr>
        <w:t xml:space="preserve">Redactată </w:t>
      </w:r>
      <w:r w:rsidR="002C6B5F" w:rsidRPr="002C6B5F">
        <w:rPr>
          <w:color w:val="000000" w:themeColor="text1"/>
        </w:rPr>
        <w:t>în 3 ex.</w:t>
      </w:r>
      <w:r w:rsidRPr="00A00A3B">
        <w:rPr>
          <w:color w:val="000000" w:themeColor="text1"/>
        </w:rPr>
        <w:t>de</w:t>
      </w:r>
    </w:p>
    <w:p w14:paraId="2E622FFB" w14:textId="72A5FC0C" w:rsidR="002C6B5F" w:rsidRDefault="002C6B5F" w:rsidP="00BD3E7C">
      <w:pPr>
        <w:ind w:right="-430"/>
        <w:jc w:val="both"/>
        <w:rPr>
          <w:color w:val="000000" w:themeColor="text1"/>
        </w:rPr>
      </w:pPr>
      <w:r>
        <w:rPr>
          <w:color w:val="000000" w:themeColor="text1"/>
        </w:rPr>
        <w:t>Administrator public,</w:t>
      </w:r>
      <w:bookmarkStart w:id="2" w:name="_GoBack"/>
      <w:bookmarkEnd w:id="2"/>
    </w:p>
    <w:p w14:paraId="44D9C889" w14:textId="78A56E81" w:rsidR="00545430" w:rsidRPr="00A00A3B" w:rsidRDefault="00A00A3B" w:rsidP="00BD3E7C">
      <w:pPr>
        <w:ind w:right="-430"/>
        <w:jc w:val="both"/>
        <w:rPr>
          <w:color w:val="000000" w:themeColor="text1"/>
        </w:rPr>
      </w:pPr>
      <w:r>
        <w:rPr>
          <w:color w:val="000000" w:themeColor="text1"/>
        </w:rPr>
        <w:t>Muresanu Paraschiva</w:t>
      </w:r>
      <w:r w:rsidR="00BD3E7C" w:rsidRPr="00A00A3B">
        <w:rPr>
          <w:color w:val="000000" w:themeColor="text1"/>
        </w:rPr>
        <w:t xml:space="preserve">, </w:t>
      </w:r>
    </w:p>
    <w:p w14:paraId="05D8E272" w14:textId="77777777" w:rsidR="002C6B5F" w:rsidRPr="002C6B5F" w:rsidRDefault="002C6B5F" w:rsidP="002C6B5F">
      <w:pPr>
        <w:ind w:right="-5"/>
        <w:jc w:val="both"/>
        <w:rPr>
          <w:color w:val="000000" w:themeColor="text1"/>
        </w:rPr>
      </w:pPr>
      <w:r w:rsidRPr="002C6B5F">
        <w:rPr>
          <w:color w:val="000000" w:themeColor="text1"/>
        </w:rPr>
        <w:t>Director executiv,</w:t>
      </w:r>
    </w:p>
    <w:p w14:paraId="56296891" w14:textId="6C73D34D" w:rsidR="00943134" w:rsidRPr="00A00A3B" w:rsidRDefault="002C6B5F" w:rsidP="002C6B5F">
      <w:pPr>
        <w:ind w:right="-5"/>
        <w:jc w:val="both"/>
        <w:rPr>
          <w:color w:val="000000" w:themeColor="text1"/>
        </w:rPr>
      </w:pPr>
      <w:r w:rsidRPr="002C6B5F">
        <w:rPr>
          <w:color w:val="000000" w:themeColor="text1"/>
        </w:rPr>
        <w:t xml:space="preserve">Florin </w:t>
      </w:r>
      <w:proofErr w:type="spellStart"/>
      <w:r w:rsidRPr="002C6B5F">
        <w:rPr>
          <w:color w:val="000000" w:themeColor="text1"/>
        </w:rPr>
        <w:t>Manescu</w:t>
      </w:r>
      <w:proofErr w:type="spellEnd"/>
    </w:p>
    <w:p w14:paraId="1B238071" w14:textId="77777777" w:rsidR="007C1B08" w:rsidRDefault="007C1B08" w:rsidP="00AA4882">
      <w:pPr>
        <w:ind w:right="-5"/>
        <w:jc w:val="both"/>
        <w:rPr>
          <w:rFonts w:ascii="Arial" w:hAnsi="Arial" w:cs="Arial"/>
          <w:b/>
        </w:rPr>
      </w:pPr>
    </w:p>
    <w:p w14:paraId="25C8C38D" w14:textId="77777777" w:rsidR="00A00A3B" w:rsidRDefault="00A00A3B" w:rsidP="00AA4882">
      <w:pPr>
        <w:ind w:right="-5"/>
        <w:jc w:val="both"/>
        <w:rPr>
          <w:rFonts w:ascii="Arial" w:hAnsi="Arial" w:cs="Arial"/>
          <w:b/>
        </w:rPr>
      </w:pPr>
    </w:p>
    <w:p w14:paraId="5C173CF9" w14:textId="77777777" w:rsidR="00A00A3B" w:rsidRDefault="00A00A3B" w:rsidP="00AA4882">
      <w:pPr>
        <w:ind w:right="-5"/>
        <w:jc w:val="both"/>
        <w:rPr>
          <w:rFonts w:ascii="Arial" w:hAnsi="Arial" w:cs="Arial"/>
          <w:b/>
        </w:rPr>
      </w:pPr>
    </w:p>
    <w:p w14:paraId="2A67B8A4" w14:textId="77777777" w:rsidR="00A00A3B" w:rsidRDefault="00A00A3B" w:rsidP="00AA4882">
      <w:pPr>
        <w:ind w:right="-5"/>
        <w:jc w:val="both"/>
        <w:rPr>
          <w:rFonts w:ascii="Arial" w:hAnsi="Arial" w:cs="Arial"/>
          <w:b/>
        </w:rPr>
      </w:pPr>
    </w:p>
    <w:p w14:paraId="7BA15E23" w14:textId="77777777" w:rsidR="002C6B5F" w:rsidRDefault="002C6B5F" w:rsidP="00AA4882">
      <w:pPr>
        <w:ind w:right="-5"/>
        <w:jc w:val="both"/>
        <w:rPr>
          <w:rFonts w:ascii="Arial" w:hAnsi="Arial" w:cs="Arial"/>
          <w:b/>
        </w:rPr>
      </w:pPr>
    </w:p>
    <w:p w14:paraId="2B5C0BDC" w14:textId="77777777" w:rsidR="00A00A3B" w:rsidRDefault="00A00A3B" w:rsidP="00AA4882">
      <w:pPr>
        <w:ind w:right="-5"/>
        <w:jc w:val="both"/>
        <w:rPr>
          <w:rFonts w:ascii="Arial" w:hAnsi="Arial" w:cs="Arial"/>
          <w:b/>
        </w:rPr>
      </w:pPr>
    </w:p>
    <w:p w14:paraId="79449C85" w14:textId="77777777" w:rsidR="00A00A3B" w:rsidRDefault="00A00A3B" w:rsidP="00AA4882">
      <w:pPr>
        <w:ind w:right="-5"/>
        <w:jc w:val="both"/>
        <w:rPr>
          <w:rFonts w:ascii="Arial" w:hAnsi="Arial" w:cs="Arial"/>
          <w:b/>
        </w:rPr>
      </w:pPr>
    </w:p>
    <w:p w14:paraId="1CD7423C" w14:textId="77777777" w:rsidR="00A00A3B" w:rsidRDefault="00A00A3B" w:rsidP="00AA4882">
      <w:pPr>
        <w:ind w:right="-5"/>
        <w:jc w:val="both"/>
        <w:rPr>
          <w:rFonts w:ascii="Arial" w:hAnsi="Arial" w:cs="Arial"/>
          <w:b/>
        </w:rPr>
      </w:pPr>
    </w:p>
    <w:p w14:paraId="79C784EB" w14:textId="77777777" w:rsidR="00A00A3B" w:rsidRDefault="00A00A3B" w:rsidP="00AA4882">
      <w:pPr>
        <w:ind w:right="-5"/>
        <w:jc w:val="both"/>
        <w:rPr>
          <w:rFonts w:ascii="Arial" w:hAnsi="Arial" w:cs="Arial"/>
          <w:b/>
        </w:rPr>
      </w:pPr>
    </w:p>
    <w:p w14:paraId="063F825E" w14:textId="77777777" w:rsidR="00A00A3B" w:rsidRDefault="00A00A3B" w:rsidP="00AA4882">
      <w:pPr>
        <w:ind w:right="-5"/>
        <w:jc w:val="both"/>
        <w:rPr>
          <w:rFonts w:ascii="Arial" w:hAnsi="Arial" w:cs="Arial"/>
          <w:b/>
        </w:rPr>
      </w:pPr>
    </w:p>
    <w:p w14:paraId="37395B0A" w14:textId="77777777" w:rsidR="00A00A3B" w:rsidRDefault="00A00A3B" w:rsidP="00AA4882">
      <w:pPr>
        <w:ind w:right="-5"/>
        <w:jc w:val="both"/>
        <w:rPr>
          <w:rFonts w:ascii="Arial" w:hAnsi="Arial" w:cs="Arial"/>
          <w:b/>
        </w:rPr>
      </w:pPr>
    </w:p>
    <w:p w14:paraId="272219E5" w14:textId="77777777" w:rsidR="00A00A3B" w:rsidRDefault="00A00A3B" w:rsidP="00AA4882">
      <w:pPr>
        <w:ind w:right="-5"/>
        <w:jc w:val="both"/>
        <w:rPr>
          <w:rFonts w:ascii="Arial" w:hAnsi="Arial" w:cs="Arial"/>
          <w:b/>
        </w:rPr>
      </w:pPr>
    </w:p>
    <w:p w14:paraId="03C57E85" w14:textId="77777777" w:rsidR="00A00A3B" w:rsidRDefault="00A00A3B" w:rsidP="00AA4882">
      <w:pPr>
        <w:ind w:right="-5"/>
        <w:jc w:val="both"/>
        <w:rPr>
          <w:rFonts w:ascii="Arial" w:hAnsi="Arial" w:cs="Arial"/>
          <w:b/>
        </w:rPr>
      </w:pPr>
    </w:p>
    <w:p w14:paraId="14A860EC" w14:textId="77777777" w:rsidR="00A00A3B" w:rsidRDefault="00A00A3B" w:rsidP="00AA4882">
      <w:pPr>
        <w:ind w:right="-5"/>
        <w:jc w:val="both"/>
        <w:rPr>
          <w:rFonts w:ascii="Arial" w:hAnsi="Arial" w:cs="Arial"/>
          <w:b/>
        </w:rPr>
      </w:pPr>
    </w:p>
    <w:p w14:paraId="43C00653" w14:textId="77777777" w:rsidR="00A00A3B" w:rsidRDefault="00A00A3B" w:rsidP="00AA4882">
      <w:pPr>
        <w:ind w:right="-5"/>
        <w:jc w:val="both"/>
        <w:rPr>
          <w:rFonts w:ascii="Arial" w:hAnsi="Arial" w:cs="Arial"/>
          <w:b/>
        </w:rPr>
      </w:pPr>
    </w:p>
    <w:p w14:paraId="26314884" w14:textId="77777777" w:rsidR="00A00A3B" w:rsidRDefault="00A00A3B" w:rsidP="00AA4882">
      <w:pPr>
        <w:ind w:right="-5"/>
        <w:jc w:val="both"/>
        <w:rPr>
          <w:rFonts w:ascii="Arial" w:hAnsi="Arial" w:cs="Arial"/>
          <w:b/>
        </w:rPr>
      </w:pPr>
    </w:p>
    <w:p w14:paraId="5F1C8399" w14:textId="77777777" w:rsidR="00A00A3B" w:rsidRDefault="00A00A3B" w:rsidP="00AA4882">
      <w:pPr>
        <w:ind w:right="-5"/>
        <w:jc w:val="both"/>
        <w:rPr>
          <w:rFonts w:ascii="Arial" w:hAnsi="Arial" w:cs="Arial"/>
          <w:b/>
        </w:rPr>
      </w:pPr>
    </w:p>
    <w:p w14:paraId="3E7DDE5F" w14:textId="77777777" w:rsidR="00A00A3B" w:rsidRDefault="00A00A3B" w:rsidP="00AA4882">
      <w:pPr>
        <w:ind w:right="-5"/>
        <w:jc w:val="both"/>
        <w:rPr>
          <w:rFonts w:ascii="Arial" w:hAnsi="Arial" w:cs="Arial"/>
          <w:b/>
        </w:rPr>
      </w:pPr>
    </w:p>
    <w:p w14:paraId="18592118" w14:textId="77777777" w:rsidR="00A00A3B" w:rsidRDefault="00A00A3B" w:rsidP="00AA4882">
      <w:pPr>
        <w:ind w:right="-5"/>
        <w:jc w:val="both"/>
        <w:rPr>
          <w:rFonts w:ascii="Arial" w:hAnsi="Arial" w:cs="Arial"/>
          <w:b/>
        </w:rPr>
      </w:pPr>
    </w:p>
    <w:p w14:paraId="68F2AE8E" w14:textId="77777777" w:rsidR="00A00A3B" w:rsidRDefault="00A00A3B" w:rsidP="00AA4882">
      <w:pPr>
        <w:ind w:right="-5"/>
        <w:jc w:val="both"/>
        <w:rPr>
          <w:rFonts w:ascii="Arial" w:hAnsi="Arial" w:cs="Arial"/>
          <w:b/>
        </w:rPr>
      </w:pPr>
    </w:p>
    <w:p w14:paraId="6B837598" w14:textId="77777777" w:rsidR="00A00A3B" w:rsidRDefault="00A00A3B" w:rsidP="00AA4882">
      <w:pPr>
        <w:ind w:right="-5"/>
        <w:jc w:val="both"/>
        <w:rPr>
          <w:rFonts w:ascii="Arial" w:hAnsi="Arial" w:cs="Arial"/>
          <w:b/>
        </w:rPr>
      </w:pPr>
    </w:p>
    <w:p w14:paraId="0624CCAE" w14:textId="77777777" w:rsidR="00A00A3B" w:rsidRDefault="00A00A3B" w:rsidP="00AA4882">
      <w:pPr>
        <w:ind w:right="-5"/>
        <w:jc w:val="both"/>
        <w:rPr>
          <w:rFonts w:ascii="Arial" w:hAnsi="Arial" w:cs="Arial"/>
          <w:b/>
        </w:rPr>
      </w:pPr>
    </w:p>
    <w:p w14:paraId="6A15F7A2" w14:textId="77777777" w:rsidR="00A00A3B" w:rsidRDefault="00A00A3B" w:rsidP="00AA4882">
      <w:pPr>
        <w:ind w:right="-5"/>
        <w:jc w:val="both"/>
        <w:rPr>
          <w:rFonts w:ascii="Arial" w:hAnsi="Arial" w:cs="Arial"/>
          <w:b/>
        </w:rPr>
      </w:pPr>
    </w:p>
    <w:p w14:paraId="4B9E062E" w14:textId="77777777" w:rsidR="00A00A3B" w:rsidRDefault="00A00A3B" w:rsidP="00AA4882">
      <w:pPr>
        <w:ind w:right="-5"/>
        <w:jc w:val="both"/>
        <w:rPr>
          <w:rFonts w:ascii="Arial" w:hAnsi="Arial" w:cs="Arial"/>
          <w:b/>
        </w:rPr>
      </w:pPr>
    </w:p>
    <w:p w14:paraId="63FCC3A4" w14:textId="77777777" w:rsidR="00A00A3B" w:rsidRDefault="00A00A3B" w:rsidP="00AA4882">
      <w:pPr>
        <w:ind w:right="-5"/>
        <w:jc w:val="both"/>
        <w:rPr>
          <w:rFonts w:ascii="Arial" w:hAnsi="Arial" w:cs="Arial"/>
          <w:b/>
        </w:rPr>
      </w:pPr>
    </w:p>
    <w:p w14:paraId="240143FF" w14:textId="77777777" w:rsidR="00A00A3B" w:rsidRDefault="00A00A3B" w:rsidP="00AA4882">
      <w:pPr>
        <w:ind w:right="-5"/>
        <w:jc w:val="both"/>
        <w:rPr>
          <w:rFonts w:ascii="Arial" w:hAnsi="Arial" w:cs="Arial"/>
          <w:b/>
        </w:rPr>
      </w:pPr>
    </w:p>
    <w:p w14:paraId="3F7B1C45" w14:textId="77777777" w:rsidR="00A00A3B" w:rsidRDefault="00A00A3B" w:rsidP="00AA4882">
      <w:pPr>
        <w:ind w:right="-5"/>
        <w:jc w:val="both"/>
        <w:rPr>
          <w:rFonts w:ascii="Arial" w:hAnsi="Arial" w:cs="Arial"/>
          <w:b/>
        </w:rPr>
      </w:pPr>
    </w:p>
    <w:p w14:paraId="04EE2C7D" w14:textId="77777777" w:rsidR="00A00A3B" w:rsidRDefault="00A00A3B" w:rsidP="00AA4882">
      <w:pPr>
        <w:ind w:right="-5"/>
        <w:jc w:val="both"/>
        <w:rPr>
          <w:rFonts w:ascii="Arial" w:hAnsi="Arial" w:cs="Arial"/>
          <w:b/>
        </w:rPr>
      </w:pPr>
    </w:p>
    <w:p w14:paraId="2A504DCB" w14:textId="77777777" w:rsidR="00A00A3B" w:rsidRDefault="00A00A3B" w:rsidP="00AA4882">
      <w:pPr>
        <w:ind w:right="-5"/>
        <w:jc w:val="both"/>
        <w:rPr>
          <w:rFonts w:ascii="Arial" w:hAnsi="Arial" w:cs="Arial"/>
          <w:b/>
        </w:rPr>
      </w:pPr>
    </w:p>
    <w:p w14:paraId="5783BA41" w14:textId="77777777" w:rsidR="00A00A3B" w:rsidRDefault="00A00A3B" w:rsidP="00AA4882">
      <w:pPr>
        <w:ind w:right="-5"/>
        <w:jc w:val="both"/>
        <w:rPr>
          <w:rFonts w:ascii="Arial" w:hAnsi="Arial" w:cs="Arial"/>
          <w:b/>
        </w:rPr>
      </w:pPr>
    </w:p>
    <w:p w14:paraId="0B2585AD" w14:textId="77777777" w:rsidR="00A00A3B" w:rsidRDefault="00A00A3B" w:rsidP="00AA4882">
      <w:pPr>
        <w:ind w:right="-5"/>
        <w:jc w:val="both"/>
        <w:rPr>
          <w:rFonts w:ascii="Arial" w:hAnsi="Arial" w:cs="Arial"/>
          <w:b/>
        </w:rPr>
      </w:pPr>
    </w:p>
    <w:p w14:paraId="6311C89D" w14:textId="77777777" w:rsidR="00A00A3B" w:rsidRDefault="00A00A3B" w:rsidP="00AA4882">
      <w:pPr>
        <w:ind w:right="-5"/>
        <w:jc w:val="both"/>
        <w:rPr>
          <w:rFonts w:ascii="Arial" w:hAnsi="Arial" w:cs="Arial"/>
          <w:b/>
        </w:rPr>
      </w:pPr>
    </w:p>
    <w:p w14:paraId="040BD3F5" w14:textId="77777777" w:rsidR="00A00A3B" w:rsidRDefault="00A00A3B" w:rsidP="00AA4882">
      <w:pPr>
        <w:ind w:right="-5"/>
        <w:jc w:val="both"/>
        <w:rPr>
          <w:rFonts w:ascii="Arial" w:hAnsi="Arial" w:cs="Arial"/>
          <w:b/>
        </w:rPr>
      </w:pPr>
    </w:p>
    <w:p w14:paraId="0BE116F7" w14:textId="176B0590" w:rsidR="00943134" w:rsidRPr="002C6B5F" w:rsidRDefault="004405EE" w:rsidP="00AA4882">
      <w:pPr>
        <w:ind w:right="-5"/>
        <w:jc w:val="both"/>
        <w:rPr>
          <w:b/>
        </w:rPr>
      </w:pPr>
      <w:r w:rsidRPr="002C6B5F">
        <w:rPr>
          <w:b/>
        </w:rPr>
        <w:t>U.A.T.JUDETUL CALARASI</w:t>
      </w:r>
      <w:r w:rsidRPr="002C6B5F">
        <w:rPr>
          <w:b/>
        </w:rPr>
        <w:tab/>
      </w:r>
      <w:r w:rsidRPr="002C6B5F">
        <w:rPr>
          <w:b/>
        </w:rPr>
        <w:tab/>
      </w:r>
      <w:r w:rsidRPr="002C6B5F">
        <w:rPr>
          <w:b/>
        </w:rPr>
        <w:tab/>
      </w:r>
      <w:r w:rsidRPr="002C6B5F">
        <w:rPr>
          <w:b/>
        </w:rPr>
        <w:tab/>
      </w:r>
      <w:r w:rsidRPr="002C6B5F">
        <w:rPr>
          <w:b/>
        </w:rPr>
        <w:tab/>
      </w:r>
      <w:r w:rsidRPr="002C6B5F">
        <w:rPr>
          <w:b/>
        </w:rPr>
        <w:tab/>
      </w:r>
      <w:r w:rsidRPr="002C6B5F">
        <w:rPr>
          <w:b/>
        </w:rPr>
        <w:tab/>
        <w:t xml:space="preserve">Anexa </w:t>
      </w:r>
    </w:p>
    <w:p w14:paraId="7B1E40C8" w14:textId="5111F477" w:rsidR="004405EE" w:rsidRPr="002C6B5F" w:rsidRDefault="004405EE" w:rsidP="00AA4882">
      <w:pPr>
        <w:ind w:right="-5"/>
        <w:jc w:val="both"/>
        <w:rPr>
          <w:b/>
        </w:rPr>
      </w:pPr>
      <w:r w:rsidRPr="002C6B5F">
        <w:rPr>
          <w:b/>
        </w:rPr>
        <w:t>CONSILIUL JUDETEAN CALARASI</w:t>
      </w:r>
      <w:r w:rsidRPr="002C6B5F">
        <w:rPr>
          <w:b/>
        </w:rPr>
        <w:tab/>
      </w:r>
      <w:r w:rsidR="004825DA" w:rsidRPr="002C6B5F">
        <w:rPr>
          <w:b/>
        </w:rPr>
        <w:tab/>
        <w:t xml:space="preserve">           La </w:t>
      </w:r>
      <w:proofErr w:type="spellStart"/>
      <w:r w:rsidR="004825DA" w:rsidRPr="002C6B5F">
        <w:rPr>
          <w:b/>
        </w:rPr>
        <w:t>Hotararea</w:t>
      </w:r>
      <w:proofErr w:type="spellEnd"/>
      <w:r w:rsidR="004825DA" w:rsidRPr="002C6B5F">
        <w:rPr>
          <w:b/>
        </w:rPr>
        <w:t xml:space="preserve"> </w:t>
      </w:r>
      <w:proofErr w:type="spellStart"/>
      <w:r w:rsidR="004825DA" w:rsidRPr="002C6B5F">
        <w:rPr>
          <w:b/>
        </w:rPr>
        <w:t>nr.___</w:t>
      </w:r>
      <w:r w:rsidRPr="002C6B5F">
        <w:rPr>
          <w:b/>
        </w:rPr>
        <w:t>din</w:t>
      </w:r>
      <w:proofErr w:type="spellEnd"/>
      <w:r w:rsidRPr="002C6B5F">
        <w:rPr>
          <w:b/>
        </w:rPr>
        <w:t xml:space="preserve"> 30.06.2026</w:t>
      </w:r>
    </w:p>
    <w:p w14:paraId="4778EAC6" w14:textId="77777777" w:rsidR="004405EE" w:rsidRPr="002C6B5F" w:rsidRDefault="004405EE" w:rsidP="00AA4882">
      <w:pPr>
        <w:ind w:right="-5"/>
        <w:jc w:val="both"/>
        <w:rPr>
          <w:b/>
        </w:rPr>
      </w:pPr>
    </w:p>
    <w:p w14:paraId="40D5F035" w14:textId="77777777" w:rsidR="004405EE" w:rsidRPr="002C6B5F" w:rsidRDefault="004405EE" w:rsidP="00AA4882">
      <w:pPr>
        <w:ind w:right="-5"/>
        <w:jc w:val="both"/>
        <w:rPr>
          <w:b/>
        </w:rPr>
      </w:pPr>
    </w:p>
    <w:p w14:paraId="6F8DF48C" w14:textId="77777777" w:rsidR="004405EE" w:rsidRPr="002C6B5F" w:rsidRDefault="004405EE" w:rsidP="00AA4882">
      <w:pPr>
        <w:ind w:right="-5"/>
        <w:jc w:val="both"/>
        <w:rPr>
          <w:b/>
        </w:rPr>
      </w:pPr>
    </w:p>
    <w:p w14:paraId="6EA7188F" w14:textId="77777777" w:rsidR="004405EE" w:rsidRPr="002C6B5F" w:rsidRDefault="004405EE" w:rsidP="00AA4882">
      <w:pPr>
        <w:ind w:right="-5"/>
        <w:jc w:val="both"/>
        <w:rPr>
          <w:b/>
        </w:rPr>
      </w:pPr>
    </w:p>
    <w:p w14:paraId="53CA0595" w14:textId="77777777" w:rsidR="007C1B08" w:rsidRPr="002C6B5F" w:rsidRDefault="007C1B08" w:rsidP="00AA4882">
      <w:pPr>
        <w:ind w:right="-5"/>
        <w:jc w:val="both"/>
        <w:rPr>
          <w:b/>
        </w:rPr>
      </w:pPr>
    </w:p>
    <w:p w14:paraId="6058DAD1" w14:textId="77777777" w:rsidR="007C1B08" w:rsidRPr="002C6B5F" w:rsidRDefault="007C1B08" w:rsidP="00AA4882">
      <w:pPr>
        <w:ind w:right="-5"/>
        <w:jc w:val="both"/>
        <w:rPr>
          <w:b/>
        </w:rPr>
      </w:pPr>
    </w:p>
    <w:p w14:paraId="6DE832E4" w14:textId="478C45C5" w:rsidR="007C1B08" w:rsidRPr="002C6B5F" w:rsidRDefault="004405EE" w:rsidP="00AA4882">
      <w:pPr>
        <w:ind w:right="-5"/>
        <w:jc w:val="center"/>
        <w:rPr>
          <w:b/>
          <w:sz w:val="26"/>
          <w:szCs w:val="26"/>
        </w:rPr>
      </w:pPr>
      <w:r w:rsidRPr="002C6B5F">
        <w:rPr>
          <w:b/>
          <w:sz w:val="26"/>
          <w:szCs w:val="26"/>
        </w:rPr>
        <w:t xml:space="preserve">Lista de </w:t>
      </w:r>
      <w:proofErr w:type="spellStart"/>
      <w:r w:rsidRPr="002C6B5F">
        <w:rPr>
          <w:b/>
          <w:sz w:val="26"/>
          <w:szCs w:val="26"/>
        </w:rPr>
        <w:t>investitii</w:t>
      </w:r>
      <w:proofErr w:type="spellEnd"/>
      <w:r w:rsidR="00943134" w:rsidRPr="002C6B5F">
        <w:rPr>
          <w:b/>
          <w:sz w:val="26"/>
          <w:szCs w:val="26"/>
        </w:rPr>
        <w:t xml:space="preserve"> ce </w:t>
      </w:r>
      <w:proofErr w:type="spellStart"/>
      <w:r w:rsidRPr="002C6B5F">
        <w:rPr>
          <w:b/>
          <w:sz w:val="26"/>
          <w:szCs w:val="26"/>
        </w:rPr>
        <w:t>ce</w:t>
      </w:r>
      <w:proofErr w:type="spellEnd"/>
      <w:r w:rsidRPr="002C6B5F">
        <w:rPr>
          <w:b/>
          <w:sz w:val="26"/>
          <w:szCs w:val="26"/>
        </w:rPr>
        <w:t xml:space="preserve"> se </w:t>
      </w:r>
      <w:proofErr w:type="spellStart"/>
      <w:r w:rsidRPr="002C6B5F">
        <w:rPr>
          <w:b/>
          <w:sz w:val="26"/>
          <w:szCs w:val="26"/>
        </w:rPr>
        <w:t>finanteaza</w:t>
      </w:r>
      <w:proofErr w:type="spellEnd"/>
    </w:p>
    <w:p w14:paraId="5E29B080" w14:textId="6844DA53" w:rsidR="00943134" w:rsidRPr="002C6B5F" w:rsidRDefault="00943134" w:rsidP="00AA4882">
      <w:pPr>
        <w:ind w:right="-5"/>
        <w:jc w:val="center"/>
        <w:rPr>
          <w:b/>
          <w:sz w:val="26"/>
          <w:szCs w:val="26"/>
        </w:rPr>
      </w:pPr>
      <w:r w:rsidRPr="002C6B5F">
        <w:rPr>
          <w:b/>
          <w:sz w:val="26"/>
          <w:szCs w:val="26"/>
        </w:rPr>
        <w:t xml:space="preserve">din </w:t>
      </w:r>
      <w:proofErr w:type="spellStart"/>
      <w:r w:rsidR="008510F9" w:rsidRPr="002C6B5F">
        <w:rPr>
          <w:b/>
          <w:sz w:val="26"/>
          <w:szCs w:val="26"/>
        </w:rPr>
        <w:t>finantare</w:t>
      </w:r>
      <w:proofErr w:type="spellEnd"/>
      <w:r w:rsidR="008510F9" w:rsidRPr="002C6B5F">
        <w:rPr>
          <w:b/>
          <w:sz w:val="26"/>
          <w:szCs w:val="26"/>
        </w:rPr>
        <w:t xml:space="preserve"> </w:t>
      </w:r>
      <w:r w:rsidRPr="002C6B5F">
        <w:rPr>
          <w:b/>
          <w:sz w:val="26"/>
          <w:szCs w:val="26"/>
        </w:rPr>
        <w:t>rambursabil</w:t>
      </w:r>
      <w:r w:rsidR="008510F9" w:rsidRPr="002C6B5F">
        <w:rPr>
          <w:b/>
          <w:sz w:val="26"/>
          <w:szCs w:val="26"/>
        </w:rPr>
        <w:t>a</w:t>
      </w:r>
    </w:p>
    <w:p w14:paraId="472C3E8E" w14:textId="77777777" w:rsidR="00943134" w:rsidRDefault="00943134" w:rsidP="00AA4882">
      <w:pPr>
        <w:ind w:right="-5"/>
        <w:jc w:val="both"/>
        <w:rPr>
          <w:rFonts w:ascii="Arial" w:hAnsi="Arial" w:cs="Arial"/>
          <w:b/>
        </w:rPr>
      </w:pPr>
    </w:p>
    <w:tbl>
      <w:tblPr>
        <w:tblpPr w:leftFromText="180" w:rightFromText="180" w:vertAnchor="text" w:tblpXSpec="center" w:tblpY="1"/>
        <w:tblOverlap w:val="neve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3215"/>
        <w:gridCol w:w="3535"/>
        <w:gridCol w:w="1784"/>
        <w:gridCol w:w="1553"/>
      </w:tblGrid>
      <w:tr w:rsidR="005A7A41" w:rsidRPr="00963611" w14:paraId="6FBA12A5" w14:textId="77777777" w:rsidTr="000A6DD8">
        <w:trPr>
          <w:trHeight w:val="709"/>
          <w:jc w:val="center"/>
        </w:trPr>
        <w:tc>
          <w:tcPr>
            <w:tcW w:w="492" w:type="dxa"/>
          </w:tcPr>
          <w:p w14:paraId="462ADFC7" w14:textId="77777777" w:rsidR="005A7A41" w:rsidRPr="00963611" w:rsidRDefault="005A7A41" w:rsidP="00AA4882">
            <w:pPr>
              <w:ind w:right="-5"/>
              <w:jc w:val="center"/>
              <w:rPr>
                <w:bCs/>
                <w:sz w:val="18"/>
                <w:szCs w:val="18"/>
              </w:rPr>
            </w:pPr>
            <w:r w:rsidRPr="00963611">
              <w:rPr>
                <w:bCs/>
                <w:sz w:val="18"/>
                <w:szCs w:val="18"/>
              </w:rPr>
              <w:t>Nr. Crt.</w:t>
            </w:r>
          </w:p>
        </w:tc>
        <w:tc>
          <w:tcPr>
            <w:tcW w:w="3215" w:type="dxa"/>
          </w:tcPr>
          <w:p w14:paraId="75D7BA38" w14:textId="77777777" w:rsidR="005A7A41" w:rsidRPr="00963611" w:rsidRDefault="005A7A41" w:rsidP="00AA4882">
            <w:pPr>
              <w:ind w:right="-5"/>
              <w:jc w:val="center"/>
              <w:rPr>
                <w:bCs/>
                <w:sz w:val="18"/>
                <w:szCs w:val="18"/>
              </w:rPr>
            </w:pPr>
          </w:p>
          <w:p w14:paraId="700FE9E1" w14:textId="77777777" w:rsidR="005A7A41" w:rsidRPr="00963611" w:rsidRDefault="005A7A41" w:rsidP="00AA4882">
            <w:pPr>
              <w:ind w:right="-5"/>
              <w:jc w:val="center"/>
              <w:rPr>
                <w:bCs/>
                <w:sz w:val="18"/>
                <w:szCs w:val="18"/>
              </w:rPr>
            </w:pPr>
            <w:r w:rsidRPr="00963611">
              <w:rPr>
                <w:bCs/>
                <w:sz w:val="18"/>
                <w:szCs w:val="18"/>
              </w:rPr>
              <w:t>Obiectivul de investiții</w:t>
            </w:r>
          </w:p>
        </w:tc>
        <w:tc>
          <w:tcPr>
            <w:tcW w:w="3535" w:type="dxa"/>
          </w:tcPr>
          <w:p w14:paraId="2D8C608A" w14:textId="77777777" w:rsidR="005A7A41" w:rsidRPr="00963611" w:rsidRDefault="005A7A41" w:rsidP="00AA4882">
            <w:pPr>
              <w:ind w:right="-5"/>
              <w:jc w:val="center"/>
              <w:rPr>
                <w:bCs/>
                <w:sz w:val="18"/>
                <w:szCs w:val="18"/>
              </w:rPr>
            </w:pPr>
          </w:p>
          <w:p w14:paraId="7D605516" w14:textId="77777777" w:rsidR="005A7A41" w:rsidRPr="00963611" w:rsidRDefault="005A7A41" w:rsidP="00AA4882">
            <w:pPr>
              <w:ind w:right="-5"/>
              <w:jc w:val="center"/>
              <w:rPr>
                <w:bCs/>
                <w:sz w:val="18"/>
                <w:szCs w:val="18"/>
              </w:rPr>
            </w:pPr>
            <w:r w:rsidRPr="00963611">
              <w:rPr>
                <w:bCs/>
                <w:sz w:val="18"/>
                <w:szCs w:val="18"/>
              </w:rPr>
              <w:t>Aprobat prin:</w:t>
            </w:r>
          </w:p>
        </w:tc>
        <w:tc>
          <w:tcPr>
            <w:tcW w:w="1784" w:type="dxa"/>
            <w:vAlign w:val="center"/>
          </w:tcPr>
          <w:p w14:paraId="73AD2DB7" w14:textId="3B9FB18F" w:rsidR="005A7A41" w:rsidRPr="00963611" w:rsidRDefault="005A7A41" w:rsidP="00AA4882">
            <w:pPr>
              <w:ind w:right="-5"/>
              <w:jc w:val="center"/>
              <w:rPr>
                <w:bCs/>
                <w:sz w:val="18"/>
                <w:szCs w:val="18"/>
              </w:rPr>
            </w:pPr>
            <w:r w:rsidRPr="00963611">
              <w:rPr>
                <w:bCs/>
                <w:sz w:val="18"/>
                <w:szCs w:val="18"/>
              </w:rPr>
              <w:t xml:space="preserve">Valoarea </w:t>
            </w:r>
            <w:r w:rsidR="00CC45B9" w:rsidRPr="00963611">
              <w:rPr>
                <w:bCs/>
                <w:sz w:val="18"/>
                <w:szCs w:val="18"/>
              </w:rPr>
              <w:t>proiect</w:t>
            </w:r>
            <w:r w:rsidRPr="00963611">
              <w:rPr>
                <w:bCs/>
                <w:sz w:val="18"/>
                <w:szCs w:val="18"/>
              </w:rPr>
              <w:t xml:space="preserve"> potrivit </w:t>
            </w:r>
            <w:r w:rsidRPr="002C6B5F">
              <w:rPr>
                <w:bCs/>
                <w:sz w:val="18"/>
                <w:szCs w:val="18"/>
              </w:rPr>
              <w:t>deviz general</w:t>
            </w:r>
            <w:r w:rsidRPr="00963611">
              <w:rPr>
                <w:bCs/>
                <w:sz w:val="18"/>
                <w:szCs w:val="18"/>
              </w:rPr>
              <w:t xml:space="preserve"> sau valoare de contract</w:t>
            </w:r>
          </w:p>
          <w:p w14:paraId="55BFC814" w14:textId="77777777" w:rsidR="005A7A41" w:rsidRPr="00963611" w:rsidRDefault="005A7A41" w:rsidP="00AA4882">
            <w:pPr>
              <w:ind w:right="-5"/>
              <w:jc w:val="center"/>
              <w:rPr>
                <w:bCs/>
                <w:sz w:val="18"/>
                <w:szCs w:val="18"/>
              </w:rPr>
            </w:pPr>
            <w:r w:rsidRPr="00963611">
              <w:rPr>
                <w:bCs/>
                <w:sz w:val="18"/>
                <w:szCs w:val="18"/>
              </w:rPr>
              <w:t xml:space="preserve"> (TVA inclus)</w:t>
            </w:r>
          </w:p>
        </w:tc>
        <w:tc>
          <w:tcPr>
            <w:tcW w:w="1553" w:type="dxa"/>
            <w:vAlign w:val="center"/>
          </w:tcPr>
          <w:p w14:paraId="396B982F" w14:textId="77777777" w:rsidR="005A7A41" w:rsidRPr="00963611" w:rsidRDefault="005A7A41" w:rsidP="00AA4882">
            <w:pPr>
              <w:ind w:right="-5"/>
              <w:jc w:val="center"/>
              <w:rPr>
                <w:bCs/>
                <w:sz w:val="18"/>
                <w:szCs w:val="18"/>
              </w:rPr>
            </w:pPr>
            <w:r w:rsidRPr="00963611">
              <w:rPr>
                <w:bCs/>
                <w:sz w:val="18"/>
                <w:szCs w:val="18"/>
              </w:rPr>
              <w:t>Valoarea finanțată din credit (lei)</w:t>
            </w:r>
          </w:p>
        </w:tc>
      </w:tr>
      <w:tr w:rsidR="00167ECF" w:rsidRPr="00963611" w14:paraId="78779201" w14:textId="77777777" w:rsidTr="000A6DD8">
        <w:trPr>
          <w:jc w:val="center"/>
        </w:trPr>
        <w:tc>
          <w:tcPr>
            <w:tcW w:w="492" w:type="dxa"/>
          </w:tcPr>
          <w:p w14:paraId="416CE20C" w14:textId="15151B9F" w:rsidR="00167ECF" w:rsidRPr="00963611" w:rsidRDefault="00963611" w:rsidP="00AA4882">
            <w:pPr>
              <w:ind w:right="-5"/>
              <w:jc w:val="both"/>
              <w:rPr>
                <w:bCs/>
                <w:sz w:val="18"/>
                <w:szCs w:val="18"/>
              </w:rPr>
            </w:pPr>
            <w:r w:rsidRPr="00963611">
              <w:rPr>
                <w:bCs/>
                <w:sz w:val="18"/>
                <w:szCs w:val="18"/>
              </w:rPr>
              <w:t>1.</w:t>
            </w:r>
          </w:p>
        </w:tc>
        <w:tc>
          <w:tcPr>
            <w:tcW w:w="3215" w:type="dxa"/>
          </w:tcPr>
          <w:p w14:paraId="0928CBF7" w14:textId="5A9AA3B1" w:rsidR="00167ECF" w:rsidRPr="00DD149D" w:rsidRDefault="00DD149D" w:rsidP="00DD149D">
            <w:pPr>
              <w:rPr>
                <w:bCs/>
                <w:sz w:val="18"/>
                <w:szCs w:val="18"/>
              </w:rPr>
            </w:pPr>
            <w:r w:rsidRPr="00DD149D">
              <w:rPr>
                <w:sz w:val="18"/>
                <w:szCs w:val="18"/>
              </w:rPr>
              <w:t xml:space="preserve">“Modernizarea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DD149D">
              <w:rPr>
                <w:sz w:val="18"/>
                <w:szCs w:val="18"/>
              </w:rPr>
              <w:t>Balcescu</w:t>
            </w:r>
            <w:proofErr w:type="spellEnd"/>
            <w:r w:rsidRPr="00DD149D">
              <w:rPr>
                <w:sz w:val="18"/>
                <w:szCs w:val="18"/>
              </w:rPr>
              <w:t xml:space="preserve"> – 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w:t>
            </w:r>
          </w:p>
        </w:tc>
        <w:tc>
          <w:tcPr>
            <w:tcW w:w="3535" w:type="dxa"/>
          </w:tcPr>
          <w:p w14:paraId="6511C07E" w14:textId="63AF4A17" w:rsidR="00DD149D" w:rsidRDefault="00DD149D" w:rsidP="00DD149D">
            <w:pPr>
              <w:rPr>
                <w:sz w:val="18"/>
                <w:szCs w:val="18"/>
              </w:rPr>
            </w:pPr>
            <w:r>
              <w:rPr>
                <w:sz w:val="18"/>
                <w:szCs w:val="18"/>
              </w:rPr>
              <w:t xml:space="preserve">- </w:t>
            </w:r>
            <w:r w:rsidRPr="00DD149D">
              <w:rPr>
                <w:sz w:val="18"/>
                <w:szCs w:val="18"/>
              </w:rPr>
              <w:t xml:space="preserve">Hotărârea Consiliului Județean Călărași nr.9/31.01.2024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DD149D">
              <w:rPr>
                <w:sz w:val="18"/>
                <w:szCs w:val="18"/>
              </w:rPr>
              <w:t>Balcescu</w:t>
            </w:r>
            <w:proofErr w:type="spellEnd"/>
            <w:r w:rsidRPr="00DD149D">
              <w:rPr>
                <w:sz w:val="18"/>
                <w:szCs w:val="18"/>
              </w:rPr>
              <w:t xml:space="preserve"> – 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 precum si a indicatorilor </w:t>
            </w:r>
            <w:proofErr w:type="spellStart"/>
            <w:r w:rsidRPr="00DD149D">
              <w:rPr>
                <w:sz w:val="18"/>
                <w:szCs w:val="18"/>
              </w:rPr>
              <w:t>tehnico</w:t>
            </w:r>
            <w:proofErr w:type="spellEnd"/>
            <w:r w:rsidRPr="00DD149D">
              <w:rPr>
                <w:sz w:val="18"/>
                <w:szCs w:val="18"/>
              </w:rPr>
              <w:t xml:space="preserve">-economici </w:t>
            </w:r>
            <w:proofErr w:type="spellStart"/>
            <w:r w:rsidRPr="00DD149D">
              <w:rPr>
                <w:sz w:val="18"/>
                <w:szCs w:val="18"/>
              </w:rPr>
              <w:t>actualizati</w:t>
            </w:r>
            <w:proofErr w:type="spellEnd"/>
            <w:r w:rsidRPr="00DD149D">
              <w:rPr>
                <w:sz w:val="18"/>
                <w:szCs w:val="18"/>
              </w:rPr>
              <w:t>, faza Proiect tehnic;</w:t>
            </w:r>
          </w:p>
          <w:p w14:paraId="7D2581E4" w14:textId="5CF60459" w:rsidR="00167ECF" w:rsidRPr="00DD149D" w:rsidRDefault="00DD149D" w:rsidP="00DD149D">
            <w:pPr>
              <w:rPr>
                <w:sz w:val="18"/>
                <w:szCs w:val="18"/>
              </w:rPr>
            </w:pPr>
            <w:r w:rsidRPr="00DD149D">
              <w:rPr>
                <w:sz w:val="18"/>
                <w:szCs w:val="18"/>
              </w:rPr>
              <w:t xml:space="preserve"> - Hotărârea Consiliului Județean Călărași nr.68/29.04.2024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DD149D">
              <w:rPr>
                <w:sz w:val="18"/>
                <w:szCs w:val="18"/>
              </w:rPr>
              <w:t>Balcescu</w:t>
            </w:r>
            <w:proofErr w:type="spellEnd"/>
            <w:r w:rsidRPr="00DD149D">
              <w:rPr>
                <w:sz w:val="18"/>
                <w:szCs w:val="18"/>
              </w:rPr>
              <w:t xml:space="preserve"> – 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 precum si a indicatorilor </w:t>
            </w:r>
            <w:proofErr w:type="spellStart"/>
            <w:r w:rsidRPr="00DD149D">
              <w:rPr>
                <w:sz w:val="18"/>
                <w:szCs w:val="18"/>
              </w:rPr>
              <w:t>tehnico</w:t>
            </w:r>
            <w:proofErr w:type="spellEnd"/>
            <w:r w:rsidRPr="00DD149D">
              <w:rPr>
                <w:sz w:val="18"/>
                <w:szCs w:val="18"/>
              </w:rPr>
              <w:t>-economici, faza Proiect tehnic</w:t>
            </w:r>
          </w:p>
        </w:tc>
        <w:tc>
          <w:tcPr>
            <w:tcW w:w="1784" w:type="dxa"/>
          </w:tcPr>
          <w:p w14:paraId="22F50CC1" w14:textId="2ECCB9D1" w:rsidR="00167ECF" w:rsidRPr="00DD149D" w:rsidRDefault="008510F9" w:rsidP="00DD149D">
            <w:pPr>
              <w:rPr>
                <w:sz w:val="18"/>
                <w:szCs w:val="18"/>
              </w:rPr>
            </w:pPr>
            <w:r>
              <w:rPr>
                <w:sz w:val="18"/>
                <w:szCs w:val="18"/>
              </w:rPr>
              <w:t>384.432.656,63</w:t>
            </w:r>
          </w:p>
        </w:tc>
        <w:tc>
          <w:tcPr>
            <w:tcW w:w="1553" w:type="dxa"/>
          </w:tcPr>
          <w:p w14:paraId="2DF70495" w14:textId="7E0B1ACF" w:rsidR="00167ECF" w:rsidRPr="00963611" w:rsidRDefault="00DD149D" w:rsidP="00AA4882">
            <w:pPr>
              <w:ind w:right="-5"/>
              <w:jc w:val="right"/>
              <w:rPr>
                <w:color w:val="000000"/>
                <w:sz w:val="18"/>
                <w:szCs w:val="18"/>
              </w:rPr>
            </w:pPr>
            <w:r w:rsidRPr="002C6B5F">
              <w:rPr>
                <w:color w:val="000000"/>
                <w:sz w:val="18"/>
                <w:szCs w:val="18"/>
              </w:rPr>
              <w:t>40</w:t>
            </w:r>
            <w:r w:rsidR="00167ECF" w:rsidRPr="002C6B5F">
              <w:rPr>
                <w:color w:val="000000"/>
                <w:sz w:val="18"/>
                <w:szCs w:val="18"/>
              </w:rPr>
              <w:t>.000.000 lei</w:t>
            </w:r>
          </w:p>
        </w:tc>
      </w:tr>
      <w:tr w:rsidR="005A7A41" w:rsidRPr="005A7A41" w14:paraId="6B82228B" w14:textId="77777777" w:rsidTr="000A6DD8">
        <w:trPr>
          <w:jc w:val="center"/>
        </w:trPr>
        <w:tc>
          <w:tcPr>
            <w:tcW w:w="492" w:type="dxa"/>
          </w:tcPr>
          <w:p w14:paraId="6CC4EB9D" w14:textId="77777777" w:rsidR="005A7A41" w:rsidRPr="00963611" w:rsidRDefault="005A7A41" w:rsidP="00AA4882">
            <w:pPr>
              <w:ind w:right="-5"/>
              <w:jc w:val="both"/>
              <w:rPr>
                <w:bCs/>
                <w:sz w:val="18"/>
                <w:szCs w:val="18"/>
              </w:rPr>
            </w:pPr>
          </w:p>
        </w:tc>
        <w:tc>
          <w:tcPr>
            <w:tcW w:w="6750" w:type="dxa"/>
            <w:gridSpan w:val="2"/>
          </w:tcPr>
          <w:p w14:paraId="598FE27D" w14:textId="77777777" w:rsidR="005A7A41" w:rsidRPr="00DD149D" w:rsidRDefault="005A7A41" w:rsidP="00AA4882">
            <w:pPr>
              <w:ind w:right="-5"/>
              <w:jc w:val="both"/>
              <w:rPr>
                <w:b/>
                <w:sz w:val="20"/>
                <w:szCs w:val="20"/>
              </w:rPr>
            </w:pPr>
            <w:r w:rsidRPr="00DD149D">
              <w:rPr>
                <w:b/>
                <w:sz w:val="20"/>
                <w:szCs w:val="20"/>
              </w:rPr>
              <w:t>TOTAL</w:t>
            </w:r>
          </w:p>
        </w:tc>
        <w:tc>
          <w:tcPr>
            <w:tcW w:w="1784" w:type="dxa"/>
          </w:tcPr>
          <w:p w14:paraId="7FF0CA5F" w14:textId="77777777" w:rsidR="005A7A41" w:rsidRPr="00DD149D" w:rsidRDefault="005A7A41" w:rsidP="00AA4882">
            <w:pPr>
              <w:ind w:right="-5"/>
              <w:jc w:val="both"/>
              <w:rPr>
                <w:b/>
                <w:sz w:val="20"/>
                <w:szCs w:val="20"/>
              </w:rPr>
            </w:pPr>
          </w:p>
        </w:tc>
        <w:tc>
          <w:tcPr>
            <w:tcW w:w="1553" w:type="dxa"/>
          </w:tcPr>
          <w:p w14:paraId="3851A525" w14:textId="77777777" w:rsidR="005A7A41" w:rsidRDefault="00167ECF" w:rsidP="00AA4882">
            <w:pPr>
              <w:ind w:right="-5"/>
              <w:jc w:val="right"/>
              <w:rPr>
                <w:b/>
                <w:sz w:val="20"/>
                <w:szCs w:val="20"/>
              </w:rPr>
            </w:pPr>
            <w:r w:rsidRPr="00DD149D">
              <w:rPr>
                <w:b/>
                <w:sz w:val="20"/>
                <w:szCs w:val="20"/>
              </w:rPr>
              <w:fldChar w:fldCharType="begin"/>
            </w:r>
            <w:r w:rsidRPr="00DD149D">
              <w:rPr>
                <w:b/>
                <w:sz w:val="20"/>
                <w:szCs w:val="20"/>
              </w:rPr>
              <w:instrText xml:space="preserve"> =SUM(ABOVE) </w:instrText>
            </w:r>
            <w:r w:rsidRPr="00DD149D">
              <w:rPr>
                <w:b/>
                <w:sz w:val="20"/>
                <w:szCs w:val="20"/>
              </w:rPr>
              <w:fldChar w:fldCharType="separate"/>
            </w:r>
            <w:r w:rsidRPr="00DD149D">
              <w:rPr>
                <w:b/>
                <w:noProof/>
                <w:sz w:val="20"/>
                <w:szCs w:val="20"/>
              </w:rPr>
              <w:t>40.000.000 lei</w:t>
            </w:r>
            <w:r w:rsidRPr="00DD149D">
              <w:rPr>
                <w:b/>
                <w:sz w:val="20"/>
                <w:szCs w:val="20"/>
              </w:rPr>
              <w:fldChar w:fldCharType="end"/>
            </w:r>
          </w:p>
          <w:p w14:paraId="53908D1B" w14:textId="629C3860" w:rsidR="00DD149D" w:rsidRPr="00DD149D" w:rsidRDefault="00DD149D" w:rsidP="00AA4882">
            <w:pPr>
              <w:ind w:right="-5"/>
              <w:jc w:val="right"/>
              <w:rPr>
                <w:b/>
                <w:sz w:val="20"/>
                <w:szCs w:val="20"/>
              </w:rPr>
            </w:pPr>
          </w:p>
        </w:tc>
      </w:tr>
    </w:tbl>
    <w:p w14:paraId="64B2EEFD" w14:textId="77777777" w:rsidR="007C1B08" w:rsidRDefault="007C1B08" w:rsidP="00AA4882">
      <w:pPr>
        <w:ind w:right="-5"/>
        <w:jc w:val="both"/>
        <w:rPr>
          <w:rFonts w:ascii="Arial" w:hAnsi="Arial" w:cs="Arial"/>
          <w:b/>
        </w:rPr>
      </w:pPr>
    </w:p>
    <w:p w14:paraId="4CEFFD03" w14:textId="6188B48A" w:rsidR="00943134" w:rsidRPr="007C1B08" w:rsidRDefault="007C1B08" w:rsidP="00AA4882">
      <w:pPr>
        <w:ind w:right="-5"/>
        <w:jc w:val="center"/>
        <w:rPr>
          <w:b/>
        </w:rPr>
      </w:pPr>
      <w:r w:rsidRPr="007C1B08">
        <w:rPr>
          <w:b/>
        </w:rPr>
        <w:t>PREŞEDINTE,</w:t>
      </w:r>
    </w:p>
    <w:p w14:paraId="43A30F24" w14:textId="6774CF17" w:rsidR="007C1B08" w:rsidRPr="007C1B08" w:rsidRDefault="009011F0" w:rsidP="009011F0">
      <w:pPr>
        <w:ind w:right="-5"/>
        <w:rPr>
          <w:b/>
        </w:rPr>
      </w:pPr>
      <w:r>
        <w:rPr>
          <w:b/>
        </w:rPr>
        <w:t xml:space="preserve">                                                                     </w:t>
      </w:r>
      <w:r w:rsidR="007C1B08" w:rsidRPr="007C1B08">
        <w:rPr>
          <w:b/>
        </w:rPr>
        <w:t xml:space="preserve"> </w:t>
      </w:r>
      <w:proofErr w:type="spellStart"/>
      <w:r w:rsidR="002C6B5F">
        <w:rPr>
          <w:b/>
        </w:rPr>
        <w:t>ec.</w:t>
      </w:r>
      <w:r w:rsidR="007C1B08" w:rsidRPr="007C1B08">
        <w:rPr>
          <w:b/>
        </w:rPr>
        <w:t>Vasile</w:t>
      </w:r>
      <w:proofErr w:type="spellEnd"/>
      <w:r w:rsidR="007C1B08" w:rsidRPr="007C1B08">
        <w:rPr>
          <w:b/>
        </w:rPr>
        <w:t xml:space="preserve"> ILIUŢĂ</w:t>
      </w:r>
    </w:p>
    <w:p w14:paraId="66F882D3" w14:textId="77777777" w:rsidR="00B42664" w:rsidRDefault="00B42664" w:rsidP="00AA4882">
      <w:pPr>
        <w:ind w:right="-5"/>
        <w:rPr>
          <w:sz w:val="20"/>
          <w:szCs w:val="20"/>
        </w:rPr>
      </w:pPr>
    </w:p>
    <w:p w14:paraId="67FDA617" w14:textId="77777777" w:rsidR="00B42664" w:rsidRDefault="00B42664" w:rsidP="00AA4882">
      <w:pPr>
        <w:ind w:right="-5"/>
        <w:rPr>
          <w:sz w:val="20"/>
          <w:szCs w:val="20"/>
        </w:rPr>
      </w:pPr>
    </w:p>
    <w:p w14:paraId="24CE3ED9" w14:textId="77777777" w:rsidR="00B42664" w:rsidRDefault="00B42664" w:rsidP="00AA4882">
      <w:pPr>
        <w:ind w:right="-5"/>
        <w:rPr>
          <w:sz w:val="20"/>
          <w:szCs w:val="20"/>
        </w:rPr>
      </w:pPr>
    </w:p>
    <w:p w14:paraId="1E84979D" w14:textId="77777777" w:rsidR="00B42664" w:rsidRDefault="00B42664" w:rsidP="00AA4882">
      <w:pPr>
        <w:ind w:right="-5"/>
        <w:rPr>
          <w:sz w:val="20"/>
          <w:szCs w:val="20"/>
        </w:rPr>
      </w:pPr>
    </w:p>
    <w:p w14:paraId="5AF3CED4" w14:textId="77777777" w:rsidR="00B42664" w:rsidRDefault="00B42664" w:rsidP="00AA4882">
      <w:pPr>
        <w:ind w:right="-5"/>
        <w:rPr>
          <w:sz w:val="20"/>
          <w:szCs w:val="20"/>
        </w:rPr>
      </w:pPr>
    </w:p>
    <w:p w14:paraId="371727AD" w14:textId="77777777" w:rsidR="00B42664" w:rsidRDefault="00B42664" w:rsidP="00AA4882">
      <w:pPr>
        <w:ind w:right="-5"/>
        <w:rPr>
          <w:sz w:val="20"/>
          <w:szCs w:val="20"/>
        </w:rPr>
      </w:pPr>
    </w:p>
    <w:p w14:paraId="2A520D5B" w14:textId="77777777" w:rsidR="00B42664" w:rsidRDefault="00B42664" w:rsidP="00AA4882">
      <w:pPr>
        <w:ind w:right="-5"/>
        <w:rPr>
          <w:sz w:val="20"/>
          <w:szCs w:val="20"/>
        </w:rPr>
      </w:pPr>
    </w:p>
    <w:p w14:paraId="5ED4BCEC" w14:textId="77777777" w:rsidR="00B42664" w:rsidRDefault="00B42664" w:rsidP="00AA4882">
      <w:pPr>
        <w:ind w:right="-5"/>
        <w:rPr>
          <w:sz w:val="20"/>
          <w:szCs w:val="20"/>
        </w:rPr>
      </w:pPr>
    </w:p>
    <w:p w14:paraId="6C34299B" w14:textId="77777777" w:rsidR="00B42664" w:rsidRDefault="00B42664" w:rsidP="00AA4882">
      <w:pPr>
        <w:ind w:right="-5"/>
        <w:rPr>
          <w:sz w:val="20"/>
          <w:szCs w:val="20"/>
        </w:rPr>
      </w:pPr>
    </w:p>
    <w:p w14:paraId="63EB4FAF" w14:textId="77777777" w:rsidR="00B42664" w:rsidRDefault="00B42664" w:rsidP="00AA4882">
      <w:pPr>
        <w:ind w:right="-5"/>
        <w:rPr>
          <w:sz w:val="20"/>
          <w:szCs w:val="20"/>
        </w:rPr>
      </w:pPr>
    </w:p>
    <w:p w14:paraId="647F334E" w14:textId="77777777" w:rsidR="00B42664" w:rsidRDefault="00B42664" w:rsidP="00AA4882">
      <w:pPr>
        <w:ind w:right="-5"/>
        <w:rPr>
          <w:sz w:val="20"/>
          <w:szCs w:val="20"/>
        </w:rPr>
      </w:pPr>
    </w:p>
    <w:p w14:paraId="16F5858F" w14:textId="314F5F69" w:rsidR="00943134" w:rsidRPr="007C1B08" w:rsidRDefault="00943134" w:rsidP="00AA4882">
      <w:pPr>
        <w:ind w:right="-5"/>
        <w:rPr>
          <w:sz w:val="20"/>
          <w:szCs w:val="20"/>
        </w:rPr>
      </w:pPr>
      <w:proofErr w:type="spellStart"/>
      <w:r w:rsidRPr="007C1B08">
        <w:rPr>
          <w:sz w:val="20"/>
          <w:szCs w:val="20"/>
        </w:rPr>
        <w:t>Intocmit</w:t>
      </w:r>
      <w:proofErr w:type="spellEnd"/>
      <w:r w:rsidRPr="007C1B08">
        <w:rPr>
          <w:sz w:val="20"/>
          <w:szCs w:val="20"/>
        </w:rPr>
        <w:t>, redactat:</w:t>
      </w:r>
    </w:p>
    <w:p w14:paraId="384D451A" w14:textId="6F92EDB9" w:rsidR="00766183" w:rsidRDefault="00B42664" w:rsidP="00AA4882">
      <w:pPr>
        <w:ind w:right="-5"/>
        <w:rPr>
          <w:sz w:val="20"/>
          <w:szCs w:val="20"/>
        </w:rPr>
      </w:pPr>
      <w:r>
        <w:rPr>
          <w:sz w:val="20"/>
          <w:szCs w:val="20"/>
        </w:rPr>
        <w:t>Administrator public</w:t>
      </w:r>
      <w:r w:rsidR="00943134" w:rsidRPr="007C1B08">
        <w:rPr>
          <w:sz w:val="20"/>
          <w:szCs w:val="20"/>
        </w:rPr>
        <w:t>,</w:t>
      </w:r>
    </w:p>
    <w:p w14:paraId="64116F20" w14:textId="53CCAFA8" w:rsidR="00943134" w:rsidRDefault="00963998" w:rsidP="00AA4882">
      <w:pPr>
        <w:ind w:right="-5"/>
        <w:rPr>
          <w:sz w:val="20"/>
          <w:szCs w:val="20"/>
        </w:rPr>
      </w:pPr>
      <w:r>
        <w:rPr>
          <w:sz w:val="20"/>
          <w:szCs w:val="20"/>
        </w:rPr>
        <w:lastRenderedPageBreak/>
        <w:t>Paraschiva MURESANU</w:t>
      </w:r>
    </w:p>
    <w:p w14:paraId="1F3F7A74" w14:textId="02818E36" w:rsidR="00DD149D" w:rsidRDefault="001C74A9" w:rsidP="00AA4882">
      <w:pPr>
        <w:ind w:right="-5"/>
        <w:rPr>
          <w:sz w:val="20"/>
          <w:szCs w:val="20"/>
        </w:rPr>
      </w:pPr>
      <w:r>
        <w:rPr>
          <w:sz w:val="20"/>
          <w:szCs w:val="20"/>
        </w:rPr>
        <w:t>Director executiv,</w:t>
      </w:r>
    </w:p>
    <w:p w14:paraId="1885196E" w14:textId="4B94EC41" w:rsidR="001C74A9" w:rsidRDefault="001C74A9" w:rsidP="00AA4882">
      <w:pPr>
        <w:ind w:right="-5"/>
        <w:rPr>
          <w:sz w:val="20"/>
          <w:szCs w:val="20"/>
        </w:rPr>
      </w:pPr>
      <w:r>
        <w:rPr>
          <w:sz w:val="20"/>
          <w:szCs w:val="20"/>
        </w:rPr>
        <w:t xml:space="preserve">Florin </w:t>
      </w:r>
      <w:proofErr w:type="spellStart"/>
      <w:r>
        <w:rPr>
          <w:sz w:val="20"/>
          <w:szCs w:val="20"/>
        </w:rPr>
        <w:t>Manescu</w:t>
      </w:r>
      <w:proofErr w:type="spellEnd"/>
    </w:p>
    <w:p w14:paraId="59DDA5B3" w14:textId="77777777" w:rsidR="00DD149D" w:rsidRDefault="00DD149D" w:rsidP="00AA4882">
      <w:pPr>
        <w:ind w:right="-5"/>
        <w:rPr>
          <w:sz w:val="20"/>
          <w:szCs w:val="20"/>
        </w:rPr>
      </w:pPr>
    </w:p>
    <w:p w14:paraId="038B1A99" w14:textId="77777777" w:rsidR="002104A4" w:rsidRPr="001C74A9" w:rsidRDefault="002104A4" w:rsidP="00AA4882">
      <w:pPr>
        <w:pStyle w:val="Titlu2"/>
        <w:ind w:right="-5"/>
        <w:jc w:val="left"/>
        <w:rPr>
          <w:rFonts w:ascii="Times New Roman" w:eastAsia="Times New Roman" w:hAnsi="Times New Roman"/>
          <w:szCs w:val="24"/>
          <w:lang w:val="es-ES"/>
        </w:rPr>
      </w:pPr>
      <w:r w:rsidRPr="009011F0">
        <w:rPr>
          <w:rFonts w:ascii="Times New Roman" w:eastAsia="Times New Roman" w:hAnsi="Times New Roman"/>
          <w:szCs w:val="24"/>
          <w:lang w:val="ro-RO"/>
        </w:rPr>
        <w:t>CONSILIUL JUDETEAN CALARASI</w:t>
      </w:r>
    </w:p>
    <w:p w14:paraId="0A881203" w14:textId="77777777" w:rsidR="002104A4" w:rsidRPr="001C74A9" w:rsidRDefault="002104A4" w:rsidP="00AA4882">
      <w:pPr>
        <w:ind w:right="-5"/>
        <w:rPr>
          <w:color w:val="000000" w:themeColor="text1"/>
          <w:lang w:val="es-ES"/>
        </w:rPr>
      </w:pPr>
      <w:r w:rsidRPr="009011F0">
        <w:rPr>
          <w:b/>
          <w:color w:val="000000" w:themeColor="text1"/>
        </w:rPr>
        <w:t>PRESEDINTE</w:t>
      </w:r>
    </w:p>
    <w:p w14:paraId="2127B9EF" w14:textId="72908488" w:rsidR="002104A4" w:rsidRPr="001C74A9" w:rsidRDefault="002104A4" w:rsidP="00AA4882">
      <w:pPr>
        <w:ind w:right="-5"/>
        <w:rPr>
          <w:b/>
          <w:bCs/>
          <w:color w:val="000000" w:themeColor="text1"/>
          <w:lang w:val="es-ES"/>
        </w:rPr>
      </w:pPr>
      <w:r w:rsidRPr="001C74A9">
        <w:rPr>
          <w:b/>
          <w:bCs/>
          <w:color w:val="000000" w:themeColor="text1"/>
          <w:lang w:val="es-ES"/>
        </w:rPr>
        <w:t xml:space="preserve">Nr. </w:t>
      </w:r>
      <w:r w:rsidR="008510F9">
        <w:rPr>
          <w:b/>
          <w:bCs/>
          <w:color w:val="000000" w:themeColor="text1"/>
          <w:lang w:val="es-ES"/>
        </w:rPr>
        <w:t>10457/24.06.2026</w:t>
      </w:r>
    </w:p>
    <w:p w14:paraId="4D8F0B96" w14:textId="77777777" w:rsidR="008D69BA" w:rsidRPr="001C74A9" w:rsidRDefault="008D69BA" w:rsidP="00AA4882">
      <w:pPr>
        <w:ind w:right="-5"/>
        <w:rPr>
          <w:b/>
          <w:bCs/>
          <w:color w:val="000000" w:themeColor="text1"/>
          <w:sz w:val="26"/>
          <w:szCs w:val="26"/>
          <w:lang w:val="es-ES"/>
        </w:rPr>
      </w:pPr>
    </w:p>
    <w:p w14:paraId="0C14CC2F" w14:textId="77777777" w:rsidR="002104A4" w:rsidRPr="00C02CB6" w:rsidRDefault="002104A4" w:rsidP="00AA4882">
      <w:pPr>
        <w:ind w:right="-5"/>
        <w:rPr>
          <w:b/>
          <w:color w:val="000000" w:themeColor="text1"/>
          <w:sz w:val="26"/>
          <w:szCs w:val="26"/>
        </w:rPr>
      </w:pPr>
    </w:p>
    <w:p w14:paraId="14E9F00F" w14:textId="77777777" w:rsidR="002104A4" w:rsidRPr="00C02CB6" w:rsidRDefault="002104A4" w:rsidP="00AA4882">
      <w:pPr>
        <w:ind w:right="-5"/>
        <w:jc w:val="center"/>
        <w:rPr>
          <w:b/>
          <w:color w:val="000000" w:themeColor="text1"/>
          <w:sz w:val="26"/>
          <w:szCs w:val="26"/>
        </w:rPr>
      </w:pPr>
      <w:r w:rsidRPr="00C02CB6">
        <w:rPr>
          <w:b/>
          <w:color w:val="000000" w:themeColor="text1"/>
          <w:sz w:val="26"/>
          <w:szCs w:val="26"/>
        </w:rPr>
        <w:t xml:space="preserve">      REFERAT DE APROBARE</w:t>
      </w:r>
    </w:p>
    <w:p w14:paraId="6DAB1FC7" w14:textId="2134583D" w:rsidR="002104A4" w:rsidRPr="00FA5FE9" w:rsidRDefault="002104A4" w:rsidP="00AA4882">
      <w:pPr>
        <w:ind w:right="-5"/>
        <w:jc w:val="center"/>
        <w:rPr>
          <w:rFonts w:eastAsia="Calibri"/>
          <w:b/>
          <w:sz w:val="26"/>
          <w:szCs w:val="26"/>
          <w:lang w:val="it-IT"/>
        </w:rPr>
      </w:pPr>
      <w:r w:rsidRPr="00FA5FE9">
        <w:rPr>
          <w:rFonts w:eastAsia="Calibri"/>
          <w:b/>
          <w:sz w:val="26"/>
          <w:szCs w:val="26"/>
          <w:lang w:val="it-IT"/>
        </w:rPr>
        <w:t>privind contractarea</w:t>
      </w:r>
      <w:r w:rsidR="008510F9">
        <w:rPr>
          <w:rFonts w:eastAsia="Calibri"/>
          <w:b/>
          <w:sz w:val="26"/>
          <w:szCs w:val="26"/>
          <w:lang w:val="it-IT"/>
        </w:rPr>
        <w:t xml:space="preserve"> si garantarea</w:t>
      </w:r>
      <w:r w:rsidRPr="00FA5FE9">
        <w:rPr>
          <w:rFonts w:eastAsia="Calibri"/>
          <w:b/>
          <w:sz w:val="26"/>
          <w:szCs w:val="26"/>
          <w:lang w:val="it-IT"/>
        </w:rPr>
        <w:t xml:space="preserve"> unei finantari rambursabile interne in valoare de </w:t>
      </w:r>
      <w:r w:rsidR="00963998" w:rsidRPr="00FA5FE9">
        <w:rPr>
          <w:rFonts w:eastAsia="Calibri"/>
          <w:b/>
          <w:sz w:val="26"/>
          <w:szCs w:val="26"/>
          <w:lang w:val="it-IT"/>
        </w:rPr>
        <w:t>40</w:t>
      </w:r>
      <w:r w:rsidRPr="00FA5FE9">
        <w:rPr>
          <w:rFonts w:eastAsia="Calibri"/>
          <w:b/>
          <w:sz w:val="26"/>
          <w:szCs w:val="26"/>
          <w:lang w:val="it-IT"/>
        </w:rPr>
        <w:t>.000.000 lei</w:t>
      </w:r>
    </w:p>
    <w:p w14:paraId="03747E20" w14:textId="77777777" w:rsidR="00A071FB" w:rsidRDefault="00A071FB" w:rsidP="00AA4882">
      <w:pPr>
        <w:ind w:right="-5"/>
        <w:rPr>
          <w:color w:val="000000" w:themeColor="text1"/>
          <w:sz w:val="26"/>
          <w:szCs w:val="26"/>
          <w:lang w:val="it-IT"/>
        </w:rPr>
      </w:pPr>
    </w:p>
    <w:p w14:paraId="03BC5476" w14:textId="77777777" w:rsidR="008D69BA" w:rsidRPr="00C02CB6" w:rsidRDefault="008D69BA" w:rsidP="00AA4882">
      <w:pPr>
        <w:ind w:right="-5"/>
        <w:rPr>
          <w:color w:val="000000" w:themeColor="text1"/>
          <w:sz w:val="26"/>
          <w:szCs w:val="26"/>
          <w:lang w:val="it-IT"/>
        </w:rPr>
      </w:pPr>
    </w:p>
    <w:p w14:paraId="6241928C" w14:textId="2BF9AC0A" w:rsidR="002104A4" w:rsidRPr="00B42664" w:rsidRDefault="002104A4" w:rsidP="008D69BA">
      <w:pPr>
        <w:spacing w:line="360" w:lineRule="auto"/>
        <w:ind w:right="-5" w:firstLine="708"/>
        <w:jc w:val="both"/>
      </w:pPr>
      <w:r w:rsidRPr="00B42664">
        <w:t>Potrivit prevederilor legale in vigoare, consiliile județene pot aproba contractarea sau garantarea de împrumuturi interne ori externe pe termen scurt, mediu și lung, pentru realizarea de investiții publice de interes local, precum și pentru refinanțarea datoriei publice locale.</w:t>
      </w:r>
    </w:p>
    <w:p w14:paraId="089FE9B7" w14:textId="3E44C380" w:rsidR="002104A4" w:rsidRPr="00B42664" w:rsidRDefault="002104A4" w:rsidP="008D69BA">
      <w:pPr>
        <w:spacing w:line="360" w:lineRule="auto"/>
        <w:ind w:right="-5" w:firstLine="708"/>
        <w:jc w:val="both"/>
      </w:pPr>
      <w:r w:rsidRPr="00B42664">
        <w:t>Consiliile județene hotărăsc, la propunerea ordonatorului principal de credite, contractarea sau garantarea de împrumuturi, cu votul a cel puțin jumătate plus unu din numărul consilierilor în funcție.</w:t>
      </w:r>
    </w:p>
    <w:p w14:paraId="79D5D7AF" w14:textId="77777777" w:rsidR="002104A4" w:rsidRPr="00B42664" w:rsidRDefault="002104A4" w:rsidP="008D69BA">
      <w:pPr>
        <w:spacing w:line="360" w:lineRule="auto"/>
        <w:ind w:right="-5" w:firstLine="708"/>
        <w:jc w:val="both"/>
      </w:pPr>
      <w:r w:rsidRPr="00B42664">
        <w:t>Autoritățile administrației publice locale pot contracta sau garanta împrumuturi, potrivit legii, numai cu avizul comisiei de autorizare a împrumuturilor locale.</w:t>
      </w:r>
    </w:p>
    <w:p w14:paraId="1BC05C59" w14:textId="77777777" w:rsidR="002104A4" w:rsidRPr="00B42664" w:rsidRDefault="002104A4" w:rsidP="008D69BA">
      <w:pPr>
        <w:spacing w:line="360" w:lineRule="auto"/>
        <w:ind w:right="-5" w:firstLine="708"/>
        <w:jc w:val="both"/>
      </w:pPr>
      <w:r w:rsidRPr="00B42664">
        <w:t>Cheltuielile finanțate din împrumuturile contractate de unitățile/subdiviziunile administrativ-teritoriale se reflectă în bugetul împrumuturilor externe sau interne al acestora numai după aprobarea contractării împrumuturilor, prin rectificare bugetară locală, în condițiile legi, în limita tragerilor anuale autorizate aferente împrumuturilor.</w:t>
      </w:r>
    </w:p>
    <w:p w14:paraId="1A5FDA02" w14:textId="7A959A9E" w:rsidR="002371D5" w:rsidRPr="00B42664" w:rsidRDefault="002371D5" w:rsidP="008D69BA">
      <w:pPr>
        <w:spacing w:line="360" w:lineRule="auto"/>
        <w:ind w:right="-5" w:firstLine="708"/>
        <w:jc w:val="both"/>
      </w:pPr>
      <w:proofErr w:type="spellStart"/>
      <w:r w:rsidRPr="00B42664">
        <w:t>Avand</w:t>
      </w:r>
      <w:proofErr w:type="spellEnd"/>
      <w:r w:rsidRPr="00B42664">
        <w:t xml:space="preserve"> in vedere asigurarea fluxului financiar necesar </w:t>
      </w:r>
      <w:proofErr w:type="spellStart"/>
      <w:r w:rsidRPr="00B42664">
        <w:t>implementarii</w:t>
      </w:r>
      <w:proofErr w:type="spellEnd"/>
      <w:r w:rsidRPr="00B42664">
        <w:t xml:space="preserve"> proiect</w:t>
      </w:r>
      <w:r w:rsidR="008510F9">
        <w:t xml:space="preserve">elor </w:t>
      </w:r>
      <w:proofErr w:type="spellStart"/>
      <w:r w:rsidRPr="00B42664">
        <w:t>finantat</w:t>
      </w:r>
      <w:r w:rsidR="008510F9">
        <w:t>e</w:t>
      </w:r>
      <w:proofErr w:type="spellEnd"/>
      <w:r w:rsidRPr="00B42664">
        <w:t xml:space="preserve"> din fonduri externe nerambursabile, pentru perioada 202</w:t>
      </w:r>
      <w:r w:rsidR="00B42664" w:rsidRPr="00B42664">
        <w:t xml:space="preserve">6 </w:t>
      </w:r>
      <w:r w:rsidRPr="00B42664">
        <w:t>-202</w:t>
      </w:r>
      <w:r w:rsidR="00B42664" w:rsidRPr="00B42664">
        <w:t>9</w:t>
      </w:r>
      <w:r w:rsidRPr="00B42664">
        <w:t>,</w:t>
      </w:r>
      <w:r w:rsidR="00B42664" w:rsidRPr="00B42664">
        <w:t xml:space="preserve"> </w:t>
      </w:r>
      <w:r w:rsidRPr="00B42664">
        <w:t xml:space="preserve">se propune contractarea unui </w:t>
      </w:r>
      <w:proofErr w:type="spellStart"/>
      <w:r w:rsidRPr="00B42664">
        <w:t>imprumut</w:t>
      </w:r>
      <w:proofErr w:type="spellEnd"/>
      <w:r w:rsidRPr="00B42664">
        <w:t xml:space="preserve"> rambursabil intern in valoare de 40.000.000 lei. Pr</w:t>
      </w:r>
      <w:r w:rsidR="00B42664" w:rsidRPr="00B42664">
        <w:t>o</w:t>
      </w:r>
      <w:r w:rsidRPr="00B42664">
        <w:t xml:space="preserve">punerea de proiect ce vor fi </w:t>
      </w:r>
      <w:proofErr w:type="spellStart"/>
      <w:r w:rsidRPr="00B42664">
        <w:t>finantat</w:t>
      </w:r>
      <w:proofErr w:type="spellEnd"/>
      <w:r w:rsidRPr="00B42664">
        <w:t xml:space="preserve"> din </w:t>
      </w:r>
      <w:proofErr w:type="spellStart"/>
      <w:r w:rsidRPr="00B42664">
        <w:t>imprumut</w:t>
      </w:r>
      <w:proofErr w:type="spellEnd"/>
      <w:r w:rsidRPr="00B42664">
        <w:t xml:space="preserve"> sunt prezentate in anexa la proiectul de </w:t>
      </w:r>
      <w:proofErr w:type="spellStart"/>
      <w:r w:rsidRPr="00B42664">
        <w:t>hotarare</w:t>
      </w:r>
      <w:proofErr w:type="spellEnd"/>
      <w:r w:rsidRPr="00B42664">
        <w:t xml:space="preserve">. </w:t>
      </w:r>
    </w:p>
    <w:p w14:paraId="6A3B369F" w14:textId="77777777" w:rsidR="002371D5" w:rsidRPr="00B42664" w:rsidRDefault="002371D5" w:rsidP="008D69BA">
      <w:pPr>
        <w:spacing w:line="360" w:lineRule="auto"/>
        <w:ind w:right="-5" w:firstLine="708"/>
        <w:jc w:val="both"/>
      </w:pPr>
      <w:proofErr w:type="spellStart"/>
      <w:r w:rsidRPr="00B42664">
        <w:t>Imprumuturile</w:t>
      </w:r>
      <w:proofErr w:type="spellEnd"/>
      <w:r w:rsidRPr="00B42664">
        <w:t xml:space="preserve"> rambursabile interne </w:t>
      </w:r>
      <w:proofErr w:type="spellStart"/>
      <w:r w:rsidRPr="00B42664">
        <w:t>contracatate</w:t>
      </w:r>
      <w:proofErr w:type="spellEnd"/>
      <w:r w:rsidRPr="00B42664">
        <w:t xml:space="preserve"> pentru </w:t>
      </w:r>
      <w:proofErr w:type="spellStart"/>
      <w:r w:rsidRPr="00B42664">
        <w:t>finantarea</w:t>
      </w:r>
      <w:proofErr w:type="spellEnd"/>
      <w:r w:rsidRPr="00B42664">
        <w:t xml:space="preserve"> cheltuielilor in cadrul proiectelor europene sunt exceptate de la calculul gradului de </w:t>
      </w:r>
      <w:proofErr w:type="spellStart"/>
      <w:r w:rsidRPr="00B42664">
        <w:t>indatorare</w:t>
      </w:r>
      <w:proofErr w:type="spellEnd"/>
      <w:r w:rsidRPr="00B42664">
        <w:t xml:space="preserve"> al </w:t>
      </w:r>
      <w:proofErr w:type="spellStart"/>
      <w:r w:rsidRPr="00B42664">
        <w:t>institutiei</w:t>
      </w:r>
      <w:proofErr w:type="spellEnd"/>
      <w:r w:rsidRPr="00B42664">
        <w:t xml:space="preserve"> conform prevederilor Legii nr.273/2006 privind </w:t>
      </w:r>
      <w:proofErr w:type="spellStart"/>
      <w:r w:rsidRPr="00B42664">
        <w:t>Finantele</w:t>
      </w:r>
      <w:proofErr w:type="spellEnd"/>
      <w:r w:rsidRPr="00B42664">
        <w:t xml:space="preserve"> publice locale.</w:t>
      </w:r>
    </w:p>
    <w:p w14:paraId="2E76275F" w14:textId="112ACA3F" w:rsidR="002104A4" w:rsidRPr="00B42664" w:rsidRDefault="002104A4" w:rsidP="008D69BA">
      <w:pPr>
        <w:spacing w:line="360" w:lineRule="auto"/>
        <w:ind w:right="-5" w:firstLine="708"/>
        <w:jc w:val="both"/>
      </w:pPr>
      <w:r w:rsidRPr="00B42664">
        <w:t xml:space="preserve">În calitate de </w:t>
      </w:r>
      <w:proofErr w:type="spellStart"/>
      <w:r w:rsidRPr="00B42664">
        <w:t>iniţiator</w:t>
      </w:r>
      <w:proofErr w:type="spellEnd"/>
      <w:r w:rsidRPr="00B42664">
        <w:t xml:space="preserve"> al proiectului de hotărâre, în conformitate cu prevederile art. 182 alin. (2) din </w:t>
      </w:r>
      <w:proofErr w:type="spellStart"/>
      <w:r w:rsidRPr="00B42664">
        <w:t>Ordonanţa</w:t>
      </w:r>
      <w:proofErr w:type="spellEnd"/>
      <w:r w:rsidRPr="00B42664">
        <w:t xml:space="preserve"> de </w:t>
      </w:r>
      <w:proofErr w:type="spellStart"/>
      <w:r w:rsidRPr="00B42664">
        <w:t>urgenţă</w:t>
      </w:r>
      <w:proofErr w:type="spellEnd"/>
      <w:r w:rsidRPr="00B42664">
        <w:t xml:space="preserve"> a Guvernului n</w:t>
      </w:r>
      <w:r w:rsidR="00893F4C" w:rsidRPr="00B42664">
        <w:t>r. 57/2019 privind Codul a</w:t>
      </w:r>
      <w:r w:rsidRPr="00B42664">
        <w:t xml:space="preserve">dministrativ, precum si ale art. 36 alin. (1) </w:t>
      </w:r>
      <w:proofErr w:type="spellStart"/>
      <w:r w:rsidRPr="00B42664">
        <w:t>şi</w:t>
      </w:r>
      <w:proofErr w:type="spellEnd"/>
      <w:r w:rsidRPr="00B42664">
        <w:t xml:space="preserve"> alin. (8) lit. a) din Regulamentul de organizare si </w:t>
      </w:r>
      <w:proofErr w:type="spellStart"/>
      <w:r w:rsidRPr="00B42664">
        <w:t>functionare</w:t>
      </w:r>
      <w:proofErr w:type="spellEnd"/>
      <w:r w:rsidRPr="00B42664">
        <w:t xml:space="preserve"> al Consiliului </w:t>
      </w:r>
      <w:proofErr w:type="spellStart"/>
      <w:r w:rsidRPr="00B42664">
        <w:t>Judeţean</w:t>
      </w:r>
      <w:proofErr w:type="spellEnd"/>
      <w:r w:rsidRPr="00B42664">
        <w:t xml:space="preserve"> </w:t>
      </w:r>
      <w:proofErr w:type="spellStart"/>
      <w:r w:rsidRPr="00B42664">
        <w:t>Călăraşi</w:t>
      </w:r>
      <w:proofErr w:type="spellEnd"/>
      <w:r w:rsidRPr="00B42664">
        <w:t xml:space="preserve">, supun prezentul proiect de hotărâre dezbaterii </w:t>
      </w:r>
      <w:proofErr w:type="spellStart"/>
      <w:r w:rsidRPr="00B42664">
        <w:t>şi</w:t>
      </w:r>
      <w:proofErr w:type="spellEnd"/>
      <w:r w:rsidRPr="00B42664">
        <w:t xml:space="preserve"> votului consilierilor </w:t>
      </w:r>
      <w:proofErr w:type="spellStart"/>
      <w:r w:rsidRPr="00B42664">
        <w:t>judeţeni</w:t>
      </w:r>
      <w:proofErr w:type="spellEnd"/>
      <w:r w:rsidRPr="00B42664">
        <w:t>.</w:t>
      </w:r>
    </w:p>
    <w:p w14:paraId="03F94A85" w14:textId="77777777" w:rsidR="00F73F45" w:rsidRPr="00C02CB6" w:rsidRDefault="00F73F45" w:rsidP="00AA4882">
      <w:pPr>
        <w:ind w:right="-5"/>
        <w:rPr>
          <w:b/>
          <w:bCs/>
          <w:color w:val="000000" w:themeColor="text1"/>
          <w:sz w:val="26"/>
          <w:szCs w:val="26"/>
        </w:rPr>
      </w:pPr>
    </w:p>
    <w:p w14:paraId="4EF2EDF5" w14:textId="77777777" w:rsidR="002104A4" w:rsidRPr="00C02CB6" w:rsidRDefault="002104A4" w:rsidP="00AA4882">
      <w:pPr>
        <w:ind w:right="-5"/>
        <w:jc w:val="center"/>
        <w:rPr>
          <w:b/>
          <w:bCs/>
          <w:color w:val="000000" w:themeColor="text1"/>
          <w:sz w:val="26"/>
          <w:szCs w:val="26"/>
        </w:rPr>
      </w:pPr>
      <w:r w:rsidRPr="00C02CB6">
        <w:rPr>
          <w:b/>
          <w:bCs/>
          <w:color w:val="000000" w:themeColor="text1"/>
          <w:sz w:val="26"/>
          <w:szCs w:val="26"/>
        </w:rPr>
        <w:t>PRESEDINTE,</w:t>
      </w:r>
    </w:p>
    <w:p w14:paraId="589FBFB9" w14:textId="77777777" w:rsidR="002104A4" w:rsidRPr="00C02CB6" w:rsidRDefault="002104A4" w:rsidP="00AA4882">
      <w:pPr>
        <w:ind w:right="-5"/>
        <w:jc w:val="center"/>
        <w:rPr>
          <w:b/>
          <w:bCs/>
          <w:color w:val="000000" w:themeColor="text1"/>
          <w:sz w:val="26"/>
          <w:szCs w:val="26"/>
        </w:rPr>
      </w:pPr>
      <w:r w:rsidRPr="00C02CB6">
        <w:rPr>
          <w:b/>
          <w:bCs/>
          <w:color w:val="000000" w:themeColor="text1"/>
          <w:sz w:val="26"/>
          <w:szCs w:val="26"/>
        </w:rPr>
        <w:t>ec. Vasile ILIUTA</w:t>
      </w:r>
    </w:p>
    <w:p w14:paraId="16FA8D81" w14:textId="77777777" w:rsidR="003644F4" w:rsidRDefault="003644F4" w:rsidP="00AA4882">
      <w:pPr>
        <w:ind w:right="-5"/>
        <w:jc w:val="both"/>
        <w:rPr>
          <w:bCs/>
          <w:color w:val="000000" w:themeColor="text1"/>
          <w:sz w:val="26"/>
          <w:szCs w:val="26"/>
          <w:lang w:val="it-IT"/>
        </w:rPr>
      </w:pPr>
    </w:p>
    <w:p w14:paraId="6DA1E514" w14:textId="77777777" w:rsidR="003644F4" w:rsidRDefault="003644F4" w:rsidP="00AA4882">
      <w:pPr>
        <w:ind w:right="-5"/>
        <w:jc w:val="both"/>
        <w:rPr>
          <w:bCs/>
          <w:color w:val="000000" w:themeColor="text1"/>
          <w:sz w:val="26"/>
          <w:szCs w:val="26"/>
          <w:lang w:val="it-IT"/>
        </w:rPr>
      </w:pPr>
    </w:p>
    <w:p w14:paraId="47A5E57E" w14:textId="77777777" w:rsidR="00B42664" w:rsidRDefault="00B42664" w:rsidP="00AA4882">
      <w:pPr>
        <w:ind w:right="-5"/>
        <w:jc w:val="both"/>
        <w:rPr>
          <w:bCs/>
          <w:color w:val="000000" w:themeColor="text1"/>
          <w:sz w:val="26"/>
          <w:szCs w:val="26"/>
          <w:lang w:val="it-IT"/>
        </w:rPr>
      </w:pPr>
    </w:p>
    <w:p w14:paraId="40A56162" w14:textId="77777777" w:rsidR="00B42664" w:rsidRDefault="00B42664" w:rsidP="00AA4882">
      <w:pPr>
        <w:ind w:right="-5"/>
        <w:jc w:val="both"/>
        <w:rPr>
          <w:bCs/>
          <w:color w:val="000000" w:themeColor="text1"/>
          <w:sz w:val="26"/>
          <w:szCs w:val="26"/>
          <w:lang w:val="it-IT"/>
        </w:rPr>
      </w:pPr>
    </w:p>
    <w:p w14:paraId="4121CECC" w14:textId="77777777" w:rsidR="00B42664" w:rsidRDefault="00B42664" w:rsidP="00AA4882">
      <w:pPr>
        <w:ind w:right="-5"/>
        <w:jc w:val="both"/>
        <w:rPr>
          <w:bCs/>
          <w:color w:val="000000" w:themeColor="text1"/>
          <w:sz w:val="26"/>
          <w:szCs w:val="26"/>
          <w:lang w:val="it-IT"/>
        </w:rPr>
      </w:pPr>
    </w:p>
    <w:p w14:paraId="3457B186" w14:textId="17B056F4" w:rsidR="00B42664" w:rsidRPr="002C6B5F" w:rsidRDefault="002C6B5F" w:rsidP="00AA4882">
      <w:pPr>
        <w:ind w:right="-5"/>
        <w:jc w:val="both"/>
        <w:rPr>
          <w:bCs/>
          <w:color w:val="000000" w:themeColor="text1"/>
          <w:sz w:val="22"/>
          <w:szCs w:val="22"/>
          <w:lang w:val="it-IT"/>
        </w:rPr>
      </w:pPr>
      <w:r>
        <w:rPr>
          <w:bCs/>
          <w:color w:val="000000" w:themeColor="text1"/>
          <w:sz w:val="22"/>
          <w:szCs w:val="22"/>
          <w:lang w:val="it-IT"/>
        </w:rPr>
        <w:t>Redactat</w:t>
      </w:r>
      <w:r w:rsidRPr="002C6B5F">
        <w:rPr>
          <w:bCs/>
          <w:color w:val="000000" w:themeColor="text1"/>
          <w:sz w:val="22"/>
          <w:szCs w:val="22"/>
          <w:lang w:val="it-IT"/>
        </w:rPr>
        <w:t>,</w:t>
      </w:r>
    </w:p>
    <w:p w14:paraId="3B96E21A" w14:textId="77777777" w:rsidR="001C74A9" w:rsidRDefault="001C74A9" w:rsidP="001C74A9">
      <w:pPr>
        <w:ind w:right="-5"/>
        <w:rPr>
          <w:sz w:val="20"/>
          <w:szCs w:val="20"/>
        </w:rPr>
      </w:pPr>
      <w:r>
        <w:rPr>
          <w:sz w:val="20"/>
          <w:szCs w:val="20"/>
        </w:rPr>
        <w:t>Administrator public</w:t>
      </w:r>
      <w:r w:rsidRPr="007C1B08">
        <w:rPr>
          <w:sz w:val="20"/>
          <w:szCs w:val="20"/>
        </w:rPr>
        <w:t>,</w:t>
      </w:r>
    </w:p>
    <w:p w14:paraId="266CC881" w14:textId="77777777" w:rsidR="001C74A9" w:rsidRDefault="001C74A9" w:rsidP="001C74A9">
      <w:pPr>
        <w:ind w:right="-5"/>
        <w:rPr>
          <w:sz w:val="20"/>
          <w:szCs w:val="20"/>
        </w:rPr>
      </w:pPr>
      <w:r>
        <w:rPr>
          <w:sz w:val="20"/>
          <w:szCs w:val="20"/>
        </w:rPr>
        <w:t>Paraschiva MURESANU</w:t>
      </w:r>
    </w:p>
    <w:p w14:paraId="3654B429" w14:textId="77777777" w:rsidR="001C74A9" w:rsidRDefault="001C74A9" w:rsidP="001C74A9">
      <w:pPr>
        <w:ind w:right="-5"/>
        <w:rPr>
          <w:sz w:val="20"/>
          <w:szCs w:val="20"/>
        </w:rPr>
      </w:pPr>
      <w:r>
        <w:rPr>
          <w:sz w:val="20"/>
          <w:szCs w:val="20"/>
        </w:rPr>
        <w:lastRenderedPageBreak/>
        <w:t>Director executiv,</w:t>
      </w:r>
    </w:p>
    <w:p w14:paraId="6A9064AE" w14:textId="77777777" w:rsidR="001C74A9" w:rsidRDefault="001C74A9" w:rsidP="001C74A9">
      <w:pPr>
        <w:ind w:right="-5"/>
        <w:rPr>
          <w:sz w:val="20"/>
          <w:szCs w:val="20"/>
        </w:rPr>
      </w:pPr>
      <w:r>
        <w:rPr>
          <w:sz w:val="20"/>
          <w:szCs w:val="20"/>
        </w:rPr>
        <w:t xml:space="preserve">Florin </w:t>
      </w:r>
      <w:proofErr w:type="spellStart"/>
      <w:r>
        <w:rPr>
          <w:sz w:val="20"/>
          <w:szCs w:val="20"/>
        </w:rPr>
        <w:t>Manescu</w:t>
      </w:r>
      <w:proofErr w:type="spellEnd"/>
    </w:p>
    <w:p w14:paraId="5F21559E" w14:textId="77777777" w:rsidR="002C6B5F" w:rsidRDefault="002C6B5F" w:rsidP="001C74A9">
      <w:pPr>
        <w:ind w:right="-5"/>
        <w:rPr>
          <w:sz w:val="20"/>
          <w:szCs w:val="20"/>
        </w:rPr>
      </w:pPr>
    </w:p>
    <w:p w14:paraId="009368CC" w14:textId="0532B523" w:rsidR="00893F4C" w:rsidRPr="00D16E5C" w:rsidRDefault="00893F4C" w:rsidP="00AA4882">
      <w:pPr>
        <w:ind w:right="-5"/>
        <w:jc w:val="both"/>
        <w:rPr>
          <w:b/>
        </w:rPr>
      </w:pPr>
      <w:r w:rsidRPr="00D16E5C">
        <w:rPr>
          <w:b/>
        </w:rPr>
        <w:t>CONSILIUL JUDETEAN CALARASI</w:t>
      </w:r>
      <w:r w:rsidRPr="00D16E5C">
        <w:rPr>
          <w:b/>
        </w:rPr>
        <w:tab/>
        <w:t xml:space="preserve">                                   </w:t>
      </w:r>
      <w:r>
        <w:rPr>
          <w:b/>
        </w:rPr>
        <w:t xml:space="preserve">                     </w:t>
      </w:r>
      <w:r w:rsidR="00BD3E7C">
        <w:rPr>
          <w:b/>
        </w:rPr>
        <w:t xml:space="preserve">    </w:t>
      </w:r>
      <w:r w:rsidRPr="00B42664">
        <w:rPr>
          <w:b/>
          <w:sz w:val="22"/>
          <w:szCs w:val="22"/>
        </w:rPr>
        <w:t>AVIZAT,</w:t>
      </w:r>
    </w:p>
    <w:p w14:paraId="32280126" w14:textId="00CB37F0" w:rsidR="00893F4C" w:rsidRPr="00D16E5C" w:rsidRDefault="00893F4C" w:rsidP="00AA4882">
      <w:pPr>
        <w:ind w:right="-5"/>
        <w:jc w:val="both"/>
      </w:pPr>
      <w:proofErr w:type="spellStart"/>
      <w:r w:rsidRPr="00D16E5C">
        <w:rPr>
          <w:b/>
        </w:rPr>
        <w:t>Directia</w:t>
      </w:r>
      <w:proofErr w:type="spellEnd"/>
      <w:r w:rsidRPr="00D16E5C">
        <w:rPr>
          <w:b/>
        </w:rPr>
        <w:t xml:space="preserve"> Economica                                                                  </w:t>
      </w:r>
      <w:r>
        <w:rPr>
          <w:b/>
        </w:rPr>
        <w:t xml:space="preserve">                    </w:t>
      </w:r>
      <w:r w:rsidR="00BD3E7C">
        <w:rPr>
          <w:b/>
        </w:rPr>
        <w:t xml:space="preserve">       </w:t>
      </w:r>
      <w:proofErr w:type="spellStart"/>
      <w:r w:rsidRPr="00B42664">
        <w:rPr>
          <w:b/>
          <w:sz w:val="22"/>
          <w:szCs w:val="22"/>
        </w:rPr>
        <w:t>Vicepresedinte</w:t>
      </w:r>
      <w:proofErr w:type="spellEnd"/>
      <w:r w:rsidRPr="00D16E5C">
        <w:rPr>
          <w:b/>
        </w:rPr>
        <w:t>,</w:t>
      </w:r>
    </w:p>
    <w:p w14:paraId="43C0DAA2" w14:textId="29C915A5" w:rsidR="00893F4C" w:rsidRPr="009011F0" w:rsidRDefault="00893F4C" w:rsidP="00AA4882">
      <w:pPr>
        <w:ind w:right="-5"/>
        <w:jc w:val="both"/>
        <w:rPr>
          <w:b/>
          <w:color w:val="000000" w:themeColor="text1"/>
        </w:rPr>
      </w:pPr>
      <w:r w:rsidRPr="009011F0">
        <w:rPr>
          <w:b/>
          <w:color w:val="000000" w:themeColor="text1"/>
        </w:rPr>
        <w:t xml:space="preserve">Nr. </w:t>
      </w:r>
      <w:r w:rsidR="008510F9">
        <w:rPr>
          <w:b/>
          <w:color w:val="000000" w:themeColor="text1"/>
        </w:rPr>
        <w:t>10458/24.06.2026</w:t>
      </w:r>
      <w:r w:rsidR="009011F0">
        <w:rPr>
          <w:b/>
          <w:color w:val="000000" w:themeColor="text1"/>
        </w:rPr>
        <w:t xml:space="preserve">                             </w:t>
      </w:r>
      <w:r w:rsidRPr="009011F0">
        <w:rPr>
          <w:color w:val="000000" w:themeColor="text1"/>
        </w:rPr>
        <w:tab/>
      </w:r>
      <w:r w:rsidRPr="009011F0">
        <w:rPr>
          <w:color w:val="000000" w:themeColor="text1"/>
        </w:rPr>
        <w:tab/>
      </w:r>
      <w:r w:rsidRPr="009011F0">
        <w:rPr>
          <w:color w:val="000000" w:themeColor="text1"/>
        </w:rPr>
        <w:tab/>
      </w:r>
      <w:r w:rsidRPr="009011F0">
        <w:rPr>
          <w:color w:val="000000" w:themeColor="text1"/>
          <w:sz w:val="22"/>
          <w:szCs w:val="22"/>
        </w:rPr>
        <w:t xml:space="preserve">                </w:t>
      </w:r>
      <w:r w:rsidR="009011F0">
        <w:rPr>
          <w:color w:val="000000" w:themeColor="text1"/>
          <w:sz w:val="22"/>
          <w:szCs w:val="22"/>
        </w:rPr>
        <w:t xml:space="preserve">           </w:t>
      </w:r>
      <w:r w:rsidRPr="009011F0">
        <w:rPr>
          <w:color w:val="000000" w:themeColor="text1"/>
          <w:sz w:val="22"/>
          <w:szCs w:val="22"/>
        </w:rPr>
        <w:t xml:space="preserve">  </w:t>
      </w:r>
      <w:r w:rsidR="00BD3E7C" w:rsidRPr="009011F0">
        <w:rPr>
          <w:color w:val="000000" w:themeColor="text1"/>
          <w:sz w:val="22"/>
          <w:szCs w:val="22"/>
        </w:rPr>
        <w:t xml:space="preserve">  </w:t>
      </w:r>
      <w:r w:rsidR="00B42664" w:rsidRPr="009011F0">
        <w:rPr>
          <w:b/>
          <w:bCs/>
          <w:color w:val="000000" w:themeColor="text1"/>
          <w:sz w:val="22"/>
          <w:szCs w:val="22"/>
        </w:rPr>
        <w:t xml:space="preserve">Dan </w:t>
      </w:r>
      <w:proofErr w:type="spellStart"/>
      <w:r w:rsidR="00B42664" w:rsidRPr="009011F0">
        <w:rPr>
          <w:b/>
          <w:bCs/>
          <w:color w:val="000000" w:themeColor="text1"/>
          <w:sz w:val="22"/>
          <w:szCs w:val="22"/>
        </w:rPr>
        <w:t>Laurentiu</w:t>
      </w:r>
      <w:proofErr w:type="spellEnd"/>
      <w:r w:rsidR="00B42664" w:rsidRPr="009011F0">
        <w:rPr>
          <w:b/>
          <w:bCs/>
          <w:color w:val="000000" w:themeColor="text1"/>
          <w:sz w:val="22"/>
          <w:szCs w:val="22"/>
        </w:rPr>
        <w:t xml:space="preserve"> IONESCU</w:t>
      </w:r>
    </w:p>
    <w:p w14:paraId="5890574C" w14:textId="4752D103" w:rsidR="00893F4C" w:rsidRPr="009D424D" w:rsidRDefault="001A60E5" w:rsidP="00AA4882">
      <w:pPr>
        <w:ind w:right="-5"/>
        <w:jc w:val="both"/>
      </w:pPr>
      <w:r>
        <w:t xml:space="preserve">     </w:t>
      </w:r>
    </w:p>
    <w:p w14:paraId="3471EA0F" w14:textId="7ACAE79E" w:rsidR="00893F4C" w:rsidRDefault="00893F4C" w:rsidP="00AA4882">
      <w:pPr>
        <w:ind w:right="-5"/>
        <w:jc w:val="center"/>
        <w:rPr>
          <w:b/>
          <w:sz w:val="28"/>
          <w:szCs w:val="28"/>
        </w:rPr>
      </w:pPr>
      <w:r>
        <w:rPr>
          <w:b/>
          <w:sz w:val="28"/>
          <w:szCs w:val="28"/>
        </w:rPr>
        <w:t>Raport</w:t>
      </w:r>
      <w:r w:rsidR="004825DA">
        <w:rPr>
          <w:b/>
          <w:sz w:val="28"/>
          <w:szCs w:val="28"/>
        </w:rPr>
        <w:t xml:space="preserve"> </w:t>
      </w:r>
    </w:p>
    <w:p w14:paraId="64015725" w14:textId="77777777" w:rsidR="008510F9" w:rsidRDefault="00BD3E7C" w:rsidP="00AA4882">
      <w:pPr>
        <w:ind w:right="-5"/>
        <w:jc w:val="center"/>
        <w:rPr>
          <w:b/>
          <w:sz w:val="22"/>
          <w:szCs w:val="22"/>
        </w:rPr>
      </w:pPr>
      <w:r w:rsidRPr="009011F0">
        <w:rPr>
          <w:b/>
          <w:bCs/>
          <w:sz w:val="22"/>
          <w:szCs w:val="22"/>
        </w:rPr>
        <w:t>la proiectul</w:t>
      </w:r>
      <w:r w:rsidR="00893F4C" w:rsidRPr="009011F0">
        <w:rPr>
          <w:b/>
          <w:sz w:val="22"/>
          <w:szCs w:val="22"/>
        </w:rPr>
        <w:t xml:space="preserve"> privind contractarea</w:t>
      </w:r>
      <w:r w:rsidR="008510F9">
        <w:rPr>
          <w:b/>
          <w:sz w:val="22"/>
          <w:szCs w:val="22"/>
        </w:rPr>
        <w:t xml:space="preserve"> si garantarea</w:t>
      </w:r>
      <w:r w:rsidR="00893F4C" w:rsidRPr="009011F0">
        <w:rPr>
          <w:b/>
          <w:sz w:val="22"/>
          <w:szCs w:val="22"/>
        </w:rPr>
        <w:t xml:space="preserve"> unei </w:t>
      </w:r>
      <w:proofErr w:type="spellStart"/>
      <w:r w:rsidR="00893F4C" w:rsidRPr="009011F0">
        <w:rPr>
          <w:b/>
          <w:sz w:val="22"/>
          <w:szCs w:val="22"/>
        </w:rPr>
        <w:t>finantari</w:t>
      </w:r>
      <w:proofErr w:type="spellEnd"/>
      <w:r w:rsidR="00893F4C" w:rsidRPr="009011F0">
        <w:rPr>
          <w:b/>
          <w:sz w:val="22"/>
          <w:szCs w:val="22"/>
        </w:rPr>
        <w:t xml:space="preserve"> rambursabile interne</w:t>
      </w:r>
    </w:p>
    <w:p w14:paraId="1F56ED80" w14:textId="0A185F01" w:rsidR="00893F4C" w:rsidRPr="00BD3E7C" w:rsidRDefault="00893F4C" w:rsidP="00AA4882">
      <w:pPr>
        <w:ind w:right="-5"/>
        <w:jc w:val="center"/>
        <w:rPr>
          <w:b/>
          <w:sz w:val="22"/>
          <w:szCs w:val="22"/>
        </w:rPr>
      </w:pPr>
      <w:r w:rsidRPr="009011F0">
        <w:rPr>
          <w:b/>
          <w:sz w:val="22"/>
          <w:szCs w:val="22"/>
        </w:rPr>
        <w:t xml:space="preserve"> in valoare de </w:t>
      </w:r>
      <w:r w:rsidR="00963998" w:rsidRPr="009011F0">
        <w:rPr>
          <w:b/>
          <w:sz w:val="22"/>
          <w:szCs w:val="22"/>
        </w:rPr>
        <w:t>40</w:t>
      </w:r>
      <w:r w:rsidRPr="009011F0">
        <w:rPr>
          <w:b/>
          <w:sz w:val="22"/>
          <w:szCs w:val="22"/>
        </w:rPr>
        <w:t>.000.000 lei</w:t>
      </w:r>
    </w:p>
    <w:p w14:paraId="64E1FD4C" w14:textId="77777777" w:rsidR="00893F4C" w:rsidRPr="00BD3E7C" w:rsidRDefault="00893F4C" w:rsidP="00AA4882">
      <w:pPr>
        <w:ind w:right="-5"/>
        <w:jc w:val="both"/>
        <w:rPr>
          <w:sz w:val="22"/>
          <w:szCs w:val="22"/>
        </w:rPr>
      </w:pPr>
    </w:p>
    <w:p w14:paraId="4CBF367C" w14:textId="25A5A397" w:rsidR="00893F4C" w:rsidRPr="00BD3E7C" w:rsidRDefault="00893F4C" w:rsidP="00BD3E7C">
      <w:pPr>
        <w:ind w:right="-5" w:firstLine="708"/>
        <w:jc w:val="both"/>
        <w:rPr>
          <w:sz w:val="22"/>
          <w:szCs w:val="22"/>
        </w:rPr>
      </w:pPr>
      <w:proofErr w:type="spellStart"/>
      <w:r w:rsidRPr="00BD3E7C">
        <w:rPr>
          <w:sz w:val="22"/>
          <w:szCs w:val="22"/>
        </w:rPr>
        <w:t>Directiei</w:t>
      </w:r>
      <w:proofErr w:type="spellEnd"/>
      <w:r w:rsidRPr="00BD3E7C">
        <w:rPr>
          <w:sz w:val="22"/>
          <w:szCs w:val="22"/>
        </w:rPr>
        <w:t xml:space="preserve"> Economice i-a fost transmis, în conformitate cu prevederile art.</w:t>
      </w:r>
      <w:r w:rsidRPr="00BD3E7C">
        <w:rPr>
          <w:rStyle w:val="do"/>
          <w:sz w:val="22"/>
          <w:szCs w:val="22"/>
        </w:rPr>
        <w:t xml:space="preserve"> 36 alin. (3) lit. a)</w:t>
      </w:r>
      <w:r w:rsidRPr="00BD3E7C">
        <w:rPr>
          <w:sz w:val="22"/>
          <w:szCs w:val="22"/>
        </w:rPr>
        <w:t xml:space="preserve"> din Regulamentul de organizare </w:t>
      </w:r>
      <w:proofErr w:type="spellStart"/>
      <w:r w:rsidRPr="00BD3E7C">
        <w:rPr>
          <w:sz w:val="22"/>
          <w:szCs w:val="22"/>
        </w:rPr>
        <w:t>şi</w:t>
      </w:r>
      <w:proofErr w:type="spellEnd"/>
      <w:r w:rsidRPr="00BD3E7C">
        <w:rPr>
          <w:sz w:val="22"/>
          <w:szCs w:val="22"/>
        </w:rPr>
        <w:t xml:space="preserve"> </w:t>
      </w:r>
      <w:proofErr w:type="spellStart"/>
      <w:r w:rsidRPr="00BD3E7C">
        <w:rPr>
          <w:sz w:val="22"/>
          <w:szCs w:val="22"/>
        </w:rPr>
        <w:t>funcţionare</w:t>
      </w:r>
      <w:proofErr w:type="spellEnd"/>
      <w:r w:rsidRPr="00BD3E7C">
        <w:rPr>
          <w:sz w:val="22"/>
          <w:szCs w:val="22"/>
        </w:rPr>
        <w:t xml:space="preserve"> al Consiliului </w:t>
      </w:r>
      <w:proofErr w:type="spellStart"/>
      <w:r w:rsidRPr="00BD3E7C">
        <w:rPr>
          <w:sz w:val="22"/>
          <w:szCs w:val="22"/>
        </w:rPr>
        <w:t>Judeţean</w:t>
      </w:r>
      <w:proofErr w:type="spellEnd"/>
      <w:r w:rsidRPr="00BD3E7C">
        <w:rPr>
          <w:sz w:val="22"/>
          <w:szCs w:val="22"/>
        </w:rPr>
        <w:t xml:space="preserve"> </w:t>
      </w:r>
      <w:proofErr w:type="spellStart"/>
      <w:r w:rsidRPr="00BD3E7C">
        <w:rPr>
          <w:sz w:val="22"/>
          <w:szCs w:val="22"/>
        </w:rPr>
        <w:t>Călăraşi</w:t>
      </w:r>
      <w:proofErr w:type="spellEnd"/>
      <w:r w:rsidRPr="00BD3E7C">
        <w:rPr>
          <w:sz w:val="22"/>
          <w:szCs w:val="22"/>
        </w:rPr>
        <w:t xml:space="preserve">, proiectul de </w:t>
      </w:r>
      <w:proofErr w:type="spellStart"/>
      <w:r w:rsidRPr="00BD3E7C">
        <w:rPr>
          <w:sz w:val="22"/>
          <w:szCs w:val="22"/>
        </w:rPr>
        <w:t>hotarare</w:t>
      </w:r>
      <w:proofErr w:type="spellEnd"/>
      <w:r w:rsidRPr="00BD3E7C">
        <w:rPr>
          <w:sz w:val="22"/>
          <w:szCs w:val="22"/>
        </w:rPr>
        <w:t xml:space="preserve"> </w:t>
      </w:r>
      <w:r w:rsidR="00BD3E7C" w:rsidRPr="00BD3E7C">
        <w:rPr>
          <w:sz w:val="22"/>
          <w:szCs w:val="22"/>
        </w:rPr>
        <w:t xml:space="preserve">privind contractarea </w:t>
      </w:r>
      <w:r w:rsidR="008510F9">
        <w:rPr>
          <w:sz w:val="22"/>
          <w:szCs w:val="22"/>
        </w:rPr>
        <w:t xml:space="preserve"> si garantarea </w:t>
      </w:r>
      <w:r w:rsidR="00BD3E7C" w:rsidRPr="00BD3E7C">
        <w:rPr>
          <w:sz w:val="22"/>
          <w:szCs w:val="22"/>
        </w:rPr>
        <w:t xml:space="preserve">unei </w:t>
      </w:r>
      <w:proofErr w:type="spellStart"/>
      <w:r w:rsidR="00BD3E7C" w:rsidRPr="00BD3E7C">
        <w:rPr>
          <w:sz w:val="22"/>
          <w:szCs w:val="22"/>
        </w:rPr>
        <w:t>finantari</w:t>
      </w:r>
      <w:proofErr w:type="spellEnd"/>
      <w:r w:rsidR="00BD3E7C" w:rsidRPr="00BD3E7C">
        <w:rPr>
          <w:sz w:val="22"/>
          <w:szCs w:val="22"/>
        </w:rPr>
        <w:t xml:space="preserve"> rambursabile interne in valoare de 40.000.000 lei</w:t>
      </w:r>
      <w:r w:rsidRPr="00BD3E7C">
        <w:rPr>
          <w:sz w:val="22"/>
          <w:szCs w:val="22"/>
        </w:rPr>
        <w:t>.</w:t>
      </w:r>
    </w:p>
    <w:p w14:paraId="6F2D6BC6" w14:textId="4E11C81B" w:rsidR="002104A4" w:rsidRPr="00BD3E7C" w:rsidRDefault="00893F4C" w:rsidP="00AA4882">
      <w:pPr>
        <w:ind w:right="-5"/>
        <w:jc w:val="both"/>
        <w:rPr>
          <w:rStyle w:val="do"/>
          <w:sz w:val="22"/>
          <w:szCs w:val="22"/>
        </w:rPr>
      </w:pPr>
      <w:r w:rsidRPr="00BD3E7C">
        <w:rPr>
          <w:color w:val="000000"/>
          <w:sz w:val="22"/>
          <w:szCs w:val="22"/>
        </w:rPr>
        <w:t xml:space="preserve">            Conform </w:t>
      </w:r>
      <w:proofErr w:type="spellStart"/>
      <w:r w:rsidRPr="00BD3E7C">
        <w:rPr>
          <w:color w:val="000000"/>
          <w:sz w:val="22"/>
          <w:szCs w:val="22"/>
        </w:rPr>
        <w:t>dispoziţiilor</w:t>
      </w:r>
      <w:proofErr w:type="spellEnd"/>
      <w:r w:rsidRPr="00BD3E7C">
        <w:rPr>
          <w:color w:val="000000"/>
          <w:sz w:val="22"/>
          <w:szCs w:val="22"/>
        </w:rPr>
        <w:t xml:space="preserve"> </w:t>
      </w:r>
      <w:r w:rsidRPr="00BD3E7C">
        <w:rPr>
          <w:rStyle w:val="do"/>
          <w:sz w:val="22"/>
          <w:szCs w:val="22"/>
        </w:rPr>
        <w:t xml:space="preserve">art. 182 alin. (4) raportat la prevederile art. 136 alin. (8) lit. b) din </w:t>
      </w:r>
      <w:proofErr w:type="spellStart"/>
      <w:r w:rsidRPr="00BD3E7C">
        <w:rPr>
          <w:rStyle w:val="do"/>
          <w:sz w:val="22"/>
          <w:szCs w:val="22"/>
        </w:rPr>
        <w:t>Ordonanta</w:t>
      </w:r>
      <w:proofErr w:type="spellEnd"/>
      <w:r w:rsidRPr="00BD3E7C">
        <w:rPr>
          <w:rStyle w:val="do"/>
          <w:sz w:val="22"/>
          <w:szCs w:val="22"/>
        </w:rPr>
        <w:t xml:space="preserve"> de </w:t>
      </w:r>
      <w:proofErr w:type="spellStart"/>
      <w:r w:rsidRPr="00BD3E7C">
        <w:rPr>
          <w:rStyle w:val="do"/>
          <w:sz w:val="22"/>
          <w:szCs w:val="22"/>
        </w:rPr>
        <w:t>urgenţă</w:t>
      </w:r>
      <w:proofErr w:type="spellEnd"/>
      <w:r w:rsidRPr="00BD3E7C">
        <w:rPr>
          <w:rStyle w:val="do"/>
          <w:sz w:val="22"/>
          <w:szCs w:val="22"/>
        </w:rPr>
        <w:t xml:space="preserve"> a Guvernului nr. 57/2019 privind Codul administrativ, precum si ale art. 36 alin. (8) lit. b) din Regulamentul de Organizare </w:t>
      </w:r>
      <w:proofErr w:type="spellStart"/>
      <w:r w:rsidRPr="00BD3E7C">
        <w:rPr>
          <w:rStyle w:val="do"/>
          <w:sz w:val="22"/>
          <w:szCs w:val="22"/>
        </w:rPr>
        <w:t>şi</w:t>
      </w:r>
      <w:proofErr w:type="spellEnd"/>
      <w:r w:rsidRPr="00BD3E7C">
        <w:rPr>
          <w:rStyle w:val="do"/>
          <w:sz w:val="22"/>
          <w:szCs w:val="22"/>
        </w:rPr>
        <w:t xml:space="preserve"> </w:t>
      </w:r>
      <w:proofErr w:type="spellStart"/>
      <w:r w:rsidRPr="00BD3E7C">
        <w:rPr>
          <w:rStyle w:val="do"/>
          <w:sz w:val="22"/>
          <w:szCs w:val="22"/>
        </w:rPr>
        <w:t>Funcţionare</w:t>
      </w:r>
      <w:proofErr w:type="spellEnd"/>
      <w:r w:rsidRPr="00BD3E7C">
        <w:rPr>
          <w:rStyle w:val="do"/>
          <w:sz w:val="22"/>
          <w:szCs w:val="22"/>
        </w:rPr>
        <w:t xml:space="preserve"> al Consiliului </w:t>
      </w:r>
      <w:proofErr w:type="spellStart"/>
      <w:r w:rsidRPr="00BD3E7C">
        <w:rPr>
          <w:rStyle w:val="do"/>
          <w:sz w:val="22"/>
          <w:szCs w:val="22"/>
        </w:rPr>
        <w:t>Judeţean</w:t>
      </w:r>
      <w:proofErr w:type="spellEnd"/>
      <w:r w:rsidRPr="00BD3E7C">
        <w:rPr>
          <w:rStyle w:val="do"/>
          <w:sz w:val="22"/>
          <w:szCs w:val="22"/>
        </w:rPr>
        <w:t xml:space="preserve"> </w:t>
      </w:r>
      <w:proofErr w:type="spellStart"/>
      <w:r w:rsidRPr="00BD3E7C">
        <w:rPr>
          <w:rStyle w:val="do"/>
          <w:sz w:val="22"/>
          <w:szCs w:val="22"/>
        </w:rPr>
        <w:t>Călăraşi</w:t>
      </w:r>
      <w:proofErr w:type="spellEnd"/>
      <w:r w:rsidRPr="00BD3E7C">
        <w:rPr>
          <w:rStyle w:val="do"/>
          <w:sz w:val="22"/>
          <w:szCs w:val="22"/>
        </w:rPr>
        <w:t xml:space="preserve">, suntem </w:t>
      </w:r>
      <w:proofErr w:type="spellStart"/>
      <w:r w:rsidRPr="00BD3E7C">
        <w:rPr>
          <w:rStyle w:val="do"/>
          <w:sz w:val="22"/>
          <w:szCs w:val="22"/>
        </w:rPr>
        <w:t>obligaţi</w:t>
      </w:r>
      <w:proofErr w:type="spellEnd"/>
      <w:r w:rsidRPr="00BD3E7C">
        <w:rPr>
          <w:rStyle w:val="do"/>
          <w:sz w:val="22"/>
          <w:szCs w:val="22"/>
        </w:rPr>
        <w:t xml:space="preserve"> să examinăm proiectul de hotărâre </w:t>
      </w:r>
      <w:proofErr w:type="spellStart"/>
      <w:r w:rsidRPr="00BD3E7C">
        <w:rPr>
          <w:rStyle w:val="do"/>
          <w:sz w:val="22"/>
          <w:szCs w:val="22"/>
        </w:rPr>
        <w:t>şi</w:t>
      </w:r>
      <w:proofErr w:type="spellEnd"/>
      <w:r w:rsidRPr="00BD3E7C">
        <w:rPr>
          <w:rStyle w:val="do"/>
          <w:sz w:val="22"/>
          <w:szCs w:val="22"/>
        </w:rPr>
        <w:t xml:space="preserve"> să ne exprimăm părerea asupra </w:t>
      </w:r>
      <w:proofErr w:type="spellStart"/>
      <w:r w:rsidRPr="00BD3E7C">
        <w:rPr>
          <w:rStyle w:val="do"/>
          <w:sz w:val="22"/>
          <w:szCs w:val="22"/>
        </w:rPr>
        <w:t>legalităţii</w:t>
      </w:r>
      <w:proofErr w:type="spellEnd"/>
      <w:r w:rsidRPr="00BD3E7C">
        <w:rPr>
          <w:rStyle w:val="do"/>
          <w:sz w:val="22"/>
          <w:szCs w:val="22"/>
        </w:rPr>
        <w:t xml:space="preserve">, </w:t>
      </w:r>
      <w:proofErr w:type="spellStart"/>
      <w:r w:rsidRPr="00BD3E7C">
        <w:rPr>
          <w:rStyle w:val="do"/>
          <w:sz w:val="22"/>
          <w:szCs w:val="22"/>
        </w:rPr>
        <w:t>oportunităţii</w:t>
      </w:r>
      <w:proofErr w:type="spellEnd"/>
      <w:r w:rsidRPr="00BD3E7C">
        <w:rPr>
          <w:rStyle w:val="do"/>
          <w:sz w:val="22"/>
          <w:szCs w:val="22"/>
        </w:rPr>
        <w:t xml:space="preserve"> </w:t>
      </w:r>
      <w:proofErr w:type="spellStart"/>
      <w:r w:rsidRPr="00BD3E7C">
        <w:rPr>
          <w:rStyle w:val="do"/>
          <w:sz w:val="22"/>
          <w:szCs w:val="22"/>
        </w:rPr>
        <w:t>şi</w:t>
      </w:r>
      <w:proofErr w:type="spellEnd"/>
      <w:r w:rsidRPr="00BD3E7C">
        <w:rPr>
          <w:rStyle w:val="do"/>
          <w:sz w:val="22"/>
          <w:szCs w:val="22"/>
        </w:rPr>
        <w:t xml:space="preserve"> </w:t>
      </w:r>
      <w:proofErr w:type="spellStart"/>
      <w:r w:rsidRPr="00BD3E7C">
        <w:rPr>
          <w:rStyle w:val="do"/>
          <w:sz w:val="22"/>
          <w:szCs w:val="22"/>
        </w:rPr>
        <w:t>necesităţii</w:t>
      </w:r>
      <w:proofErr w:type="spellEnd"/>
      <w:r w:rsidRPr="00BD3E7C">
        <w:rPr>
          <w:rStyle w:val="do"/>
          <w:sz w:val="22"/>
          <w:szCs w:val="22"/>
        </w:rPr>
        <w:t>.</w:t>
      </w:r>
    </w:p>
    <w:p w14:paraId="15D8569B" w14:textId="77777777" w:rsidR="002371D5" w:rsidRPr="00BD3E7C" w:rsidRDefault="00B84095" w:rsidP="002371D5">
      <w:pPr>
        <w:ind w:right="-5"/>
        <w:jc w:val="both"/>
        <w:rPr>
          <w:sz w:val="22"/>
          <w:szCs w:val="22"/>
        </w:rPr>
      </w:pPr>
      <w:r w:rsidRPr="00BD3E7C">
        <w:rPr>
          <w:rStyle w:val="do"/>
          <w:sz w:val="22"/>
          <w:szCs w:val="22"/>
        </w:rPr>
        <w:tab/>
      </w:r>
      <w:r w:rsidR="002371D5" w:rsidRPr="00BD3E7C">
        <w:rPr>
          <w:sz w:val="22"/>
          <w:szCs w:val="22"/>
        </w:rPr>
        <w:t>Potrivit prevederilor legale in vigoare, consiliile județene pot aproba contractarea sau garantarea de împrumuturi interne ori externe pe termen scurt, mediu și lung, pentru realizarea de investiții publice de interes local, precum și pentru refinanțarea datoriei publice locale.</w:t>
      </w:r>
    </w:p>
    <w:p w14:paraId="277F4077" w14:textId="77777777" w:rsidR="002371D5" w:rsidRPr="00BD3E7C" w:rsidRDefault="002371D5" w:rsidP="00BD3E7C">
      <w:pPr>
        <w:ind w:right="-5" w:firstLine="708"/>
        <w:jc w:val="both"/>
        <w:rPr>
          <w:sz w:val="22"/>
          <w:szCs w:val="22"/>
        </w:rPr>
      </w:pPr>
      <w:r w:rsidRPr="00BD3E7C">
        <w:rPr>
          <w:sz w:val="22"/>
          <w:szCs w:val="22"/>
        </w:rPr>
        <w:t>Consiliile județene hotărăsc, la propunerea ordonatorului principal de credite, contractarea sau garantarea de împrumuturi, cu votul a cel puțin jumătate plus unu din numărul consilierilor în funcție.</w:t>
      </w:r>
    </w:p>
    <w:p w14:paraId="57D8EBFF" w14:textId="77777777" w:rsidR="002371D5" w:rsidRPr="00BD3E7C" w:rsidRDefault="002371D5" w:rsidP="00BD3E7C">
      <w:pPr>
        <w:ind w:right="-5" w:firstLine="708"/>
        <w:jc w:val="both"/>
        <w:rPr>
          <w:sz w:val="22"/>
          <w:szCs w:val="22"/>
        </w:rPr>
      </w:pPr>
      <w:r w:rsidRPr="00BD3E7C">
        <w:rPr>
          <w:sz w:val="22"/>
          <w:szCs w:val="22"/>
        </w:rPr>
        <w:t>Autoritățile administrației publice locale pot contracta sau garanta împrumuturi, potrivit legii, numai cu avizul comisiei de autorizare a împrumuturilor locale.</w:t>
      </w:r>
    </w:p>
    <w:p w14:paraId="37E27C84" w14:textId="77777777" w:rsidR="002371D5" w:rsidRPr="00BD3E7C" w:rsidRDefault="002371D5" w:rsidP="00BD3E7C">
      <w:pPr>
        <w:ind w:right="-5" w:firstLine="708"/>
        <w:jc w:val="both"/>
        <w:rPr>
          <w:sz w:val="22"/>
          <w:szCs w:val="22"/>
        </w:rPr>
      </w:pPr>
      <w:r w:rsidRPr="00BD3E7C">
        <w:rPr>
          <w:sz w:val="22"/>
          <w:szCs w:val="22"/>
        </w:rPr>
        <w:t>Cheltuielile finanțate din împrumuturile contractate de unitățile/subdiviziunile administrativ-teritoriale se reflectă în bugetul împrumuturilor externe sau interne al acestora numai după aprobarea contractării împrumuturilor, prin rectificare bugetară locală, în condițiile legi, în limita tragerilor anuale autorizate aferente împrumuturilor.</w:t>
      </w:r>
    </w:p>
    <w:p w14:paraId="06CF967E" w14:textId="614A32D6" w:rsidR="002371D5" w:rsidRPr="00BD3E7C" w:rsidRDefault="002371D5" w:rsidP="00BD3E7C">
      <w:pPr>
        <w:ind w:right="-5" w:firstLine="708"/>
        <w:jc w:val="both"/>
        <w:rPr>
          <w:sz w:val="22"/>
          <w:szCs w:val="22"/>
        </w:rPr>
      </w:pPr>
      <w:proofErr w:type="spellStart"/>
      <w:r w:rsidRPr="00BD3E7C">
        <w:rPr>
          <w:sz w:val="22"/>
          <w:szCs w:val="22"/>
        </w:rPr>
        <w:t>Avand</w:t>
      </w:r>
      <w:proofErr w:type="spellEnd"/>
      <w:r w:rsidRPr="00BD3E7C">
        <w:rPr>
          <w:sz w:val="22"/>
          <w:szCs w:val="22"/>
        </w:rPr>
        <w:t xml:space="preserve"> in vedere asigurarea fluxului financiar necesar </w:t>
      </w:r>
      <w:proofErr w:type="spellStart"/>
      <w:r w:rsidRPr="00BD3E7C">
        <w:rPr>
          <w:sz w:val="22"/>
          <w:szCs w:val="22"/>
        </w:rPr>
        <w:t>implementarii</w:t>
      </w:r>
      <w:proofErr w:type="spellEnd"/>
      <w:r w:rsidRPr="00BD3E7C">
        <w:rPr>
          <w:sz w:val="22"/>
          <w:szCs w:val="22"/>
        </w:rPr>
        <w:t xml:space="preserve"> proiectelor </w:t>
      </w:r>
      <w:proofErr w:type="spellStart"/>
      <w:r w:rsidRPr="00BD3E7C">
        <w:rPr>
          <w:sz w:val="22"/>
          <w:szCs w:val="22"/>
        </w:rPr>
        <w:t>finantate</w:t>
      </w:r>
      <w:proofErr w:type="spellEnd"/>
      <w:r w:rsidRPr="00BD3E7C">
        <w:rPr>
          <w:sz w:val="22"/>
          <w:szCs w:val="22"/>
        </w:rPr>
        <w:t xml:space="preserve"> din fonduri externe nerambursabile, pentru perioada 202</w:t>
      </w:r>
      <w:r w:rsidR="00B42664">
        <w:rPr>
          <w:sz w:val="22"/>
          <w:szCs w:val="22"/>
        </w:rPr>
        <w:t>6</w:t>
      </w:r>
      <w:r w:rsidRPr="00BD3E7C">
        <w:rPr>
          <w:sz w:val="22"/>
          <w:szCs w:val="22"/>
        </w:rPr>
        <w:t>-202</w:t>
      </w:r>
      <w:r w:rsidR="00B42664">
        <w:rPr>
          <w:sz w:val="22"/>
          <w:szCs w:val="22"/>
        </w:rPr>
        <w:t>9</w:t>
      </w:r>
      <w:r w:rsidRPr="00BD3E7C">
        <w:rPr>
          <w:sz w:val="22"/>
          <w:szCs w:val="22"/>
        </w:rPr>
        <w:t>,</w:t>
      </w:r>
      <w:r w:rsidR="00B42664">
        <w:rPr>
          <w:sz w:val="22"/>
          <w:szCs w:val="22"/>
        </w:rPr>
        <w:t xml:space="preserve"> </w:t>
      </w:r>
      <w:r w:rsidRPr="00BD3E7C">
        <w:rPr>
          <w:sz w:val="22"/>
          <w:szCs w:val="22"/>
        </w:rPr>
        <w:t xml:space="preserve">se propune contractarea unui </w:t>
      </w:r>
      <w:proofErr w:type="spellStart"/>
      <w:r w:rsidRPr="00BD3E7C">
        <w:rPr>
          <w:sz w:val="22"/>
          <w:szCs w:val="22"/>
        </w:rPr>
        <w:t>imprumut</w:t>
      </w:r>
      <w:proofErr w:type="spellEnd"/>
      <w:r w:rsidRPr="00BD3E7C">
        <w:rPr>
          <w:sz w:val="22"/>
          <w:szCs w:val="22"/>
        </w:rPr>
        <w:t xml:space="preserve"> rambursabil intern in valoare de 40.000.000 lei. Pr</w:t>
      </w:r>
      <w:r w:rsidR="00B42664">
        <w:rPr>
          <w:sz w:val="22"/>
          <w:szCs w:val="22"/>
        </w:rPr>
        <w:t>o</w:t>
      </w:r>
      <w:r w:rsidRPr="00BD3E7C">
        <w:rPr>
          <w:sz w:val="22"/>
          <w:szCs w:val="22"/>
        </w:rPr>
        <w:t xml:space="preserve">punerea de proiecte ce vor fi </w:t>
      </w:r>
      <w:proofErr w:type="spellStart"/>
      <w:r w:rsidRPr="00BD3E7C">
        <w:rPr>
          <w:sz w:val="22"/>
          <w:szCs w:val="22"/>
        </w:rPr>
        <w:t>finantate</w:t>
      </w:r>
      <w:proofErr w:type="spellEnd"/>
      <w:r w:rsidRPr="00BD3E7C">
        <w:rPr>
          <w:sz w:val="22"/>
          <w:szCs w:val="22"/>
        </w:rPr>
        <w:t xml:space="preserve"> din </w:t>
      </w:r>
      <w:proofErr w:type="spellStart"/>
      <w:r w:rsidRPr="00BD3E7C">
        <w:rPr>
          <w:sz w:val="22"/>
          <w:szCs w:val="22"/>
        </w:rPr>
        <w:t>imprumut</w:t>
      </w:r>
      <w:proofErr w:type="spellEnd"/>
      <w:r w:rsidRPr="00BD3E7C">
        <w:rPr>
          <w:sz w:val="22"/>
          <w:szCs w:val="22"/>
        </w:rPr>
        <w:t xml:space="preserve"> sunt prezentate in anexa la proiectul de </w:t>
      </w:r>
      <w:proofErr w:type="spellStart"/>
      <w:r w:rsidRPr="00BD3E7C">
        <w:rPr>
          <w:sz w:val="22"/>
          <w:szCs w:val="22"/>
        </w:rPr>
        <w:t>hotarare</w:t>
      </w:r>
      <w:proofErr w:type="spellEnd"/>
      <w:r w:rsidRPr="00BD3E7C">
        <w:rPr>
          <w:sz w:val="22"/>
          <w:szCs w:val="22"/>
        </w:rPr>
        <w:t xml:space="preserve">. </w:t>
      </w:r>
    </w:p>
    <w:p w14:paraId="64CD1EA3" w14:textId="21DBBDE0" w:rsidR="002371D5" w:rsidRPr="00BD3E7C" w:rsidRDefault="008510F9" w:rsidP="002371D5">
      <w:pPr>
        <w:ind w:right="-5"/>
        <w:jc w:val="both"/>
        <w:rPr>
          <w:sz w:val="22"/>
          <w:szCs w:val="22"/>
        </w:rPr>
      </w:pPr>
      <w:r>
        <w:rPr>
          <w:sz w:val="22"/>
          <w:szCs w:val="22"/>
        </w:rPr>
        <w:tab/>
      </w:r>
      <w:proofErr w:type="spellStart"/>
      <w:r w:rsidR="002371D5" w:rsidRPr="00BD3E7C">
        <w:rPr>
          <w:sz w:val="22"/>
          <w:szCs w:val="22"/>
        </w:rPr>
        <w:t>Imprumuturile</w:t>
      </w:r>
      <w:proofErr w:type="spellEnd"/>
      <w:r w:rsidR="002371D5" w:rsidRPr="00BD3E7C">
        <w:rPr>
          <w:sz w:val="22"/>
          <w:szCs w:val="22"/>
        </w:rPr>
        <w:t xml:space="preserve"> rambursabile interne </w:t>
      </w:r>
      <w:proofErr w:type="spellStart"/>
      <w:r w:rsidR="002371D5" w:rsidRPr="00BD3E7C">
        <w:rPr>
          <w:sz w:val="22"/>
          <w:szCs w:val="22"/>
        </w:rPr>
        <w:t>contracatate</w:t>
      </w:r>
      <w:proofErr w:type="spellEnd"/>
      <w:r w:rsidR="002371D5" w:rsidRPr="00BD3E7C">
        <w:rPr>
          <w:sz w:val="22"/>
          <w:szCs w:val="22"/>
        </w:rPr>
        <w:t xml:space="preserve"> pentru </w:t>
      </w:r>
      <w:proofErr w:type="spellStart"/>
      <w:r w:rsidR="002371D5" w:rsidRPr="00BD3E7C">
        <w:rPr>
          <w:sz w:val="22"/>
          <w:szCs w:val="22"/>
        </w:rPr>
        <w:t>finantarea</w:t>
      </w:r>
      <w:proofErr w:type="spellEnd"/>
      <w:r w:rsidR="002371D5" w:rsidRPr="00BD3E7C">
        <w:rPr>
          <w:sz w:val="22"/>
          <w:szCs w:val="22"/>
        </w:rPr>
        <w:t xml:space="preserve"> cheltuielilor in cadrul proiectelor europene sunt exceptate de la calculul gradului de </w:t>
      </w:r>
      <w:proofErr w:type="spellStart"/>
      <w:r w:rsidR="002371D5" w:rsidRPr="00BD3E7C">
        <w:rPr>
          <w:sz w:val="22"/>
          <w:szCs w:val="22"/>
        </w:rPr>
        <w:t>indatorare</w:t>
      </w:r>
      <w:proofErr w:type="spellEnd"/>
      <w:r w:rsidR="002371D5" w:rsidRPr="00BD3E7C">
        <w:rPr>
          <w:sz w:val="22"/>
          <w:szCs w:val="22"/>
        </w:rPr>
        <w:t xml:space="preserve"> al </w:t>
      </w:r>
      <w:proofErr w:type="spellStart"/>
      <w:r w:rsidR="002371D5" w:rsidRPr="00BD3E7C">
        <w:rPr>
          <w:sz w:val="22"/>
          <w:szCs w:val="22"/>
        </w:rPr>
        <w:t>institutiei</w:t>
      </w:r>
      <w:proofErr w:type="spellEnd"/>
      <w:r w:rsidR="002371D5" w:rsidRPr="00BD3E7C">
        <w:rPr>
          <w:sz w:val="22"/>
          <w:szCs w:val="22"/>
        </w:rPr>
        <w:t xml:space="preserve"> conform prevederilor Legii nr.273/2006 privind </w:t>
      </w:r>
      <w:proofErr w:type="spellStart"/>
      <w:r w:rsidR="002371D5" w:rsidRPr="00BD3E7C">
        <w:rPr>
          <w:sz w:val="22"/>
          <w:szCs w:val="22"/>
        </w:rPr>
        <w:t>Finantele</w:t>
      </w:r>
      <w:proofErr w:type="spellEnd"/>
      <w:r w:rsidR="002371D5" w:rsidRPr="00BD3E7C">
        <w:rPr>
          <w:sz w:val="22"/>
          <w:szCs w:val="22"/>
        </w:rPr>
        <w:t xml:space="preserve"> publice locale.</w:t>
      </w:r>
    </w:p>
    <w:p w14:paraId="7FC841CD" w14:textId="060FFC04" w:rsidR="002104A4" w:rsidRPr="00BD3E7C" w:rsidRDefault="008510F9" w:rsidP="00B42664">
      <w:pPr>
        <w:pStyle w:val="Frspaiere"/>
        <w:jc w:val="both"/>
        <w:rPr>
          <w:rStyle w:val="do"/>
          <w:b/>
        </w:rPr>
      </w:pPr>
      <w:r>
        <w:rPr>
          <w:rStyle w:val="do"/>
          <w:rFonts w:asciiTheme="majorBidi" w:hAnsiTheme="majorBidi" w:cstheme="majorBidi"/>
        </w:rPr>
        <w:tab/>
      </w:r>
      <w:r w:rsidR="00227BF5" w:rsidRPr="00B42664">
        <w:rPr>
          <w:rStyle w:val="do"/>
          <w:rFonts w:asciiTheme="majorBidi" w:hAnsiTheme="majorBidi" w:cstheme="majorBidi"/>
        </w:rPr>
        <w:t xml:space="preserve">Temeiul juridic al măsurii propuse de </w:t>
      </w:r>
      <w:proofErr w:type="spellStart"/>
      <w:r w:rsidR="00227BF5" w:rsidRPr="00B42664">
        <w:rPr>
          <w:rStyle w:val="do"/>
          <w:rFonts w:asciiTheme="majorBidi" w:hAnsiTheme="majorBidi" w:cstheme="majorBidi"/>
        </w:rPr>
        <w:t>iniţiator</w:t>
      </w:r>
      <w:proofErr w:type="spellEnd"/>
      <w:r w:rsidR="00227BF5" w:rsidRPr="00B42664">
        <w:rPr>
          <w:rStyle w:val="do"/>
          <w:rFonts w:asciiTheme="majorBidi" w:hAnsiTheme="majorBidi" w:cstheme="majorBidi"/>
        </w:rPr>
        <w:t xml:space="preserve"> este reprezentat prin prevederile</w:t>
      </w:r>
      <w:r w:rsidR="009735DB" w:rsidRPr="00B42664">
        <w:rPr>
          <w:rStyle w:val="do"/>
          <w:rFonts w:asciiTheme="majorBidi" w:hAnsiTheme="majorBidi" w:cstheme="majorBidi"/>
        </w:rPr>
        <w:t xml:space="preserve"> </w:t>
      </w:r>
      <w:r w:rsidR="00B42664" w:rsidRPr="00B42664">
        <w:rPr>
          <w:rFonts w:asciiTheme="majorBidi" w:hAnsiTheme="majorBidi" w:cstheme="majorBidi"/>
        </w:rPr>
        <w:t xml:space="preserve">Hotărârii Consiliului Județean Călărași nr.9/31.01.2024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B42664" w:rsidRPr="00B42664">
        <w:rPr>
          <w:rFonts w:asciiTheme="majorBidi" w:hAnsiTheme="majorBidi" w:cstheme="majorBidi"/>
        </w:rPr>
        <w:t>Balcescu</w:t>
      </w:r>
      <w:proofErr w:type="spellEnd"/>
      <w:r w:rsidR="00B42664" w:rsidRPr="00B42664">
        <w:rPr>
          <w:rFonts w:asciiTheme="majorBidi" w:hAnsiTheme="majorBidi" w:cstheme="majorBidi"/>
        </w:rPr>
        <w:t xml:space="preserve"> – Zimbru (DJ 304) – </w:t>
      </w:r>
      <w:proofErr w:type="spellStart"/>
      <w:r w:rsidR="00B42664" w:rsidRPr="00B42664">
        <w:rPr>
          <w:rFonts w:asciiTheme="majorBidi" w:hAnsiTheme="majorBidi" w:cstheme="majorBidi"/>
        </w:rPr>
        <w:t>Faurei</w:t>
      </w:r>
      <w:proofErr w:type="spellEnd"/>
      <w:r w:rsidR="00B42664" w:rsidRPr="00B42664">
        <w:rPr>
          <w:rFonts w:asciiTheme="majorBidi" w:hAnsiTheme="majorBidi" w:cstheme="majorBidi"/>
        </w:rPr>
        <w:t xml:space="preserve"> – </w:t>
      </w:r>
      <w:proofErr w:type="spellStart"/>
      <w:r w:rsidR="00B42664" w:rsidRPr="00B42664">
        <w:rPr>
          <w:rFonts w:asciiTheme="majorBidi" w:hAnsiTheme="majorBidi" w:cstheme="majorBidi"/>
        </w:rPr>
        <w:t>Danesti</w:t>
      </w:r>
      <w:proofErr w:type="spellEnd"/>
      <w:r w:rsidR="00B42664" w:rsidRPr="00B42664">
        <w:rPr>
          <w:rFonts w:asciiTheme="majorBidi" w:hAnsiTheme="majorBidi" w:cstheme="majorBidi"/>
        </w:rPr>
        <w:t xml:space="preserve"> (DJ303) – </w:t>
      </w:r>
      <w:proofErr w:type="spellStart"/>
      <w:r w:rsidR="00B42664" w:rsidRPr="00B42664">
        <w:rPr>
          <w:rFonts w:asciiTheme="majorBidi" w:hAnsiTheme="majorBidi" w:cstheme="majorBidi"/>
        </w:rPr>
        <w:t>Nucetu</w:t>
      </w:r>
      <w:proofErr w:type="spellEnd"/>
      <w:r w:rsidR="00B42664" w:rsidRPr="00B42664">
        <w:rPr>
          <w:rFonts w:asciiTheme="majorBidi" w:hAnsiTheme="majorBidi" w:cstheme="majorBidi"/>
        </w:rPr>
        <w:t xml:space="preserve"> (DN3)„, precum si a indicatorilor </w:t>
      </w:r>
      <w:proofErr w:type="spellStart"/>
      <w:r w:rsidR="00B42664" w:rsidRPr="00B42664">
        <w:rPr>
          <w:rFonts w:asciiTheme="majorBidi" w:hAnsiTheme="majorBidi" w:cstheme="majorBidi"/>
        </w:rPr>
        <w:t>tehnico</w:t>
      </w:r>
      <w:proofErr w:type="spellEnd"/>
      <w:r w:rsidR="00B42664" w:rsidRPr="00B42664">
        <w:rPr>
          <w:rFonts w:asciiTheme="majorBidi" w:hAnsiTheme="majorBidi" w:cstheme="majorBidi"/>
        </w:rPr>
        <w:t xml:space="preserve">-economici </w:t>
      </w:r>
      <w:proofErr w:type="spellStart"/>
      <w:r w:rsidR="00B42664" w:rsidRPr="00B42664">
        <w:rPr>
          <w:rFonts w:asciiTheme="majorBidi" w:hAnsiTheme="majorBidi" w:cstheme="majorBidi"/>
        </w:rPr>
        <w:t>actualizati</w:t>
      </w:r>
      <w:proofErr w:type="spellEnd"/>
      <w:r w:rsidR="00B42664" w:rsidRPr="00B42664">
        <w:rPr>
          <w:rFonts w:asciiTheme="majorBidi" w:hAnsiTheme="majorBidi" w:cstheme="majorBidi"/>
        </w:rPr>
        <w:t xml:space="preserve">, faza Proiect tehnic; Hotărârea Consiliului Județean Călărași nr.68/29.04.2024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B42664" w:rsidRPr="00B42664">
        <w:rPr>
          <w:rFonts w:asciiTheme="majorBidi" w:hAnsiTheme="majorBidi" w:cstheme="majorBidi"/>
        </w:rPr>
        <w:t>Balcescu</w:t>
      </w:r>
      <w:proofErr w:type="spellEnd"/>
      <w:r w:rsidR="00B42664" w:rsidRPr="00B42664">
        <w:rPr>
          <w:rFonts w:asciiTheme="majorBidi" w:hAnsiTheme="majorBidi" w:cstheme="majorBidi"/>
        </w:rPr>
        <w:t xml:space="preserve"> – Zimbru (DJ 304) – </w:t>
      </w:r>
      <w:proofErr w:type="spellStart"/>
      <w:r w:rsidR="00B42664" w:rsidRPr="00B42664">
        <w:rPr>
          <w:rFonts w:asciiTheme="majorBidi" w:hAnsiTheme="majorBidi" w:cstheme="majorBidi"/>
        </w:rPr>
        <w:t>Faurei</w:t>
      </w:r>
      <w:proofErr w:type="spellEnd"/>
      <w:r w:rsidR="00B42664" w:rsidRPr="00B42664">
        <w:rPr>
          <w:rFonts w:asciiTheme="majorBidi" w:hAnsiTheme="majorBidi" w:cstheme="majorBidi"/>
        </w:rPr>
        <w:t xml:space="preserve"> – </w:t>
      </w:r>
      <w:proofErr w:type="spellStart"/>
      <w:r w:rsidR="00B42664" w:rsidRPr="00B42664">
        <w:rPr>
          <w:rFonts w:asciiTheme="majorBidi" w:hAnsiTheme="majorBidi" w:cstheme="majorBidi"/>
        </w:rPr>
        <w:t>Danesti</w:t>
      </w:r>
      <w:proofErr w:type="spellEnd"/>
      <w:r w:rsidR="00B42664" w:rsidRPr="00B42664">
        <w:rPr>
          <w:rFonts w:asciiTheme="majorBidi" w:hAnsiTheme="majorBidi" w:cstheme="majorBidi"/>
        </w:rPr>
        <w:t xml:space="preserve"> (DJ303) – </w:t>
      </w:r>
      <w:proofErr w:type="spellStart"/>
      <w:r w:rsidR="00B42664" w:rsidRPr="00B42664">
        <w:rPr>
          <w:rFonts w:asciiTheme="majorBidi" w:hAnsiTheme="majorBidi" w:cstheme="majorBidi"/>
        </w:rPr>
        <w:t>Nucetu</w:t>
      </w:r>
      <w:proofErr w:type="spellEnd"/>
      <w:r w:rsidR="00B42664" w:rsidRPr="00B42664">
        <w:rPr>
          <w:rFonts w:asciiTheme="majorBidi" w:hAnsiTheme="majorBidi" w:cstheme="majorBidi"/>
        </w:rPr>
        <w:t xml:space="preserve"> (DN3)„, precum si a indicatorilor </w:t>
      </w:r>
      <w:proofErr w:type="spellStart"/>
      <w:r w:rsidR="00B42664" w:rsidRPr="00B42664">
        <w:rPr>
          <w:rFonts w:asciiTheme="majorBidi" w:hAnsiTheme="majorBidi" w:cstheme="majorBidi"/>
        </w:rPr>
        <w:t>tehnico</w:t>
      </w:r>
      <w:proofErr w:type="spellEnd"/>
      <w:r w:rsidR="00B42664" w:rsidRPr="00B42664">
        <w:rPr>
          <w:rFonts w:asciiTheme="majorBidi" w:hAnsiTheme="majorBidi" w:cstheme="majorBidi"/>
        </w:rPr>
        <w:t>-economici, faza Proiect tehnic</w:t>
      </w:r>
      <w:r w:rsidR="009735DB" w:rsidRPr="00B42664">
        <w:rPr>
          <w:rStyle w:val="do"/>
          <w:rFonts w:asciiTheme="majorBidi" w:hAnsiTheme="majorBidi" w:cstheme="majorBidi"/>
          <w:bCs/>
        </w:rPr>
        <w:t>,</w:t>
      </w:r>
      <w:r w:rsidR="00963611" w:rsidRPr="00B42664">
        <w:rPr>
          <w:rStyle w:val="do"/>
          <w:rFonts w:asciiTheme="majorBidi" w:hAnsiTheme="majorBidi" w:cstheme="majorBidi"/>
        </w:rPr>
        <w:t xml:space="preserve"> </w:t>
      </w:r>
      <w:r w:rsidR="00893F4C" w:rsidRPr="00B42664">
        <w:rPr>
          <w:rStyle w:val="do"/>
          <w:rFonts w:asciiTheme="majorBidi" w:hAnsiTheme="majorBidi" w:cstheme="majorBidi"/>
        </w:rPr>
        <w:t xml:space="preserve">ale </w:t>
      </w:r>
      <w:r w:rsidR="00227BF5" w:rsidRPr="00B42664">
        <w:rPr>
          <w:rStyle w:val="do"/>
          <w:rFonts w:asciiTheme="majorBidi" w:hAnsiTheme="majorBidi" w:cstheme="majorBidi"/>
        </w:rPr>
        <w:t>Ordonanței de urgenta a Guvernului nr. 64/2007 privind datoria publică, cu modificările și completările ulterioare, coroborate cu cele ale Capitolului IV din Legea nr. 273/2006 privind finanțele publice locale, precum si cu cele ale Hotărârii Guvernului nr. 9/2007 privind constituirea, componenta si funcționarea Comisiei de autorizare a finanțărilor rambursabile locale, cu modificările si completările</w:t>
      </w:r>
      <w:r w:rsidR="00893F4C" w:rsidRPr="00B42664">
        <w:rPr>
          <w:rStyle w:val="do"/>
          <w:rFonts w:asciiTheme="majorBidi" w:hAnsiTheme="majorBidi" w:cstheme="majorBidi"/>
        </w:rPr>
        <w:t xml:space="preserve"> ulterioare, ale </w:t>
      </w:r>
      <w:r w:rsidR="00227BF5" w:rsidRPr="00B42664">
        <w:rPr>
          <w:rStyle w:val="do"/>
          <w:rFonts w:asciiTheme="majorBidi" w:hAnsiTheme="majorBidi" w:cstheme="majorBidi"/>
        </w:rPr>
        <w:t>art. 9 pct. 8 din Cartea europeana a autonomiei locale, adoptata la Strasbourg la 15 octombrie 1985, rat</w:t>
      </w:r>
      <w:r w:rsidR="00893F4C" w:rsidRPr="00B42664">
        <w:rPr>
          <w:rStyle w:val="do"/>
          <w:rFonts w:asciiTheme="majorBidi" w:hAnsiTheme="majorBidi" w:cstheme="majorBidi"/>
        </w:rPr>
        <w:t xml:space="preserve">ificata prin Legea nr. 199/1997, ale </w:t>
      </w:r>
      <w:r w:rsidR="00227BF5" w:rsidRPr="00B42664">
        <w:rPr>
          <w:rStyle w:val="do"/>
          <w:rFonts w:asciiTheme="majorBidi" w:hAnsiTheme="majorBidi" w:cstheme="majorBidi"/>
        </w:rPr>
        <w:t>art. 1166 si următoarele din Codul Civil, adoptat prin Legea nr. 287/2009, republicat, cu modificările si completările</w:t>
      </w:r>
      <w:r w:rsidR="00893F4C" w:rsidRPr="00B42664">
        <w:rPr>
          <w:rStyle w:val="do"/>
          <w:rFonts w:asciiTheme="majorBidi" w:hAnsiTheme="majorBidi" w:cstheme="majorBidi"/>
        </w:rPr>
        <w:t xml:space="preserve"> ulterioare, ale </w:t>
      </w:r>
      <w:r w:rsidR="00227BF5" w:rsidRPr="00B42664">
        <w:rPr>
          <w:rStyle w:val="do"/>
          <w:rFonts w:asciiTheme="majorBidi" w:hAnsiTheme="majorBidi" w:cstheme="majorBidi"/>
        </w:rPr>
        <w:t>art. 41 alin. (5), art. 58 alin. (1), art. 59 alin. (1) din Legea nr. 24/2000 privind normele de tehnică legislativă pentru elaborarea actelor normative, republicată, cu modificările și completările ulterioare</w:t>
      </w:r>
      <w:r w:rsidR="00893F4C" w:rsidRPr="00B42664">
        <w:rPr>
          <w:rStyle w:val="do"/>
          <w:rFonts w:asciiTheme="majorBidi" w:hAnsiTheme="majorBidi" w:cstheme="majorBidi"/>
        </w:rPr>
        <w:t xml:space="preserve">, precum </w:t>
      </w:r>
      <w:proofErr w:type="spellStart"/>
      <w:r w:rsidR="00893F4C" w:rsidRPr="00B42664">
        <w:rPr>
          <w:rStyle w:val="do"/>
          <w:rFonts w:asciiTheme="majorBidi" w:hAnsiTheme="majorBidi" w:cstheme="majorBidi"/>
        </w:rPr>
        <w:t>şi</w:t>
      </w:r>
      <w:proofErr w:type="spellEnd"/>
      <w:r w:rsidR="00893F4C" w:rsidRPr="00B42664">
        <w:rPr>
          <w:rStyle w:val="do"/>
          <w:rFonts w:asciiTheme="majorBidi" w:hAnsiTheme="majorBidi" w:cstheme="majorBidi"/>
        </w:rPr>
        <w:t xml:space="preserve"> ale </w:t>
      </w:r>
      <w:r w:rsidR="00227BF5" w:rsidRPr="00B42664">
        <w:rPr>
          <w:rStyle w:val="do"/>
          <w:rFonts w:asciiTheme="majorBidi" w:hAnsiTheme="majorBidi" w:cstheme="majorBidi"/>
        </w:rPr>
        <w:t xml:space="preserve">art. 92 alin. (1) </w:t>
      </w:r>
      <w:proofErr w:type="spellStart"/>
      <w:r w:rsidR="00227BF5" w:rsidRPr="00B42664">
        <w:rPr>
          <w:rStyle w:val="do"/>
          <w:rFonts w:asciiTheme="majorBidi" w:hAnsiTheme="majorBidi" w:cstheme="majorBidi"/>
        </w:rPr>
        <w:t>şi</w:t>
      </w:r>
      <w:proofErr w:type="spellEnd"/>
      <w:r w:rsidR="00227BF5" w:rsidRPr="00B42664">
        <w:rPr>
          <w:rStyle w:val="do"/>
          <w:rFonts w:asciiTheme="majorBidi" w:hAnsiTheme="majorBidi" w:cstheme="majorBidi"/>
        </w:rPr>
        <w:t xml:space="preserve"> art. 173 alin. (1) lit. b) </w:t>
      </w:r>
      <w:proofErr w:type="spellStart"/>
      <w:r w:rsidR="00227BF5" w:rsidRPr="00B42664">
        <w:rPr>
          <w:rStyle w:val="do"/>
          <w:rFonts w:asciiTheme="majorBidi" w:hAnsiTheme="majorBidi" w:cstheme="majorBidi"/>
        </w:rPr>
        <w:t>şi</w:t>
      </w:r>
      <w:proofErr w:type="spellEnd"/>
      <w:r w:rsidR="00227BF5" w:rsidRPr="00B42664">
        <w:rPr>
          <w:rStyle w:val="do"/>
          <w:rFonts w:asciiTheme="majorBidi" w:hAnsiTheme="majorBidi" w:cstheme="majorBidi"/>
        </w:rPr>
        <w:t xml:space="preserve"> alin. (3) lit. b) din Ordonanța de urgenta a Guvernului nr. 57/2019 privind Codul administrativ, cu modificările si completările</w:t>
      </w:r>
      <w:r w:rsidR="00893F4C" w:rsidRPr="00B42664">
        <w:rPr>
          <w:rStyle w:val="do"/>
          <w:rFonts w:asciiTheme="majorBidi" w:hAnsiTheme="majorBidi" w:cstheme="majorBidi"/>
        </w:rPr>
        <w:t xml:space="preserve"> ulterioare</w:t>
      </w:r>
      <w:r w:rsidR="00893F4C" w:rsidRPr="00BD3E7C">
        <w:rPr>
          <w:rStyle w:val="do"/>
        </w:rPr>
        <w:t>.</w:t>
      </w:r>
    </w:p>
    <w:p w14:paraId="421D0434" w14:textId="2ADDD8AD" w:rsidR="00893F4C" w:rsidRPr="00BD3E7C" w:rsidRDefault="001A60E5" w:rsidP="00AA4882">
      <w:pPr>
        <w:ind w:right="-5"/>
        <w:jc w:val="both"/>
        <w:rPr>
          <w:color w:val="000000" w:themeColor="text1"/>
          <w:sz w:val="22"/>
          <w:szCs w:val="22"/>
        </w:rPr>
      </w:pPr>
      <w:r w:rsidRPr="00BD3E7C">
        <w:rPr>
          <w:color w:val="000000" w:themeColor="text1"/>
          <w:sz w:val="22"/>
          <w:szCs w:val="22"/>
        </w:rPr>
        <w:t xml:space="preserve">          </w:t>
      </w:r>
      <w:r w:rsidR="00893F4C" w:rsidRPr="00BD3E7C">
        <w:rPr>
          <w:color w:val="000000" w:themeColor="text1"/>
          <w:sz w:val="22"/>
          <w:szCs w:val="22"/>
        </w:rPr>
        <w:t xml:space="preserve">În conformitate cu prevederile art. 36 alin. (8) lit. b) din Regulamentul de organizare </w:t>
      </w:r>
      <w:proofErr w:type="spellStart"/>
      <w:r w:rsidR="00893F4C" w:rsidRPr="00BD3E7C">
        <w:rPr>
          <w:color w:val="000000" w:themeColor="text1"/>
          <w:sz w:val="22"/>
          <w:szCs w:val="22"/>
        </w:rPr>
        <w:t>şi</w:t>
      </w:r>
      <w:proofErr w:type="spellEnd"/>
      <w:r w:rsidR="00893F4C" w:rsidRPr="00BD3E7C">
        <w:rPr>
          <w:color w:val="000000" w:themeColor="text1"/>
          <w:sz w:val="22"/>
          <w:szCs w:val="22"/>
        </w:rPr>
        <w:t xml:space="preserve"> </w:t>
      </w:r>
      <w:proofErr w:type="spellStart"/>
      <w:r w:rsidR="00893F4C" w:rsidRPr="00BD3E7C">
        <w:rPr>
          <w:color w:val="000000" w:themeColor="text1"/>
          <w:sz w:val="22"/>
          <w:szCs w:val="22"/>
        </w:rPr>
        <w:t>funcţionare</w:t>
      </w:r>
      <w:proofErr w:type="spellEnd"/>
      <w:r w:rsidR="00893F4C" w:rsidRPr="00BD3E7C">
        <w:rPr>
          <w:color w:val="000000" w:themeColor="text1"/>
          <w:sz w:val="22"/>
          <w:szCs w:val="22"/>
        </w:rPr>
        <w:t xml:space="preserve"> a Consiliului </w:t>
      </w:r>
      <w:proofErr w:type="spellStart"/>
      <w:r w:rsidR="00893F4C" w:rsidRPr="00BD3E7C">
        <w:rPr>
          <w:color w:val="000000" w:themeColor="text1"/>
          <w:sz w:val="22"/>
          <w:szCs w:val="22"/>
        </w:rPr>
        <w:t>Judeţean</w:t>
      </w:r>
      <w:proofErr w:type="spellEnd"/>
      <w:r w:rsidR="00893F4C" w:rsidRPr="00BD3E7C">
        <w:rPr>
          <w:color w:val="000000" w:themeColor="text1"/>
          <w:sz w:val="22"/>
          <w:szCs w:val="22"/>
        </w:rPr>
        <w:t xml:space="preserve"> </w:t>
      </w:r>
      <w:proofErr w:type="spellStart"/>
      <w:r w:rsidR="00893F4C" w:rsidRPr="00BD3E7C">
        <w:rPr>
          <w:color w:val="000000" w:themeColor="text1"/>
          <w:sz w:val="22"/>
          <w:szCs w:val="22"/>
        </w:rPr>
        <w:t>Călăraşi</w:t>
      </w:r>
      <w:proofErr w:type="spellEnd"/>
      <w:r w:rsidR="00893F4C" w:rsidRPr="00BD3E7C">
        <w:rPr>
          <w:color w:val="000000" w:themeColor="text1"/>
          <w:sz w:val="22"/>
          <w:szCs w:val="22"/>
        </w:rPr>
        <w:t xml:space="preserve">, prezentul raport va fi supus dezbaterii </w:t>
      </w:r>
      <w:proofErr w:type="spellStart"/>
      <w:r w:rsidR="00893F4C" w:rsidRPr="00BD3E7C">
        <w:rPr>
          <w:color w:val="000000" w:themeColor="text1"/>
          <w:sz w:val="22"/>
          <w:szCs w:val="22"/>
        </w:rPr>
        <w:t>şi</w:t>
      </w:r>
      <w:proofErr w:type="spellEnd"/>
      <w:r w:rsidR="00893F4C" w:rsidRPr="00BD3E7C">
        <w:rPr>
          <w:color w:val="000000" w:themeColor="text1"/>
          <w:sz w:val="22"/>
          <w:szCs w:val="22"/>
        </w:rPr>
        <w:t xml:space="preserve"> votului consilierilor județeni.       </w:t>
      </w:r>
    </w:p>
    <w:p w14:paraId="2CCFC040" w14:textId="4E8FE936" w:rsidR="000256FE" w:rsidRPr="00893F4C" w:rsidRDefault="00893F4C" w:rsidP="00AA4882">
      <w:pPr>
        <w:ind w:right="-5"/>
        <w:jc w:val="both"/>
        <w:rPr>
          <w:color w:val="000000" w:themeColor="text1"/>
        </w:rPr>
      </w:pPr>
      <w:r w:rsidRPr="00893F4C">
        <w:rPr>
          <w:color w:val="000000" w:themeColor="text1"/>
        </w:rPr>
        <w:t xml:space="preserve">     </w:t>
      </w:r>
    </w:p>
    <w:p w14:paraId="36C67D4B" w14:textId="10B599D8" w:rsidR="008510F9" w:rsidRDefault="008510F9" w:rsidP="008510F9">
      <w:pPr>
        <w:ind w:right="-5"/>
        <w:jc w:val="both"/>
        <w:rPr>
          <w:b/>
          <w:color w:val="000000" w:themeColor="text1"/>
        </w:rPr>
      </w:pPr>
      <w:r w:rsidRPr="008510F9">
        <w:rPr>
          <w:b/>
          <w:bCs/>
          <w:sz w:val="20"/>
          <w:szCs w:val="20"/>
        </w:rPr>
        <w:t>Administrator public,</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b/>
          <w:color w:val="000000" w:themeColor="text1"/>
        </w:rPr>
        <w:t>Consilier juridic,</w:t>
      </w:r>
    </w:p>
    <w:p w14:paraId="2BDAC5A2" w14:textId="24E296C9" w:rsidR="008510F9" w:rsidRPr="008510F9" w:rsidRDefault="008510F9" w:rsidP="008510F9">
      <w:pPr>
        <w:ind w:right="-5"/>
        <w:jc w:val="both"/>
        <w:rPr>
          <w:b/>
          <w:color w:val="000000" w:themeColor="text1"/>
        </w:rPr>
      </w:pPr>
      <w:r>
        <w:rPr>
          <w:sz w:val="20"/>
          <w:szCs w:val="20"/>
        </w:rPr>
        <w:t xml:space="preserve">Paraschiva MURESAN                                                                                                </w:t>
      </w:r>
      <w:r>
        <w:rPr>
          <w:sz w:val="20"/>
          <w:szCs w:val="20"/>
        </w:rPr>
        <w:tab/>
      </w:r>
      <w:r w:rsidR="002C6B5F">
        <w:rPr>
          <w:sz w:val="20"/>
          <w:szCs w:val="20"/>
        </w:rPr>
        <w:t xml:space="preserve">Sabina </w:t>
      </w:r>
      <w:proofErr w:type="spellStart"/>
      <w:r w:rsidR="002C6B5F">
        <w:rPr>
          <w:sz w:val="20"/>
          <w:szCs w:val="20"/>
        </w:rPr>
        <w:t>Lățcan</w:t>
      </w:r>
      <w:proofErr w:type="spellEnd"/>
    </w:p>
    <w:p w14:paraId="559C06ED" w14:textId="77777777" w:rsidR="008510F9" w:rsidRDefault="008510F9" w:rsidP="008510F9">
      <w:pPr>
        <w:ind w:right="-5"/>
        <w:rPr>
          <w:sz w:val="20"/>
          <w:szCs w:val="20"/>
        </w:rPr>
      </w:pPr>
    </w:p>
    <w:p w14:paraId="02DC9718" w14:textId="77777777" w:rsidR="008510F9" w:rsidRPr="008510F9" w:rsidRDefault="008510F9" w:rsidP="008510F9">
      <w:pPr>
        <w:ind w:right="-5"/>
        <w:rPr>
          <w:b/>
          <w:bCs/>
          <w:sz w:val="20"/>
          <w:szCs w:val="20"/>
        </w:rPr>
      </w:pPr>
      <w:r w:rsidRPr="008510F9">
        <w:rPr>
          <w:b/>
          <w:bCs/>
          <w:sz w:val="20"/>
          <w:szCs w:val="20"/>
        </w:rPr>
        <w:t>Director executiv,</w:t>
      </w:r>
    </w:p>
    <w:p w14:paraId="639D32E2" w14:textId="77777777" w:rsidR="008510F9" w:rsidRDefault="008510F9" w:rsidP="008510F9">
      <w:pPr>
        <w:ind w:right="-5"/>
        <w:rPr>
          <w:sz w:val="20"/>
          <w:szCs w:val="20"/>
        </w:rPr>
      </w:pPr>
      <w:r>
        <w:rPr>
          <w:sz w:val="20"/>
          <w:szCs w:val="20"/>
        </w:rPr>
        <w:t xml:space="preserve">Florin </w:t>
      </w:r>
      <w:proofErr w:type="spellStart"/>
      <w:r>
        <w:rPr>
          <w:sz w:val="20"/>
          <w:szCs w:val="20"/>
        </w:rPr>
        <w:t>Manescu</w:t>
      </w:r>
      <w:proofErr w:type="spellEnd"/>
    </w:p>
    <w:p w14:paraId="62E3BF01" w14:textId="7285E08F" w:rsidR="008510F9" w:rsidRDefault="00B42664" w:rsidP="008510F9">
      <w:pPr>
        <w:ind w:right="-5"/>
        <w:jc w:val="both"/>
        <w:rPr>
          <w:b/>
          <w:color w:val="000000" w:themeColor="text1"/>
        </w:rPr>
      </w:pPr>
      <w:r>
        <w:rPr>
          <w:b/>
          <w:color w:val="000000" w:themeColor="text1"/>
        </w:rPr>
        <w:t xml:space="preserve">                                                                                                            </w:t>
      </w:r>
    </w:p>
    <w:p w14:paraId="4E2CD24A" w14:textId="56237ABB" w:rsidR="00B42664" w:rsidRDefault="00B42664" w:rsidP="008510F9">
      <w:pPr>
        <w:ind w:right="-5"/>
        <w:jc w:val="both"/>
        <w:rPr>
          <w:b/>
          <w:color w:val="000000" w:themeColor="text1"/>
        </w:rPr>
      </w:pPr>
    </w:p>
    <w:p w14:paraId="2642A20E" w14:textId="77777777" w:rsidR="00B42664" w:rsidRDefault="00B42664" w:rsidP="00B42664">
      <w:pPr>
        <w:ind w:right="-5"/>
        <w:jc w:val="both"/>
        <w:rPr>
          <w:b/>
          <w:color w:val="000000" w:themeColor="text1"/>
        </w:rPr>
      </w:pPr>
    </w:p>
    <w:p w14:paraId="5F944D57" w14:textId="77777777" w:rsidR="00B42664" w:rsidRPr="00893F4C" w:rsidRDefault="00B42664" w:rsidP="00AA4882">
      <w:pPr>
        <w:ind w:right="-5"/>
        <w:jc w:val="both"/>
        <w:rPr>
          <w:b/>
          <w:color w:val="000000" w:themeColor="text1"/>
        </w:rPr>
      </w:pPr>
    </w:p>
    <w:p w14:paraId="57FBC936" w14:textId="77777777" w:rsidR="003644F4" w:rsidRPr="00B42664" w:rsidRDefault="003644F4" w:rsidP="00AA4882">
      <w:pPr>
        <w:ind w:right="-5"/>
        <w:rPr>
          <w:b/>
          <w:sz w:val="22"/>
          <w:szCs w:val="22"/>
        </w:rPr>
      </w:pPr>
    </w:p>
    <w:p w14:paraId="4C35F5F8" w14:textId="6D7C6356" w:rsidR="00864832" w:rsidRPr="009011F0" w:rsidRDefault="00864832" w:rsidP="00AA4882">
      <w:pPr>
        <w:ind w:right="-5"/>
        <w:rPr>
          <w:b/>
          <w:sz w:val="22"/>
          <w:szCs w:val="22"/>
        </w:rPr>
      </w:pPr>
      <w:r w:rsidRPr="009011F0">
        <w:rPr>
          <w:b/>
          <w:sz w:val="22"/>
          <w:szCs w:val="22"/>
        </w:rPr>
        <w:t>CONSILUL JUDETEAN CALARASI</w:t>
      </w:r>
    </w:p>
    <w:p w14:paraId="144B54F4" w14:textId="77777777" w:rsidR="00B6627F" w:rsidRPr="002A12C9" w:rsidRDefault="00B6627F" w:rsidP="00B6627F">
      <w:pPr>
        <w:tabs>
          <w:tab w:val="left" w:pos="993"/>
        </w:tabs>
        <w:ind w:right="-291"/>
        <w:rPr>
          <w:b/>
          <w:color w:val="000000"/>
          <w:sz w:val="22"/>
          <w:szCs w:val="22"/>
        </w:rPr>
      </w:pPr>
      <w:r w:rsidRPr="002A12C9">
        <w:rPr>
          <w:b/>
          <w:color w:val="000000"/>
          <w:sz w:val="22"/>
          <w:szCs w:val="22"/>
        </w:rPr>
        <w:t xml:space="preserve">Comisia de Studii, Prognoze </w:t>
      </w:r>
      <w:proofErr w:type="spellStart"/>
      <w:r w:rsidRPr="002A12C9">
        <w:rPr>
          <w:b/>
          <w:color w:val="000000"/>
          <w:sz w:val="22"/>
          <w:szCs w:val="22"/>
        </w:rPr>
        <w:t>Economico</w:t>
      </w:r>
      <w:proofErr w:type="spellEnd"/>
      <w:r w:rsidRPr="002A12C9">
        <w:rPr>
          <w:b/>
          <w:color w:val="000000"/>
          <w:sz w:val="22"/>
          <w:szCs w:val="22"/>
        </w:rPr>
        <w:t>-Sociale, Buget-</w:t>
      </w:r>
      <w:proofErr w:type="spellStart"/>
      <w:r w:rsidRPr="002A12C9">
        <w:rPr>
          <w:b/>
          <w:color w:val="000000"/>
          <w:sz w:val="22"/>
          <w:szCs w:val="22"/>
        </w:rPr>
        <w:t>Finanţe</w:t>
      </w:r>
      <w:proofErr w:type="spellEnd"/>
    </w:p>
    <w:p w14:paraId="2906C8B8" w14:textId="77777777" w:rsidR="00B6627F" w:rsidRPr="002A12C9" w:rsidRDefault="00B6627F" w:rsidP="00B6627F">
      <w:pPr>
        <w:tabs>
          <w:tab w:val="left" w:pos="993"/>
        </w:tabs>
        <w:ind w:right="-291"/>
        <w:rPr>
          <w:b/>
          <w:color w:val="000000"/>
          <w:sz w:val="22"/>
          <w:szCs w:val="22"/>
        </w:rPr>
      </w:pPr>
      <w:r w:rsidRPr="002A12C9">
        <w:rPr>
          <w:b/>
          <w:color w:val="000000"/>
          <w:sz w:val="22"/>
          <w:szCs w:val="22"/>
        </w:rPr>
        <w:t xml:space="preserve"> </w:t>
      </w:r>
      <w:proofErr w:type="spellStart"/>
      <w:r w:rsidRPr="002A12C9">
        <w:rPr>
          <w:b/>
          <w:color w:val="000000"/>
          <w:sz w:val="22"/>
          <w:szCs w:val="22"/>
        </w:rPr>
        <w:t>şi</w:t>
      </w:r>
      <w:proofErr w:type="spellEnd"/>
      <w:r w:rsidRPr="002A12C9">
        <w:rPr>
          <w:b/>
          <w:color w:val="000000"/>
          <w:sz w:val="22"/>
          <w:szCs w:val="22"/>
        </w:rPr>
        <w:t xml:space="preserve"> Administrarea Domeniului Public </w:t>
      </w:r>
      <w:proofErr w:type="spellStart"/>
      <w:r w:rsidRPr="002A12C9">
        <w:rPr>
          <w:b/>
          <w:color w:val="000000"/>
          <w:sz w:val="22"/>
          <w:szCs w:val="22"/>
        </w:rPr>
        <w:t>şi</w:t>
      </w:r>
      <w:proofErr w:type="spellEnd"/>
      <w:r w:rsidRPr="002A12C9">
        <w:rPr>
          <w:b/>
          <w:color w:val="000000"/>
          <w:sz w:val="22"/>
          <w:szCs w:val="22"/>
        </w:rPr>
        <w:t xml:space="preserve"> Privat al </w:t>
      </w:r>
      <w:proofErr w:type="spellStart"/>
      <w:r w:rsidRPr="002A12C9">
        <w:rPr>
          <w:b/>
          <w:color w:val="000000"/>
          <w:sz w:val="22"/>
          <w:szCs w:val="22"/>
        </w:rPr>
        <w:t>Judeţului</w:t>
      </w:r>
      <w:proofErr w:type="spellEnd"/>
    </w:p>
    <w:p w14:paraId="3C120906" w14:textId="77777777" w:rsidR="00864832" w:rsidRPr="00B6627F" w:rsidRDefault="00864832" w:rsidP="00AA4882">
      <w:pPr>
        <w:ind w:right="-5"/>
        <w:rPr>
          <w:rFonts w:ascii="Arial" w:hAnsi="Arial"/>
          <w:b/>
          <w:sz w:val="22"/>
          <w:szCs w:val="22"/>
        </w:rPr>
      </w:pPr>
    </w:p>
    <w:p w14:paraId="2BCEB11E" w14:textId="77777777" w:rsidR="00864832" w:rsidRPr="00FA5FE9" w:rsidRDefault="00864832" w:rsidP="00AA4882">
      <w:pPr>
        <w:ind w:right="-5"/>
        <w:rPr>
          <w:rFonts w:ascii="Arial" w:hAnsi="Arial"/>
          <w:b/>
          <w:sz w:val="22"/>
          <w:szCs w:val="22"/>
          <w:lang w:val="it-IT"/>
        </w:rPr>
      </w:pPr>
    </w:p>
    <w:p w14:paraId="336D873E" w14:textId="687A5422" w:rsidR="00864832" w:rsidRPr="00FA5FE9" w:rsidRDefault="00000377" w:rsidP="00AA4882">
      <w:pPr>
        <w:pStyle w:val="Titlu2"/>
        <w:ind w:right="-5"/>
        <w:rPr>
          <w:rFonts w:ascii="Times New Roman" w:hAnsi="Times New Roman"/>
          <w:bCs/>
          <w:sz w:val="28"/>
          <w:szCs w:val="28"/>
          <w:lang w:val="it-IT"/>
        </w:rPr>
      </w:pPr>
      <w:r w:rsidRPr="00FA5FE9">
        <w:rPr>
          <w:rFonts w:ascii="Times New Roman" w:hAnsi="Times New Roman"/>
          <w:sz w:val="28"/>
          <w:szCs w:val="28"/>
          <w:lang w:val="it-IT"/>
        </w:rPr>
        <w:t>AVIZ</w:t>
      </w:r>
    </w:p>
    <w:p w14:paraId="7EF141D0" w14:textId="7C99769A" w:rsidR="00864832" w:rsidRPr="00FA5FE9" w:rsidRDefault="00864832" w:rsidP="00AA4882">
      <w:pPr>
        <w:ind w:right="-5"/>
        <w:jc w:val="center"/>
        <w:rPr>
          <w:b/>
          <w:lang w:val="it-IT"/>
        </w:rPr>
      </w:pPr>
      <w:r w:rsidRPr="00FA5FE9">
        <w:rPr>
          <w:b/>
          <w:bCs/>
          <w:lang w:val="it-IT"/>
        </w:rPr>
        <w:t xml:space="preserve">la proiectul de hotarare </w:t>
      </w:r>
      <w:r w:rsidRPr="00FA5FE9">
        <w:rPr>
          <w:b/>
          <w:lang w:val="it-IT"/>
        </w:rPr>
        <w:t xml:space="preserve"> privind contractarea </w:t>
      </w:r>
      <w:r w:rsidR="008510F9">
        <w:rPr>
          <w:b/>
          <w:lang w:val="it-IT"/>
        </w:rPr>
        <w:t xml:space="preserve">si garantarea </w:t>
      </w:r>
      <w:r w:rsidRPr="00FA5FE9">
        <w:rPr>
          <w:b/>
          <w:lang w:val="it-IT"/>
        </w:rPr>
        <w:t xml:space="preserve">unei finantari rambursabile interne in valoare de </w:t>
      </w:r>
      <w:r w:rsidR="009735DB" w:rsidRPr="00FA5FE9">
        <w:rPr>
          <w:b/>
          <w:lang w:val="it-IT"/>
        </w:rPr>
        <w:t>40</w:t>
      </w:r>
      <w:r w:rsidRPr="00FA5FE9">
        <w:rPr>
          <w:b/>
          <w:lang w:val="it-IT"/>
        </w:rPr>
        <w:t>.000.000 lei</w:t>
      </w:r>
    </w:p>
    <w:p w14:paraId="0876D20F" w14:textId="77777777" w:rsidR="00864832" w:rsidRPr="00FA5FE9" w:rsidRDefault="00864832" w:rsidP="00AA4882">
      <w:pPr>
        <w:ind w:right="-5"/>
        <w:jc w:val="center"/>
        <w:rPr>
          <w:b/>
          <w:bCs/>
          <w:lang w:val="it-IT"/>
        </w:rPr>
      </w:pPr>
    </w:p>
    <w:p w14:paraId="516548EA" w14:textId="15FAE751" w:rsidR="00864832" w:rsidRPr="00FA5FE9" w:rsidRDefault="00864832" w:rsidP="00BD3E7C">
      <w:pPr>
        <w:ind w:right="-5" w:firstLine="708"/>
        <w:jc w:val="both"/>
        <w:rPr>
          <w:bCs/>
        </w:rPr>
      </w:pPr>
      <w:r w:rsidRPr="0006000A">
        <w:rPr>
          <w:color w:val="000000"/>
        </w:rPr>
        <w:t xml:space="preserve">Comisiei de Studii, Prognoze </w:t>
      </w:r>
      <w:proofErr w:type="spellStart"/>
      <w:r w:rsidRPr="0006000A">
        <w:rPr>
          <w:color w:val="000000"/>
        </w:rPr>
        <w:t>Economico</w:t>
      </w:r>
      <w:proofErr w:type="spellEnd"/>
      <w:r w:rsidRPr="0006000A">
        <w:rPr>
          <w:color w:val="000000"/>
        </w:rPr>
        <w:t xml:space="preserve"> - Sociale, Buget - </w:t>
      </w:r>
      <w:proofErr w:type="spellStart"/>
      <w:r w:rsidRPr="0006000A">
        <w:rPr>
          <w:color w:val="000000"/>
        </w:rPr>
        <w:t>Finanţe</w:t>
      </w:r>
      <w:proofErr w:type="spellEnd"/>
      <w:r w:rsidRPr="0006000A">
        <w:rPr>
          <w:color w:val="000000"/>
        </w:rPr>
        <w:t xml:space="preserve"> </w:t>
      </w:r>
      <w:proofErr w:type="spellStart"/>
      <w:r w:rsidRPr="0006000A">
        <w:rPr>
          <w:color w:val="000000"/>
        </w:rPr>
        <w:t>şi</w:t>
      </w:r>
      <w:proofErr w:type="spellEnd"/>
      <w:r w:rsidRPr="0006000A">
        <w:rPr>
          <w:color w:val="000000"/>
        </w:rPr>
        <w:t xml:space="preserve"> Administrarea Domeniului Public </w:t>
      </w:r>
      <w:proofErr w:type="spellStart"/>
      <w:r w:rsidRPr="0006000A">
        <w:rPr>
          <w:color w:val="000000"/>
        </w:rPr>
        <w:t>şi</w:t>
      </w:r>
      <w:proofErr w:type="spellEnd"/>
      <w:r w:rsidRPr="0006000A">
        <w:rPr>
          <w:color w:val="000000"/>
        </w:rPr>
        <w:t xml:space="preserve"> Privat al </w:t>
      </w:r>
      <w:proofErr w:type="spellStart"/>
      <w:r w:rsidRPr="0006000A">
        <w:rPr>
          <w:color w:val="000000"/>
        </w:rPr>
        <w:t>Judeţului</w:t>
      </w:r>
      <w:proofErr w:type="spellEnd"/>
      <w:r w:rsidRPr="0006000A">
        <w:rPr>
          <w:color w:val="000000"/>
        </w:rPr>
        <w:t xml:space="preserve">, i-a fost transmis, în conformitate cu prevederile </w:t>
      </w:r>
      <w:r w:rsidRPr="00864832">
        <w:rPr>
          <w:rStyle w:val="Bodytext5NotItalic"/>
          <w:rFonts w:eastAsia="Arial Unicode MS"/>
          <w:b w:val="0"/>
          <w:i w:val="0"/>
        </w:rPr>
        <w:t>art. 182 alin. (4) raportate la</w:t>
      </w:r>
      <w:r w:rsidRPr="0006000A">
        <w:rPr>
          <w:color w:val="000000"/>
        </w:rPr>
        <w:t xml:space="preserve"> art. 125 din </w:t>
      </w:r>
      <w:proofErr w:type="spellStart"/>
      <w:r w:rsidRPr="0006000A">
        <w:rPr>
          <w:color w:val="000000"/>
        </w:rPr>
        <w:t>Ordonanţa</w:t>
      </w:r>
      <w:proofErr w:type="spellEnd"/>
      <w:r w:rsidRPr="0006000A">
        <w:rPr>
          <w:color w:val="000000"/>
        </w:rPr>
        <w:t xml:space="preserve"> de </w:t>
      </w:r>
      <w:proofErr w:type="spellStart"/>
      <w:r w:rsidRPr="0006000A">
        <w:rPr>
          <w:color w:val="000000"/>
        </w:rPr>
        <w:t>urgenţă</w:t>
      </w:r>
      <w:proofErr w:type="spellEnd"/>
      <w:r w:rsidRPr="0006000A">
        <w:rPr>
          <w:color w:val="000000"/>
        </w:rPr>
        <w:t xml:space="preserve"> a Guvernului nr. 57/2019 privind Codul administrativ, </w:t>
      </w:r>
      <w:r>
        <w:rPr>
          <w:color w:val="000000"/>
        </w:rPr>
        <w:t xml:space="preserve">precum </w:t>
      </w:r>
      <w:proofErr w:type="spellStart"/>
      <w:r>
        <w:rPr>
          <w:color w:val="000000"/>
        </w:rPr>
        <w:t>şi</w:t>
      </w:r>
      <w:proofErr w:type="spellEnd"/>
      <w:r>
        <w:rPr>
          <w:color w:val="000000"/>
        </w:rPr>
        <w:t xml:space="preserve"> ale </w:t>
      </w:r>
      <w:r w:rsidRPr="00864832">
        <w:rPr>
          <w:color w:val="000000"/>
        </w:rPr>
        <w:t>art. 16 alin. (1) lit. a), b)</w:t>
      </w:r>
      <w:r>
        <w:rPr>
          <w:color w:val="000000"/>
        </w:rPr>
        <w:t>, art. 22 pct. 1. lit. a) par. 2</w:t>
      </w:r>
      <w:r w:rsidRPr="00864832">
        <w:rPr>
          <w:color w:val="000000"/>
        </w:rPr>
        <w:t xml:space="preserve">, art. 23, art. 36 alin. (3) lit. b), alin. (6) </w:t>
      </w:r>
      <w:proofErr w:type="spellStart"/>
      <w:r w:rsidRPr="00864832">
        <w:rPr>
          <w:color w:val="000000"/>
        </w:rPr>
        <w:t>şi</w:t>
      </w:r>
      <w:proofErr w:type="spellEnd"/>
      <w:r w:rsidRPr="00864832">
        <w:rPr>
          <w:color w:val="000000"/>
        </w:rPr>
        <w:t xml:space="preserve"> alin. (8) lit. c) din Regulamentul de Organizare </w:t>
      </w:r>
      <w:proofErr w:type="spellStart"/>
      <w:r w:rsidRPr="00864832">
        <w:rPr>
          <w:color w:val="000000"/>
        </w:rPr>
        <w:t>şi</w:t>
      </w:r>
      <w:proofErr w:type="spellEnd"/>
      <w:r w:rsidRPr="00864832">
        <w:rPr>
          <w:color w:val="000000"/>
        </w:rPr>
        <w:t xml:space="preserve"> </w:t>
      </w:r>
      <w:proofErr w:type="spellStart"/>
      <w:r w:rsidRPr="00864832">
        <w:rPr>
          <w:color w:val="000000"/>
        </w:rPr>
        <w:t>Funcţionare</w:t>
      </w:r>
      <w:proofErr w:type="spellEnd"/>
      <w:r w:rsidRPr="00864832">
        <w:rPr>
          <w:color w:val="000000"/>
        </w:rPr>
        <w:t xml:space="preserve"> al Consiliului </w:t>
      </w:r>
      <w:proofErr w:type="spellStart"/>
      <w:r w:rsidRPr="00864832">
        <w:rPr>
          <w:color w:val="000000"/>
        </w:rPr>
        <w:t>Judeţean</w:t>
      </w:r>
      <w:proofErr w:type="spellEnd"/>
      <w:r w:rsidRPr="00864832">
        <w:rPr>
          <w:color w:val="000000"/>
        </w:rPr>
        <w:t xml:space="preserve"> </w:t>
      </w:r>
      <w:proofErr w:type="spellStart"/>
      <w:r w:rsidRPr="00864832">
        <w:rPr>
          <w:color w:val="000000"/>
        </w:rPr>
        <w:t>Călăraşi</w:t>
      </w:r>
      <w:proofErr w:type="spellEnd"/>
      <w:r>
        <w:rPr>
          <w:color w:val="000000"/>
        </w:rPr>
        <w:t xml:space="preserve">, </w:t>
      </w:r>
      <w:r w:rsidRPr="00FA5FE9">
        <w:t xml:space="preserve">proiectul de </w:t>
      </w:r>
      <w:proofErr w:type="spellStart"/>
      <w:r w:rsidRPr="00FA5FE9">
        <w:t>hotarare</w:t>
      </w:r>
      <w:proofErr w:type="spellEnd"/>
      <w:r w:rsidRPr="0006000A">
        <w:rPr>
          <w:bCs/>
        </w:rPr>
        <w:t xml:space="preserve"> </w:t>
      </w:r>
      <w:r w:rsidRPr="00864832">
        <w:rPr>
          <w:bCs/>
        </w:rPr>
        <w:t xml:space="preserve">pentru modificarea si completarea </w:t>
      </w:r>
      <w:proofErr w:type="spellStart"/>
      <w:r w:rsidRPr="00864832">
        <w:rPr>
          <w:bCs/>
        </w:rPr>
        <w:t>Hotararii</w:t>
      </w:r>
      <w:proofErr w:type="spellEnd"/>
      <w:r w:rsidRPr="00864832">
        <w:rPr>
          <w:bCs/>
        </w:rPr>
        <w:t xml:space="preserve"> nr. 19/2021 privind contractarea </w:t>
      </w:r>
      <w:r w:rsidR="008510F9">
        <w:rPr>
          <w:bCs/>
        </w:rPr>
        <w:t xml:space="preserve">si garantarea </w:t>
      </w:r>
      <w:r w:rsidRPr="00864832">
        <w:rPr>
          <w:bCs/>
        </w:rPr>
        <w:t xml:space="preserve">unei </w:t>
      </w:r>
      <w:proofErr w:type="spellStart"/>
      <w:r w:rsidRPr="00864832">
        <w:rPr>
          <w:bCs/>
        </w:rPr>
        <w:t>finantari</w:t>
      </w:r>
      <w:proofErr w:type="spellEnd"/>
      <w:r w:rsidRPr="00864832">
        <w:rPr>
          <w:bCs/>
        </w:rPr>
        <w:t xml:space="preserve"> rambursabile interne in valoare de </w:t>
      </w:r>
      <w:r w:rsidR="009735DB">
        <w:rPr>
          <w:bCs/>
        </w:rPr>
        <w:t>40</w:t>
      </w:r>
      <w:r w:rsidRPr="00864832">
        <w:rPr>
          <w:bCs/>
        </w:rPr>
        <w:t>.000.000 lei</w:t>
      </w:r>
      <w:r w:rsidRPr="00FA5FE9">
        <w:rPr>
          <w:bCs/>
        </w:rPr>
        <w:t>.</w:t>
      </w:r>
    </w:p>
    <w:p w14:paraId="35AB0D14" w14:textId="651DF3E5" w:rsidR="00864832" w:rsidRPr="0006000A" w:rsidRDefault="00864832" w:rsidP="00BD3E7C">
      <w:pPr>
        <w:pStyle w:val="Indentcorptext"/>
        <w:spacing w:after="0"/>
        <w:ind w:left="0" w:right="-5" w:firstLine="708"/>
        <w:jc w:val="both"/>
      </w:pPr>
      <w:r w:rsidRPr="0006000A">
        <w:t xml:space="preserve">In </w:t>
      </w:r>
      <w:proofErr w:type="spellStart"/>
      <w:r w:rsidRPr="0006000A">
        <w:t>sedinta</w:t>
      </w:r>
      <w:proofErr w:type="spellEnd"/>
      <w:r w:rsidRPr="0006000A">
        <w:t xml:space="preserve"> din data  de </w:t>
      </w:r>
      <w:r w:rsidR="00D137AC">
        <w:t>____</w:t>
      </w:r>
      <w:r w:rsidRPr="0006000A">
        <w:t>0</w:t>
      </w:r>
      <w:r w:rsidR="00B42664">
        <w:t>6</w:t>
      </w:r>
      <w:r w:rsidRPr="0006000A">
        <w:t>.202</w:t>
      </w:r>
      <w:r w:rsidR="00B42664">
        <w:t>6</w:t>
      </w:r>
      <w:r w:rsidRPr="0006000A">
        <w:t xml:space="preserve"> am luat în dezbatere proiectul de </w:t>
      </w:r>
      <w:proofErr w:type="spellStart"/>
      <w:r w:rsidRPr="0006000A">
        <w:t>hotãrâre</w:t>
      </w:r>
      <w:proofErr w:type="spellEnd"/>
      <w:r w:rsidRPr="0006000A">
        <w:t xml:space="preserve"> transmis.</w:t>
      </w:r>
    </w:p>
    <w:p w14:paraId="66F79D8C" w14:textId="6DD57875" w:rsidR="00864832" w:rsidRPr="00FA5FE9" w:rsidRDefault="00864832" w:rsidP="00BD3E7C">
      <w:pPr>
        <w:ind w:right="-5" w:firstLine="708"/>
        <w:jc w:val="both"/>
      </w:pPr>
      <w:r w:rsidRPr="00FA5FE9">
        <w:t xml:space="preserve">Examinând proiectul de </w:t>
      </w:r>
      <w:proofErr w:type="spellStart"/>
      <w:r w:rsidRPr="00FA5FE9">
        <w:t>hotãrâre</w:t>
      </w:r>
      <w:proofErr w:type="spellEnd"/>
      <w:r w:rsidRPr="00FA5FE9">
        <w:t xml:space="preserve"> sub aspectul </w:t>
      </w:r>
      <w:proofErr w:type="spellStart"/>
      <w:r w:rsidRPr="00FA5FE9">
        <w:t>legalitãtii</w:t>
      </w:r>
      <w:proofErr w:type="spellEnd"/>
      <w:r w:rsidRPr="00FA5FE9">
        <w:t xml:space="preserve">, am </w:t>
      </w:r>
      <w:proofErr w:type="spellStart"/>
      <w:r w:rsidRPr="00FA5FE9">
        <w:t>gãsit</w:t>
      </w:r>
      <w:proofErr w:type="spellEnd"/>
      <w:r w:rsidRPr="00FA5FE9">
        <w:t xml:space="preserve"> </w:t>
      </w:r>
      <w:proofErr w:type="spellStart"/>
      <w:r w:rsidRPr="00FA5FE9">
        <w:t>cã</w:t>
      </w:r>
      <w:proofErr w:type="spellEnd"/>
      <w:r w:rsidRPr="00FA5FE9">
        <w:t xml:space="preserve"> </w:t>
      </w:r>
      <w:proofErr w:type="spellStart"/>
      <w:r w:rsidRPr="00FA5FE9">
        <w:t>mãsura</w:t>
      </w:r>
      <w:proofErr w:type="spellEnd"/>
      <w:r w:rsidRPr="00FA5FE9">
        <w:t xml:space="preserve"> </w:t>
      </w:r>
      <w:proofErr w:type="spellStart"/>
      <w:r w:rsidRPr="00FA5FE9">
        <w:t>propusã</w:t>
      </w:r>
      <w:proofErr w:type="spellEnd"/>
      <w:r w:rsidRPr="00FA5FE9">
        <w:t xml:space="preserve"> este </w:t>
      </w:r>
      <w:proofErr w:type="spellStart"/>
      <w:r w:rsidRPr="00FA5FE9">
        <w:t>motivatã</w:t>
      </w:r>
      <w:proofErr w:type="spellEnd"/>
      <w:r w:rsidRPr="00FA5FE9">
        <w:t xml:space="preserve"> juridic de prevederile Ordonanței de urgenta a Guvernului nr. 64/2007 privind datoria publică, cu modificările și completările ulterioare, coroborate cu cele ale Capitolului IV din Legea nr. 273/2006 privind finanțele publice locale, precum si cu cele ale Hotărârii Guvernului nr. 9/2007 privind constituirea, componenta si funcționarea Comisiei de autorizare a finanțărilor rambursabile locale, cu modificările si completările ulterioare, ale art. 9 pct. 8 din Cartea europeana a autonomiei locale, adoptata la Strasbourg la 15 octombrie 1985, ratificata prin Legea nr. 199/1997, ale art. 1166 si următoarele din Codul Civil, adoptat prin Legea nr. 287/2009, republicat, cu modificările si completările ulterioare, ale art. 41 alin. (5), art. 58 alin. (1), art. 59 alin. (1) din Legea nr. 24/2000 privind normele de tehnică legislativă pentru elaborarea actelor normative, republicată, cu modificările și completările ulterioare, precum </w:t>
      </w:r>
      <w:proofErr w:type="spellStart"/>
      <w:r w:rsidRPr="00FA5FE9">
        <w:t>şi</w:t>
      </w:r>
      <w:proofErr w:type="spellEnd"/>
      <w:r w:rsidRPr="00FA5FE9">
        <w:t xml:space="preserve"> ale art. 92 alin. (1) </w:t>
      </w:r>
      <w:proofErr w:type="spellStart"/>
      <w:r w:rsidRPr="00FA5FE9">
        <w:t>şi</w:t>
      </w:r>
      <w:proofErr w:type="spellEnd"/>
      <w:r w:rsidRPr="00FA5FE9">
        <w:t xml:space="preserve"> art. 173 alin. (1) lit. b) </w:t>
      </w:r>
      <w:proofErr w:type="spellStart"/>
      <w:r w:rsidRPr="00FA5FE9">
        <w:t>şi</w:t>
      </w:r>
      <w:proofErr w:type="spellEnd"/>
      <w:r w:rsidRPr="00FA5FE9">
        <w:t xml:space="preserve"> alin. (3) lit. b) din Ordonanța de urgenta a Guvernului nr. 57/2019 privind Codul administrativ, cu modificările si completările ulterioare.</w:t>
      </w:r>
    </w:p>
    <w:p w14:paraId="4025023A" w14:textId="4463F0A8" w:rsidR="00864832" w:rsidRDefault="00864832" w:rsidP="00AA4882">
      <w:pPr>
        <w:ind w:right="-5"/>
        <w:jc w:val="both"/>
      </w:pPr>
      <w:r w:rsidRPr="00FA5FE9">
        <w:t xml:space="preserve">      Votul nominal al Comisiei pentru Studii, Prognoze </w:t>
      </w:r>
      <w:proofErr w:type="spellStart"/>
      <w:r w:rsidRPr="00FA5FE9">
        <w:t>Economico</w:t>
      </w:r>
      <w:proofErr w:type="spellEnd"/>
      <w:r w:rsidRPr="00FA5FE9">
        <w:t>-Sociale, Buget-</w:t>
      </w:r>
      <w:proofErr w:type="spellStart"/>
      <w:r w:rsidRPr="00FA5FE9">
        <w:t>Finanţe</w:t>
      </w:r>
      <w:proofErr w:type="spellEnd"/>
      <w:r w:rsidRPr="00FA5FE9">
        <w:t xml:space="preserve"> </w:t>
      </w:r>
      <w:proofErr w:type="spellStart"/>
      <w:r w:rsidRPr="00FA5FE9">
        <w:t>şi</w:t>
      </w:r>
      <w:proofErr w:type="spellEnd"/>
      <w:r w:rsidRPr="00FA5FE9">
        <w:t xml:space="preserve"> Administrarea Domeniului Public </w:t>
      </w:r>
      <w:proofErr w:type="spellStart"/>
      <w:r w:rsidRPr="00FA5FE9">
        <w:t>şi</w:t>
      </w:r>
      <w:proofErr w:type="spellEnd"/>
      <w:r w:rsidRPr="00FA5FE9">
        <w:t xml:space="preserve"> Privat al </w:t>
      </w:r>
      <w:proofErr w:type="spellStart"/>
      <w:r w:rsidRPr="00FA5FE9">
        <w:t>Judeţului</w:t>
      </w:r>
      <w:proofErr w:type="spellEnd"/>
      <w:r w:rsidRPr="00FA5FE9">
        <w:t>, asupra proiectului de hotărâre, se prezintă astfel:</w:t>
      </w:r>
    </w:p>
    <w:p w14:paraId="3A252FC0" w14:textId="77777777" w:rsidR="00BD3E7C" w:rsidRPr="00FA5FE9" w:rsidRDefault="00BD3E7C" w:rsidP="00AA4882">
      <w:pPr>
        <w:ind w:right="-5"/>
        <w:jc w:val="both"/>
      </w:pPr>
    </w:p>
    <w:p w14:paraId="57C92A99" w14:textId="77777777" w:rsidR="00B6627F" w:rsidRPr="00756B1F" w:rsidRDefault="00B6627F" w:rsidP="00B6627F">
      <w:pPr>
        <w:ind w:right="-291"/>
        <w:jc w:val="both"/>
        <w:rPr>
          <w:color w:val="000000"/>
        </w:rPr>
      </w:pPr>
      <w:r>
        <w:rPr>
          <w:color w:val="000000"/>
        </w:rPr>
        <w:t xml:space="preserve">                                   </w:t>
      </w:r>
      <w:r w:rsidRPr="00756B1F">
        <w:rPr>
          <w:color w:val="000000"/>
        </w:rPr>
        <w:t xml:space="preserve">1. </w:t>
      </w:r>
      <w:proofErr w:type="spellStart"/>
      <w:r>
        <w:rPr>
          <w:color w:val="000000"/>
        </w:rPr>
        <w:t>Gîdea</w:t>
      </w:r>
      <w:proofErr w:type="spellEnd"/>
      <w:r>
        <w:rPr>
          <w:color w:val="000000"/>
        </w:rPr>
        <w:t xml:space="preserve"> Vasile</w:t>
      </w:r>
    </w:p>
    <w:p w14:paraId="5B740154" w14:textId="77777777" w:rsidR="00B6627F" w:rsidRPr="00756B1F" w:rsidRDefault="00B6627F" w:rsidP="00B6627F">
      <w:pPr>
        <w:ind w:right="-291"/>
        <w:jc w:val="both"/>
        <w:rPr>
          <w:color w:val="000000"/>
        </w:rPr>
      </w:pPr>
      <w:r w:rsidRPr="00756B1F">
        <w:rPr>
          <w:color w:val="000000"/>
        </w:rPr>
        <w:t xml:space="preserve">                                   2.</w:t>
      </w:r>
      <w:r>
        <w:rPr>
          <w:color w:val="000000"/>
        </w:rPr>
        <w:t xml:space="preserve"> </w:t>
      </w:r>
      <w:proofErr w:type="spellStart"/>
      <w:r>
        <w:rPr>
          <w:color w:val="000000"/>
        </w:rPr>
        <w:t>Stoichici</w:t>
      </w:r>
      <w:proofErr w:type="spellEnd"/>
      <w:r>
        <w:rPr>
          <w:color w:val="000000"/>
        </w:rPr>
        <w:t xml:space="preserve"> Ovidiu-Constantin</w:t>
      </w:r>
    </w:p>
    <w:p w14:paraId="0C63D3E0" w14:textId="770571A1" w:rsidR="00B6627F" w:rsidRPr="00756B1F" w:rsidRDefault="00B6627F" w:rsidP="00B6627F">
      <w:pPr>
        <w:ind w:right="-291"/>
        <w:rPr>
          <w:color w:val="000000"/>
        </w:rPr>
      </w:pPr>
      <w:r w:rsidRPr="00756B1F">
        <w:rPr>
          <w:color w:val="000000"/>
        </w:rPr>
        <w:tab/>
      </w:r>
      <w:r w:rsidRPr="00756B1F">
        <w:rPr>
          <w:color w:val="000000"/>
        </w:rPr>
        <w:tab/>
        <w:t xml:space="preserve">          </w:t>
      </w:r>
      <w:r>
        <w:rPr>
          <w:color w:val="000000"/>
        </w:rPr>
        <w:t xml:space="preserve">  </w:t>
      </w:r>
      <w:r w:rsidRPr="00756B1F">
        <w:rPr>
          <w:color w:val="000000"/>
        </w:rPr>
        <w:t>3.</w:t>
      </w:r>
      <w:r>
        <w:rPr>
          <w:color w:val="000000"/>
        </w:rPr>
        <w:t xml:space="preserve"> Olteanu Dan</w:t>
      </w:r>
    </w:p>
    <w:p w14:paraId="6CC4027A" w14:textId="77777777" w:rsidR="00B6627F" w:rsidRPr="00756B1F" w:rsidRDefault="00B6627F" w:rsidP="00B6627F">
      <w:pPr>
        <w:tabs>
          <w:tab w:val="left" w:pos="2955"/>
        </w:tabs>
        <w:ind w:right="-291"/>
        <w:rPr>
          <w:color w:val="000000"/>
        </w:rPr>
      </w:pPr>
      <w:r w:rsidRPr="00756B1F">
        <w:rPr>
          <w:color w:val="000000"/>
        </w:rPr>
        <w:t xml:space="preserve">                                   4. </w:t>
      </w:r>
      <w:proofErr w:type="spellStart"/>
      <w:r>
        <w:rPr>
          <w:color w:val="000000"/>
        </w:rPr>
        <w:t>Tîlpeanu</w:t>
      </w:r>
      <w:proofErr w:type="spellEnd"/>
      <w:r>
        <w:rPr>
          <w:color w:val="000000"/>
        </w:rPr>
        <w:t xml:space="preserve"> Ilie</w:t>
      </w:r>
    </w:p>
    <w:p w14:paraId="369FF4D0" w14:textId="77777777" w:rsidR="00B6627F" w:rsidRPr="00756B1F" w:rsidRDefault="00B6627F" w:rsidP="00B6627F">
      <w:pPr>
        <w:tabs>
          <w:tab w:val="left" w:pos="2955"/>
        </w:tabs>
        <w:ind w:right="-291"/>
        <w:rPr>
          <w:color w:val="000000"/>
        </w:rPr>
      </w:pPr>
      <w:r w:rsidRPr="00756B1F">
        <w:rPr>
          <w:color w:val="000000"/>
        </w:rPr>
        <w:t xml:space="preserve">                                   5</w:t>
      </w:r>
      <w:r>
        <w:rPr>
          <w:color w:val="000000"/>
        </w:rPr>
        <w:t>. Niculae Aurel</w:t>
      </w:r>
    </w:p>
    <w:p w14:paraId="317F9805" w14:textId="77777777" w:rsidR="00B6627F" w:rsidRPr="00756B1F" w:rsidRDefault="00B6627F" w:rsidP="00B6627F">
      <w:pPr>
        <w:tabs>
          <w:tab w:val="left" w:pos="2955"/>
        </w:tabs>
        <w:ind w:right="-291"/>
        <w:rPr>
          <w:color w:val="000000"/>
        </w:rPr>
      </w:pPr>
      <w:r w:rsidRPr="00756B1F">
        <w:rPr>
          <w:color w:val="000000"/>
        </w:rPr>
        <w:t xml:space="preserve">                                   6. </w:t>
      </w:r>
      <w:proofErr w:type="spellStart"/>
      <w:r>
        <w:rPr>
          <w:color w:val="000000"/>
        </w:rPr>
        <w:t>Puşcaşu</w:t>
      </w:r>
      <w:proofErr w:type="spellEnd"/>
      <w:r>
        <w:rPr>
          <w:color w:val="000000"/>
        </w:rPr>
        <w:t xml:space="preserve"> Ioan</w:t>
      </w:r>
    </w:p>
    <w:p w14:paraId="06F7C419" w14:textId="77777777" w:rsidR="00B6627F" w:rsidRPr="00756B1F" w:rsidRDefault="00B6627F" w:rsidP="00B6627F">
      <w:pPr>
        <w:tabs>
          <w:tab w:val="left" w:pos="2955"/>
        </w:tabs>
        <w:ind w:right="-291"/>
        <w:rPr>
          <w:color w:val="000000"/>
        </w:rPr>
      </w:pPr>
      <w:r w:rsidRPr="00756B1F">
        <w:rPr>
          <w:color w:val="000000"/>
        </w:rPr>
        <w:t xml:space="preserve">                                   7.</w:t>
      </w:r>
      <w:r>
        <w:rPr>
          <w:color w:val="000000"/>
        </w:rPr>
        <w:t xml:space="preserve"> </w:t>
      </w:r>
      <w:proofErr w:type="spellStart"/>
      <w:r>
        <w:rPr>
          <w:color w:val="000000"/>
        </w:rPr>
        <w:t>Paţurcă</w:t>
      </w:r>
      <w:proofErr w:type="spellEnd"/>
      <w:r>
        <w:rPr>
          <w:color w:val="000000"/>
        </w:rPr>
        <w:t xml:space="preserve"> Roxana-Natalia</w:t>
      </w:r>
    </w:p>
    <w:p w14:paraId="6A2AA31C" w14:textId="77777777" w:rsidR="00B6627F" w:rsidRPr="00756B1F" w:rsidRDefault="00B6627F" w:rsidP="00B6627F">
      <w:pPr>
        <w:tabs>
          <w:tab w:val="left" w:pos="2955"/>
        </w:tabs>
        <w:ind w:right="-291"/>
        <w:rPr>
          <w:color w:val="000000"/>
        </w:rPr>
      </w:pPr>
      <w:r w:rsidRPr="00756B1F">
        <w:rPr>
          <w:color w:val="000000"/>
        </w:rPr>
        <w:t xml:space="preserve">                                   8. </w:t>
      </w:r>
      <w:proofErr w:type="spellStart"/>
      <w:r>
        <w:rPr>
          <w:color w:val="000000"/>
        </w:rPr>
        <w:t>Chiriţă</w:t>
      </w:r>
      <w:proofErr w:type="spellEnd"/>
      <w:r>
        <w:rPr>
          <w:color w:val="000000"/>
        </w:rPr>
        <w:t xml:space="preserve"> Alexandru</w:t>
      </w:r>
    </w:p>
    <w:p w14:paraId="00C05393" w14:textId="77777777" w:rsidR="00B6627F" w:rsidRDefault="00B6627F" w:rsidP="00B6627F">
      <w:pPr>
        <w:tabs>
          <w:tab w:val="left" w:pos="2955"/>
        </w:tabs>
        <w:ind w:right="-291"/>
        <w:rPr>
          <w:color w:val="000000"/>
        </w:rPr>
      </w:pPr>
      <w:r w:rsidRPr="00756B1F">
        <w:rPr>
          <w:color w:val="000000"/>
        </w:rPr>
        <w:t xml:space="preserve">                                   9</w:t>
      </w:r>
      <w:r>
        <w:rPr>
          <w:color w:val="000000"/>
        </w:rPr>
        <w:t>.</w:t>
      </w:r>
      <w:r w:rsidRPr="00756B1F">
        <w:rPr>
          <w:color w:val="000000"/>
        </w:rPr>
        <w:t xml:space="preserve"> </w:t>
      </w:r>
      <w:r>
        <w:rPr>
          <w:color w:val="000000"/>
        </w:rPr>
        <w:t xml:space="preserve">Ileana </w:t>
      </w:r>
      <w:proofErr w:type="spellStart"/>
      <w:r>
        <w:rPr>
          <w:color w:val="000000"/>
        </w:rPr>
        <w:t>Dănuţ</w:t>
      </w:r>
      <w:proofErr w:type="spellEnd"/>
    </w:p>
    <w:p w14:paraId="1F5B878A" w14:textId="77777777" w:rsidR="00864832" w:rsidRPr="0006000A" w:rsidRDefault="00864832" w:rsidP="00AA4882">
      <w:pPr>
        <w:tabs>
          <w:tab w:val="left" w:pos="2955"/>
        </w:tabs>
        <w:ind w:right="-5"/>
      </w:pPr>
    </w:p>
    <w:p w14:paraId="156B8A6F" w14:textId="77777777" w:rsidR="00864832" w:rsidRPr="0006000A" w:rsidRDefault="00864832" w:rsidP="00AA4882">
      <w:pPr>
        <w:ind w:right="-5"/>
        <w:jc w:val="both"/>
        <w:rPr>
          <w:color w:val="000000"/>
        </w:rPr>
      </w:pPr>
      <w:r w:rsidRPr="0006000A">
        <w:rPr>
          <w:color w:val="000000"/>
        </w:rPr>
        <w:t xml:space="preserve">             Pentru considerentele expuse mai sus, Comisia de Studii, Prognoze </w:t>
      </w:r>
      <w:proofErr w:type="spellStart"/>
      <w:r w:rsidRPr="0006000A">
        <w:rPr>
          <w:color w:val="000000"/>
        </w:rPr>
        <w:t>Economico</w:t>
      </w:r>
      <w:proofErr w:type="spellEnd"/>
      <w:r w:rsidRPr="0006000A">
        <w:rPr>
          <w:color w:val="000000"/>
        </w:rPr>
        <w:t xml:space="preserve"> - Sociale, Buget - </w:t>
      </w:r>
      <w:proofErr w:type="spellStart"/>
      <w:r w:rsidRPr="0006000A">
        <w:rPr>
          <w:color w:val="000000"/>
        </w:rPr>
        <w:t>Finanţe</w:t>
      </w:r>
      <w:proofErr w:type="spellEnd"/>
      <w:r w:rsidRPr="0006000A">
        <w:rPr>
          <w:color w:val="000000"/>
        </w:rPr>
        <w:t xml:space="preserve"> </w:t>
      </w:r>
      <w:proofErr w:type="spellStart"/>
      <w:r w:rsidRPr="0006000A">
        <w:rPr>
          <w:color w:val="000000"/>
        </w:rPr>
        <w:t>şi</w:t>
      </w:r>
      <w:proofErr w:type="spellEnd"/>
      <w:r w:rsidRPr="0006000A">
        <w:rPr>
          <w:color w:val="000000"/>
        </w:rPr>
        <w:t xml:space="preserve"> Administrarea Domeniului Public </w:t>
      </w:r>
      <w:proofErr w:type="spellStart"/>
      <w:r w:rsidRPr="0006000A">
        <w:rPr>
          <w:color w:val="000000"/>
        </w:rPr>
        <w:t>şi</w:t>
      </w:r>
      <w:proofErr w:type="spellEnd"/>
      <w:r w:rsidRPr="0006000A">
        <w:rPr>
          <w:color w:val="000000"/>
        </w:rPr>
        <w:t xml:space="preserve"> Privat al </w:t>
      </w:r>
      <w:proofErr w:type="spellStart"/>
      <w:r w:rsidRPr="0006000A">
        <w:rPr>
          <w:color w:val="000000"/>
        </w:rPr>
        <w:t>Judeţului</w:t>
      </w:r>
      <w:proofErr w:type="spellEnd"/>
      <w:r w:rsidRPr="0006000A">
        <w:rPr>
          <w:color w:val="000000"/>
        </w:rPr>
        <w:t xml:space="preserve"> prezintă aviz favorabil/nefavorabil proiectului de hotărâre transmis, cu ____ voturi pentru, ____ voturi contra, ____ </w:t>
      </w:r>
      <w:proofErr w:type="spellStart"/>
      <w:r w:rsidRPr="0006000A">
        <w:rPr>
          <w:color w:val="000000"/>
        </w:rPr>
        <w:t>abţineri</w:t>
      </w:r>
      <w:proofErr w:type="spellEnd"/>
      <w:r w:rsidRPr="0006000A">
        <w:rPr>
          <w:color w:val="000000"/>
        </w:rPr>
        <w:t xml:space="preserve"> din totalul de _____ consilieri ce compun comisia </w:t>
      </w:r>
      <w:proofErr w:type="spellStart"/>
      <w:r w:rsidRPr="0006000A">
        <w:rPr>
          <w:color w:val="000000"/>
        </w:rPr>
        <w:t>şi</w:t>
      </w:r>
      <w:proofErr w:type="spellEnd"/>
      <w:r w:rsidRPr="0006000A">
        <w:rPr>
          <w:color w:val="000000"/>
        </w:rPr>
        <w:t xml:space="preserve"> ____ consilieri </w:t>
      </w:r>
      <w:proofErr w:type="spellStart"/>
      <w:r w:rsidRPr="0006000A">
        <w:rPr>
          <w:color w:val="000000"/>
        </w:rPr>
        <w:t>prezenţi</w:t>
      </w:r>
      <w:proofErr w:type="spellEnd"/>
      <w:r w:rsidRPr="0006000A">
        <w:rPr>
          <w:color w:val="000000"/>
        </w:rPr>
        <w:t>.</w:t>
      </w:r>
    </w:p>
    <w:p w14:paraId="59AA7ADF" w14:textId="77777777" w:rsidR="00864832" w:rsidRPr="0006000A" w:rsidRDefault="00864832" w:rsidP="00AA4882">
      <w:pPr>
        <w:ind w:right="-5"/>
        <w:jc w:val="both"/>
        <w:rPr>
          <w:color w:val="000000"/>
        </w:rPr>
      </w:pPr>
      <w:r w:rsidRPr="0006000A">
        <w:rPr>
          <w:color w:val="000000"/>
        </w:rPr>
        <w:t xml:space="preserve">             Prezentul aviz va fi supus dezbaterii Consiliului </w:t>
      </w:r>
      <w:proofErr w:type="spellStart"/>
      <w:r w:rsidRPr="0006000A">
        <w:rPr>
          <w:color w:val="000000"/>
        </w:rPr>
        <w:t>Judeţean</w:t>
      </w:r>
      <w:proofErr w:type="spellEnd"/>
      <w:r w:rsidRPr="0006000A">
        <w:rPr>
          <w:color w:val="000000"/>
        </w:rPr>
        <w:t xml:space="preserve"> </w:t>
      </w:r>
      <w:proofErr w:type="spellStart"/>
      <w:r w:rsidRPr="0006000A">
        <w:rPr>
          <w:color w:val="000000"/>
        </w:rPr>
        <w:t>Călăraşi</w:t>
      </w:r>
      <w:proofErr w:type="spellEnd"/>
      <w:r w:rsidRPr="0006000A">
        <w:rPr>
          <w:color w:val="000000"/>
        </w:rPr>
        <w:t>.</w:t>
      </w:r>
    </w:p>
    <w:p w14:paraId="7C389FD7" w14:textId="77777777" w:rsidR="00864832" w:rsidRPr="00FA5FE9" w:rsidRDefault="00864832" w:rsidP="00AA4882">
      <w:pPr>
        <w:ind w:right="-5"/>
        <w:jc w:val="both"/>
      </w:pPr>
    </w:p>
    <w:p w14:paraId="2358EB5A" w14:textId="77777777" w:rsidR="00864832" w:rsidRPr="00FA5FE9" w:rsidRDefault="00864832" w:rsidP="00AA4882">
      <w:pPr>
        <w:ind w:right="-5"/>
        <w:jc w:val="both"/>
      </w:pPr>
    </w:p>
    <w:p w14:paraId="25499312" w14:textId="3FA5A40E" w:rsidR="00864832" w:rsidRPr="00E309DC" w:rsidRDefault="00864832" w:rsidP="00AA4882">
      <w:pPr>
        <w:ind w:right="-5"/>
        <w:rPr>
          <w:b/>
          <w:bCs/>
        </w:rPr>
      </w:pPr>
      <w:r w:rsidRPr="00FA5FE9">
        <w:rPr>
          <w:b/>
          <w:bCs/>
        </w:rPr>
        <w:t xml:space="preserve"> </w:t>
      </w:r>
      <w:r w:rsidRPr="00E309DC">
        <w:rPr>
          <w:b/>
          <w:bCs/>
          <w:lang w:val="fr-FR"/>
        </w:rPr>
        <w:t xml:space="preserve">PRESEDINTE,                                                                                        </w:t>
      </w:r>
      <w:r>
        <w:rPr>
          <w:b/>
          <w:bCs/>
          <w:lang w:val="fr-FR"/>
        </w:rPr>
        <w:t xml:space="preserve">                 </w:t>
      </w:r>
      <w:r w:rsidRPr="00E309DC">
        <w:rPr>
          <w:b/>
          <w:bCs/>
          <w:lang w:val="fr-FR"/>
        </w:rPr>
        <w:t xml:space="preserve"> </w:t>
      </w:r>
      <w:r w:rsidR="00BD3E7C">
        <w:rPr>
          <w:b/>
          <w:bCs/>
          <w:lang w:val="fr-FR"/>
        </w:rPr>
        <w:t xml:space="preserve">     </w:t>
      </w:r>
      <w:r w:rsidRPr="00E309DC">
        <w:rPr>
          <w:b/>
          <w:bCs/>
          <w:lang w:val="fr-FR"/>
        </w:rPr>
        <w:t>SECRETAR,</w:t>
      </w:r>
    </w:p>
    <w:p w14:paraId="59BEC6D9" w14:textId="06DF470E" w:rsidR="007137B0" w:rsidRPr="00904FE3" w:rsidRDefault="007137B0" w:rsidP="00AA4882">
      <w:pPr>
        <w:ind w:right="-5"/>
        <w:jc w:val="both"/>
        <w:rPr>
          <w:color w:val="000000" w:themeColor="text1"/>
          <w:sz w:val="18"/>
          <w:szCs w:val="18"/>
        </w:rPr>
      </w:pPr>
    </w:p>
    <w:sectPr w:rsidR="007137B0" w:rsidRPr="00904FE3" w:rsidSect="002C6B5F">
      <w:pgSz w:w="11906" w:h="16838" w:code="9"/>
      <w:pgMar w:top="568" w:right="850" w:bottom="142"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97C"/>
    <w:multiLevelType w:val="hybridMultilevel"/>
    <w:tmpl w:val="12407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C35213B"/>
    <w:multiLevelType w:val="hybridMultilevel"/>
    <w:tmpl w:val="CDAAA664"/>
    <w:lvl w:ilvl="0" w:tplc="82AA3F10">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3E"/>
    <w:rsid w:val="00000377"/>
    <w:rsid w:val="000256FE"/>
    <w:rsid w:val="000267E7"/>
    <w:rsid w:val="000422D1"/>
    <w:rsid w:val="00042FE2"/>
    <w:rsid w:val="00051693"/>
    <w:rsid w:val="00063E9C"/>
    <w:rsid w:val="000A6363"/>
    <w:rsid w:val="000A6DD8"/>
    <w:rsid w:val="000B2A0A"/>
    <w:rsid w:val="000D5719"/>
    <w:rsid w:val="001001B7"/>
    <w:rsid w:val="00116EE8"/>
    <w:rsid w:val="00133D8D"/>
    <w:rsid w:val="00150EA8"/>
    <w:rsid w:val="00167ECF"/>
    <w:rsid w:val="00172701"/>
    <w:rsid w:val="00175884"/>
    <w:rsid w:val="001808EB"/>
    <w:rsid w:val="001A60E5"/>
    <w:rsid w:val="001A76A2"/>
    <w:rsid w:val="001C2178"/>
    <w:rsid w:val="001C74A9"/>
    <w:rsid w:val="002104A4"/>
    <w:rsid w:val="00227BF5"/>
    <w:rsid w:val="002371D5"/>
    <w:rsid w:val="00262B06"/>
    <w:rsid w:val="00275ED1"/>
    <w:rsid w:val="00277126"/>
    <w:rsid w:val="00297D52"/>
    <w:rsid w:val="002C6B5F"/>
    <w:rsid w:val="002C753B"/>
    <w:rsid w:val="002D002A"/>
    <w:rsid w:val="002E63B2"/>
    <w:rsid w:val="00302AEB"/>
    <w:rsid w:val="00310A1A"/>
    <w:rsid w:val="00327981"/>
    <w:rsid w:val="00341C7D"/>
    <w:rsid w:val="003527E9"/>
    <w:rsid w:val="00354033"/>
    <w:rsid w:val="0036226B"/>
    <w:rsid w:val="003644F4"/>
    <w:rsid w:val="00372474"/>
    <w:rsid w:val="00380366"/>
    <w:rsid w:val="003B6A6D"/>
    <w:rsid w:val="00422639"/>
    <w:rsid w:val="004342F7"/>
    <w:rsid w:val="004405EE"/>
    <w:rsid w:val="004457CA"/>
    <w:rsid w:val="00464F95"/>
    <w:rsid w:val="00465F72"/>
    <w:rsid w:val="00477D49"/>
    <w:rsid w:val="004825DA"/>
    <w:rsid w:val="00487052"/>
    <w:rsid w:val="00491B5D"/>
    <w:rsid w:val="00493188"/>
    <w:rsid w:val="004D03B5"/>
    <w:rsid w:val="004D3666"/>
    <w:rsid w:val="0050512C"/>
    <w:rsid w:val="0052717C"/>
    <w:rsid w:val="00540AF1"/>
    <w:rsid w:val="00541C3F"/>
    <w:rsid w:val="00545430"/>
    <w:rsid w:val="005475C3"/>
    <w:rsid w:val="0056564E"/>
    <w:rsid w:val="0057403D"/>
    <w:rsid w:val="00575436"/>
    <w:rsid w:val="005A7A41"/>
    <w:rsid w:val="005C11AB"/>
    <w:rsid w:val="005C209A"/>
    <w:rsid w:val="005E0CD9"/>
    <w:rsid w:val="006350FC"/>
    <w:rsid w:val="00656D7B"/>
    <w:rsid w:val="0067080A"/>
    <w:rsid w:val="00693E03"/>
    <w:rsid w:val="006F35B3"/>
    <w:rsid w:val="00703AC6"/>
    <w:rsid w:val="007047D9"/>
    <w:rsid w:val="007137B0"/>
    <w:rsid w:val="00766183"/>
    <w:rsid w:val="0079127D"/>
    <w:rsid w:val="007C1B08"/>
    <w:rsid w:val="007E1E15"/>
    <w:rsid w:val="00805ED8"/>
    <w:rsid w:val="0084403B"/>
    <w:rsid w:val="008510F9"/>
    <w:rsid w:val="00864832"/>
    <w:rsid w:val="00871DD3"/>
    <w:rsid w:val="00893F4C"/>
    <w:rsid w:val="008D496A"/>
    <w:rsid w:val="008D69BA"/>
    <w:rsid w:val="009011F0"/>
    <w:rsid w:val="00904FE3"/>
    <w:rsid w:val="00916EFF"/>
    <w:rsid w:val="00943134"/>
    <w:rsid w:val="00963611"/>
    <w:rsid w:val="00963998"/>
    <w:rsid w:val="009735DB"/>
    <w:rsid w:val="009806FF"/>
    <w:rsid w:val="00980830"/>
    <w:rsid w:val="009A4FA0"/>
    <w:rsid w:val="009F32D0"/>
    <w:rsid w:val="00A00A3B"/>
    <w:rsid w:val="00A071FB"/>
    <w:rsid w:val="00A174E9"/>
    <w:rsid w:val="00A40B61"/>
    <w:rsid w:val="00A52C95"/>
    <w:rsid w:val="00AA1DFB"/>
    <w:rsid w:val="00AA4882"/>
    <w:rsid w:val="00AE34AA"/>
    <w:rsid w:val="00B31796"/>
    <w:rsid w:val="00B42664"/>
    <w:rsid w:val="00B6627F"/>
    <w:rsid w:val="00B84095"/>
    <w:rsid w:val="00B91F61"/>
    <w:rsid w:val="00BB4399"/>
    <w:rsid w:val="00BC3C39"/>
    <w:rsid w:val="00BD3E7C"/>
    <w:rsid w:val="00BE318D"/>
    <w:rsid w:val="00C02CB6"/>
    <w:rsid w:val="00C20348"/>
    <w:rsid w:val="00C26D4F"/>
    <w:rsid w:val="00C40409"/>
    <w:rsid w:val="00C43F85"/>
    <w:rsid w:val="00C45960"/>
    <w:rsid w:val="00C53AA9"/>
    <w:rsid w:val="00C65B69"/>
    <w:rsid w:val="00C8072F"/>
    <w:rsid w:val="00C84F6E"/>
    <w:rsid w:val="00C90C7B"/>
    <w:rsid w:val="00C9323E"/>
    <w:rsid w:val="00CC1544"/>
    <w:rsid w:val="00CC45B9"/>
    <w:rsid w:val="00CD5F1B"/>
    <w:rsid w:val="00D05417"/>
    <w:rsid w:val="00D137AC"/>
    <w:rsid w:val="00D219A1"/>
    <w:rsid w:val="00D320E2"/>
    <w:rsid w:val="00D452A3"/>
    <w:rsid w:val="00D8116E"/>
    <w:rsid w:val="00DC0474"/>
    <w:rsid w:val="00DD149D"/>
    <w:rsid w:val="00DE5398"/>
    <w:rsid w:val="00F03DCB"/>
    <w:rsid w:val="00F73F45"/>
    <w:rsid w:val="00FA5FE9"/>
    <w:rsid w:val="00FD253F"/>
    <w:rsid w:val="00FD4AD5"/>
    <w:rsid w:val="00FE691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7359"/>
  <w15:chartTrackingRefBased/>
  <w15:docId w15:val="{6DFCC496-30DA-4444-BD8A-8D8E8226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0F9"/>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B31796"/>
    <w:pPr>
      <w:keepNext/>
      <w:jc w:val="both"/>
      <w:outlineLvl w:val="0"/>
    </w:pPr>
    <w:rPr>
      <w:rFonts w:ascii="Arial" w:eastAsia="Calibri" w:hAnsi="Arial"/>
      <w:b/>
      <w:szCs w:val="20"/>
      <w:lang w:val="en-US"/>
    </w:rPr>
  </w:style>
  <w:style w:type="paragraph" w:styleId="Titlu2">
    <w:name w:val="heading 2"/>
    <w:basedOn w:val="Normal"/>
    <w:next w:val="Normal"/>
    <w:link w:val="Titlu2Caracter"/>
    <w:uiPriority w:val="99"/>
    <w:qFormat/>
    <w:rsid w:val="00B31796"/>
    <w:pPr>
      <w:keepNext/>
      <w:jc w:val="center"/>
      <w:outlineLvl w:val="1"/>
    </w:pPr>
    <w:rPr>
      <w:rFonts w:ascii="Arial" w:eastAsia="Calibri" w:hAnsi="Arial"/>
      <w:b/>
      <w:szCs w:val="20"/>
      <w:lang w:val="en-US"/>
    </w:rPr>
  </w:style>
  <w:style w:type="paragraph" w:styleId="Titlu4">
    <w:name w:val="heading 4"/>
    <w:basedOn w:val="Normal"/>
    <w:next w:val="Normal"/>
    <w:link w:val="Titlu4Caracter"/>
    <w:uiPriority w:val="9"/>
    <w:unhideWhenUsed/>
    <w:qFormat/>
    <w:rsid w:val="00297D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B31796"/>
    <w:rPr>
      <w:rFonts w:ascii="Arial" w:eastAsia="Calibri" w:hAnsi="Arial" w:cs="Times New Roman"/>
      <w:b/>
      <w:sz w:val="24"/>
      <w:szCs w:val="20"/>
      <w:lang w:val="en-US" w:eastAsia="ro-RO"/>
    </w:rPr>
  </w:style>
  <w:style w:type="character" w:customStyle="1" w:styleId="Titlu2Caracter">
    <w:name w:val="Titlu 2 Caracter"/>
    <w:basedOn w:val="Fontdeparagrafimplicit"/>
    <w:link w:val="Titlu2"/>
    <w:uiPriority w:val="99"/>
    <w:rsid w:val="00B31796"/>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rsid w:val="00B31796"/>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B31796"/>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semiHidden/>
    <w:rsid w:val="00B31796"/>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semiHidden/>
    <w:rsid w:val="00B31796"/>
    <w:rPr>
      <w:rFonts w:ascii="Times New Roman" w:eastAsia="Calibri" w:hAnsi="Times New Roman" w:cs="Times New Roman"/>
      <w:sz w:val="24"/>
      <w:szCs w:val="20"/>
      <w:lang w:eastAsia="ro-RO"/>
    </w:rPr>
  </w:style>
  <w:style w:type="character" w:styleId="Hyperlink">
    <w:name w:val="Hyperlink"/>
    <w:basedOn w:val="Fontdeparagrafimplicit"/>
    <w:uiPriority w:val="99"/>
    <w:unhideWhenUsed/>
    <w:rsid w:val="00B31796"/>
    <w:rPr>
      <w:color w:val="0000FF"/>
      <w:u w:val="single"/>
    </w:rPr>
  </w:style>
  <w:style w:type="character" w:customStyle="1" w:styleId="Bodytext5NotItalic">
    <w:name w:val="Body text (5) + Not Italic"/>
    <w:rsid w:val="00B3179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customStyle="1" w:styleId="al">
    <w:name w:val="a_l"/>
    <w:basedOn w:val="Normal"/>
    <w:rsid w:val="00B31796"/>
    <w:pPr>
      <w:spacing w:before="100" w:beforeAutospacing="1" w:after="100" w:afterAutospacing="1"/>
    </w:pPr>
    <w:rPr>
      <w:lang w:val="en-GB" w:eastAsia="en-GB"/>
    </w:rPr>
  </w:style>
  <w:style w:type="character" w:customStyle="1" w:styleId="Titlu4Caracter">
    <w:name w:val="Titlu 4 Caracter"/>
    <w:basedOn w:val="Fontdeparagrafimplicit"/>
    <w:link w:val="Titlu4"/>
    <w:uiPriority w:val="9"/>
    <w:rsid w:val="00297D52"/>
    <w:rPr>
      <w:rFonts w:asciiTheme="majorHAnsi" w:eastAsiaTheme="majorEastAsia" w:hAnsiTheme="majorHAnsi" w:cstheme="majorBidi"/>
      <w:i/>
      <w:iCs/>
      <w:color w:val="2F5496" w:themeColor="accent1" w:themeShade="BF"/>
      <w:sz w:val="24"/>
      <w:szCs w:val="24"/>
      <w:lang w:eastAsia="ro-RO"/>
    </w:rPr>
  </w:style>
  <w:style w:type="character" w:customStyle="1" w:styleId="cmg">
    <w:name w:val="cmg"/>
    <w:basedOn w:val="Fontdeparagrafimplicit"/>
    <w:rsid w:val="00297D52"/>
  </w:style>
  <w:style w:type="paragraph" w:customStyle="1" w:styleId="ac">
    <w:name w:val="a_c"/>
    <w:basedOn w:val="Normal"/>
    <w:rsid w:val="00297D52"/>
    <w:pPr>
      <w:spacing w:before="100" w:beforeAutospacing="1" w:after="100" w:afterAutospacing="1"/>
    </w:pPr>
  </w:style>
  <w:style w:type="character" w:customStyle="1" w:styleId="UnresolvedMention1">
    <w:name w:val="Unresolved Mention1"/>
    <w:basedOn w:val="Fontdeparagrafimplicit"/>
    <w:uiPriority w:val="99"/>
    <w:semiHidden/>
    <w:unhideWhenUsed/>
    <w:rsid w:val="00A52C95"/>
    <w:rPr>
      <w:color w:val="605E5C"/>
      <w:shd w:val="clear" w:color="auto" w:fill="E1DFDD"/>
    </w:rPr>
  </w:style>
  <w:style w:type="paragraph" w:styleId="Frspaiere">
    <w:name w:val="No Spacing"/>
    <w:uiPriority w:val="1"/>
    <w:qFormat/>
    <w:rsid w:val="00943134"/>
    <w:pPr>
      <w:spacing w:after="0" w:line="240" w:lineRule="auto"/>
    </w:pPr>
    <w:rPr>
      <w:rFonts w:ascii="Calibri" w:eastAsia="Calibri" w:hAnsi="Calibri" w:cs="Times New Roman"/>
    </w:rPr>
  </w:style>
  <w:style w:type="character" w:customStyle="1" w:styleId="do">
    <w:name w:val="do"/>
    <w:rsid w:val="0089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44398">
      <w:bodyDiv w:val="1"/>
      <w:marLeft w:val="0"/>
      <w:marRight w:val="0"/>
      <w:marTop w:val="0"/>
      <w:marBottom w:val="0"/>
      <w:divBdr>
        <w:top w:val="none" w:sz="0" w:space="0" w:color="auto"/>
        <w:left w:val="none" w:sz="0" w:space="0" w:color="auto"/>
        <w:bottom w:val="none" w:sz="0" w:space="0" w:color="auto"/>
        <w:right w:val="none" w:sz="0" w:space="0" w:color="auto"/>
      </w:divBdr>
    </w:div>
    <w:div w:id="1199511234">
      <w:bodyDiv w:val="1"/>
      <w:marLeft w:val="0"/>
      <w:marRight w:val="0"/>
      <w:marTop w:val="0"/>
      <w:marBottom w:val="0"/>
      <w:divBdr>
        <w:top w:val="none" w:sz="0" w:space="0" w:color="auto"/>
        <w:left w:val="none" w:sz="0" w:space="0" w:color="auto"/>
        <w:bottom w:val="none" w:sz="0" w:space="0" w:color="auto"/>
        <w:right w:val="none" w:sz="0" w:space="0" w:color="auto"/>
      </w:divBdr>
    </w:div>
    <w:div w:id="1247304279">
      <w:bodyDiv w:val="1"/>
      <w:marLeft w:val="0"/>
      <w:marRight w:val="0"/>
      <w:marTop w:val="0"/>
      <w:marBottom w:val="0"/>
      <w:divBdr>
        <w:top w:val="none" w:sz="0" w:space="0" w:color="auto"/>
        <w:left w:val="none" w:sz="0" w:space="0" w:color="auto"/>
        <w:bottom w:val="none" w:sz="0" w:space="0" w:color="auto"/>
        <w:right w:val="none" w:sz="0" w:space="0" w:color="auto"/>
      </w:divBdr>
    </w:div>
    <w:div w:id="1449544278">
      <w:bodyDiv w:val="1"/>
      <w:marLeft w:val="0"/>
      <w:marRight w:val="0"/>
      <w:marTop w:val="0"/>
      <w:marBottom w:val="0"/>
      <w:divBdr>
        <w:top w:val="none" w:sz="0" w:space="0" w:color="auto"/>
        <w:left w:val="none" w:sz="0" w:space="0" w:color="auto"/>
        <w:bottom w:val="none" w:sz="0" w:space="0" w:color="auto"/>
        <w:right w:val="none" w:sz="0" w:space="0" w:color="auto"/>
      </w:divBdr>
    </w:div>
    <w:div w:id="1598827103">
      <w:bodyDiv w:val="1"/>
      <w:marLeft w:val="0"/>
      <w:marRight w:val="0"/>
      <w:marTop w:val="0"/>
      <w:marBottom w:val="0"/>
      <w:divBdr>
        <w:top w:val="none" w:sz="0" w:space="0" w:color="auto"/>
        <w:left w:val="none" w:sz="0" w:space="0" w:color="auto"/>
        <w:bottom w:val="none" w:sz="0" w:space="0" w:color="auto"/>
        <w:right w:val="none" w:sz="0" w:space="0" w:color="auto"/>
      </w:divBdr>
    </w:div>
    <w:div w:id="16630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2861</Words>
  <Characters>16599</Characters>
  <Application>Microsoft Office Word</Application>
  <DocSecurity>0</DocSecurity>
  <Lines>138</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Valcea Mihai</dc:creator>
  <cp:keywords/>
  <dc:description/>
  <cp:lastModifiedBy>Druncea Anca Mirela</cp:lastModifiedBy>
  <cp:revision>66</cp:revision>
  <cp:lastPrinted>2022-02-24T14:21:00Z</cp:lastPrinted>
  <dcterms:created xsi:type="dcterms:W3CDTF">2021-07-21T12:40:00Z</dcterms:created>
  <dcterms:modified xsi:type="dcterms:W3CDTF">2026-06-24T10:13:00Z</dcterms:modified>
</cp:coreProperties>
</file>