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362" w:rsidRPr="00743AFE" w:rsidRDefault="00DF1362" w:rsidP="00DF1362">
      <w:pPr>
        <w:pStyle w:val="Titlu1"/>
        <w:ind w:left="142" w:right="-52"/>
        <w:rPr>
          <w:b/>
          <w:sz w:val="20"/>
          <w:lang w:val="ro-RO"/>
        </w:rPr>
      </w:pPr>
      <w:r w:rsidRPr="00743AFE">
        <w:rPr>
          <w:b/>
          <w:sz w:val="20"/>
          <w:lang w:val="ro-RO"/>
        </w:rPr>
        <w:t xml:space="preserve">ROMÂNIA                                                                                                                                          </w:t>
      </w:r>
      <w:r>
        <w:rPr>
          <w:b/>
          <w:sz w:val="20"/>
          <w:lang w:val="ro-RO"/>
        </w:rPr>
        <w:t xml:space="preserve">                 </w:t>
      </w:r>
      <w:r w:rsidRPr="00743AFE">
        <w:rPr>
          <w:b/>
          <w:sz w:val="20"/>
          <w:lang w:val="ro-RO"/>
        </w:rPr>
        <w:t xml:space="preserve">PROIECT                            </w:t>
      </w:r>
    </w:p>
    <w:p w:rsidR="00DF1362" w:rsidRPr="00743AFE" w:rsidRDefault="00DF1362" w:rsidP="00DF1362">
      <w:pPr>
        <w:ind w:left="142" w:right="-52"/>
        <w:rPr>
          <w:b/>
          <w:lang w:val="ro-RO"/>
        </w:rPr>
      </w:pPr>
      <w:r w:rsidRPr="00743AFE">
        <w:rPr>
          <w:b/>
          <w:lang w:val="ro-RO"/>
        </w:rPr>
        <w:t xml:space="preserve">JUDEŢUL CĂLĂRAŞI                                                                                                </w:t>
      </w:r>
      <w:r>
        <w:rPr>
          <w:b/>
          <w:lang w:val="ro-RO"/>
        </w:rPr>
        <w:t xml:space="preserve">                </w:t>
      </w:r>
      <w:r w:rsidRPr="00743AFE">
        <w:rPr>
          <w:b/>
          <w:lang w:val="ro-RO"/>
        </w:rPr>
        <w:t xml:space="preserve">Nr. </w:t>
      </w:r>
      <w:r>
        <w:rPr>
          <w:b/>
          <w:lang w:val="ro-RO"/>
        </w:rPr>
        <w:t>120</w:t>
      </w:r>
      <w:r w:rsidR="004F145D">
        <w:rPr>
          <w:b/>
          <w:lang w:val="ro-RO"/>
        </w:rPr>
        <w:t>61</w:t>
      </w:r>
      <w:r w:rsidRPr="00CB718B">
        <w:rPr>
          <w:b/>
          <w:lang w:val="ro-RO"/>
        </w:rPr>
        <w:t xml:space="preserve"> din</w:t>
      </w:r>
      <w:r w:rsidRPr="00743AFE">
        <w:rPr>
          <w:b/>
          <w:lang w:val="ro-RO"/>
        </w:rPr>
        <w:t xml:space="preserve"> </w:t>
      </w:r>
      <w:r>
        <w:rPr>
          <w:b/>
          <w:lang w:val="ro-RO"/>
        </w:rPr>
        <w:t>2</w:t>
      </w:r>
      <w:r w:rsidR="004F145D">
        <w:rPr>
          <w:b/>
          <w:lang w:val="ro-RO"/>
        </w:rPr>
        <w:t>1</w:t>
      </w:r>
      <w:r w:rsidRPr="00743AFE">
        <w:rPr>
          <w:b/>
          <w:lang w:val="ro-RO"/>
        </w:rPr>
        <w:t>.</w:t>
      </w:r>
      <w:r>
        <w:rPr>
          <w:b/>
          <w:lang w:val="ro-RO"/>
        </w:rPr>
        <w:t>07</w:t>
      </w:r>
      <w:r w:rsidRPr="00743AFE">
        <w:rPr>
          <w:b/>
          <w:lang w:val="ro-RO"/>
        </w:rPr>
        <w:t>.202</w:t>
      </w:r>
      <w:r>
        <w:rPr>
          <w:b/>
          <w:lang w:val="ro-RO"/>
        </w:rPr>
        <w:t>6</w:t>
      </w:r>
    </w:p>
    <w:p w:rsidR="00C276AD" w:rsidRDefault="00DF1362" w:rsidP="00DF1362">
      <w:pPr>
        <w:ind w:left="142" w:right="-52"/>
        <w:rPr>
          <w:b/>
          <w:sz w:val="22"/>
          <w:szCs w:val="22"/>
          <w:lang w:val="ro-RO"/>
        </w:rPr>
      </w:pPr>
      <w:r w:rsidRPr="00743AFE">
        <w:rPr>
          <w:b/>
          <w:lang w:val="ro-RO"/>
        </w:rPr>
        <w:t xml:space="preserve">CONSILIUL JUDEŢEAN CĂLĂRAŞI </w:t>
      </w:r>
      <w:r w:rsidRPr="00973DDC">
        <w:rPr>
          <w:b/>
          <w:sz w:val="22"/>
          <w:szCs w:val="22"/>
          <w:lang w:val="ro-RO"/>
        </w:rPr>
        <w:t xml:space="preserve">  </w:t>
      </w:r>
    </w:p>
    <w:p w:rsidR="00DF1362" w:rsidRPr="00141005" w:rsidRDefault="00DF1362" w:rsidP="00DF1362">
      <w:pPr>
        <w:ind w:left="142" w:right="-52"/>
        <w:rPr>
          <w:b/>
          <w:lang w:val="ro-RO"/>
        </w:rPr>
      </w:pPr>
      <w:r w:rsidRPr="00973DDC">
        <w:rPr>
          <w:b/>
          <w:sz w:val="22"/>
          <w:szCs w:val="22"/>
          <w:lang w:val="ro-RO"/>
        </w:rPr>
        <w:t xml:space="preserve">                                             </w:t>
      </w:r>
    </w:p>
    <w:p w:rsidR="00DF1362" w:rsidRPr="00141005" w:rsidRDefault="00DF1362" w:rsidP="00DF1362">
      <w:pPr>
        <w:pStyle w:val="Titlu1"/>
        <w:ind w:left="142" w:right="-52"/>
        <w:jc w:val="center"/>
        <w:rPr>
          <w:b/>
          <w:sz w:val="24"/>
          <w:szCs w:val="24"/>
        </w:rPr>
      </w:pPr>
      <w:r w:rsidRPr="00141005">
        <w:rPr>
          <w:b/>
          <w:sz w:val="24"/>
          <w:szCs w:val="24"/>
        </w:rPr>
        <w:t>HOTĂRÂRE</w:t>
      </w:r>
    </w:p>
    <w:p w:rsidR="00DF1362" w:rsidRPr="00C276AD" w:rsidRDefault="00DF1362" w:rsidP="00DF1362">
      <w:pPr>
        <w:ind w:left="142" w:right="-52"/>
        <w:jc w:val="center"/>
        <w:rPr>
          <w:b/>
          <w:sz w:val="21"/>
          <w:szCs w:val="21"/>
        </w:rPr>
      </w:pPr>
      <w:proofErr w:type="gramStart"/>
      <w:r w:rsidRPr="00C276AD">
        <w:rPr>
          <w:b/>
          <w:sz w:val="21"/>
          <w:szCs w:val="21"/>
        </w:rPr>
        <w:t>privind</w:t>
      </w:r>
      <w:proofErr w:type="gramEnd"/>
      <w:r w:rsidRPr="00C276AD">
        <w:rPr>
          <w:b/>
          <w:sz w:val="21"/>
          <w:szCs w:val="21"/>
        </w:rPr>
        <w:t xml:space="preserve"> aprobarea Regulamentului de organizare și funcționare al serviciului social „Rețea </w:t>
      </w:r>
      <w:bookmarkStart w:id="0" w:name="_Hlk129938410"/>
      <w:r w:rsidRPr="00C276AD">
        <w:rPr>
          <w:b/>
          <w:sz w:val="21"/>
          <w:szCs w:val="21"/>
        </w:rPr>
        <w:t>a</w:t>
      </w:r>
      <w:r w:rsidRPr="00C276AD">
        <w:rPr>
          <w:b/>
          <w:sz w:val="21"/>
          <w:szCs w:val="21"/>
          <w:lang w:val="ro-RO"/>
        </w:rPr>
        <w:t>sistenți maternali</w:t>
      </w:r>
      <w:r w:rsidRPr="00C276AD">
        <w:rPr>
          <w:b/>
          <w:sz w:val="21"/>
          <w:szCs w:val="21"/>
        </w:rPr>
        <w:t>”</w:t>
      </w:r>
    </w:p>
    <w:p w:rsidR="00DF1362" w:rsidRDefault="00DF1362" w:rsidP="00DF1362">
      <w:pPr>
        <w:ind w:left="142" w:right="-52"/>
        <w:jc w:val="center"/>
        <w:rPr>
          <w:b/>
          <w:sz w:val="21"/>
          <w:szCs w:val="21"/>
          <w:lang w:val="ro-RO"/>
        </w:rPr>
      </w:pPr>
    </w:p>
    <w:p w:rsidR="00C276AD" w:rsidRPr="00C276AD" w:rsidRDefault="00C276AD" w:rsidP="00DF1362">
      <w:pPr>
        <w:ind w:left="142" w:right="-52"/>
        <w:jc w:val="center"/>
        <w:rPr>
          <w:b/>
          <w:sz w:val="21"/>
          <w:szCs w:val="21"/>
          <w:lang w:val="ro-RO"/>
        </w:rPr>
      </w:pPr>
    </w:p>
    <w:bookmarkEnd w:id="0"/>
    <w:p w:rsidR="00DF1362" w:rsidRPr="00C276AD" w:rsidRDefault="00DF1362" w:rsidP="00DF1362">
      <w:pPr>
        <w:ind w:left="142" w:right="-52" w:firstLine="270"/>
        <w:jc w:val="both"/>
        <w:rPr>
          <w:sz w:val="21"/>
          <w:szCs w:val="21"/>
          <w:lang w:val="ro-RO"/>
        </w:rPr>
      </w:pPr>
      <w:r w:rsidRPr="00C276AD">
        <w:rPr>
          <w:b/>
          <w:sz w:val="21"/>
          <w:szCs w:val="21"/>
          <w:lang w:val="ro-RO"/>
        </w:rPr>
        <w:t xml:space="preserve">           </w:t>
      </w:r>
      <w:r w:rsidRPr="00C276AD">
        <w:rPr>
          <w:sz w:val="21"/>
          <w:szCs w:val="21"/>
          <w:lang w:val="ro-RO"/>
        </w:rPr>
        <w:t>Consiliul Judeţean Călăraşi, întrunit în şedinţa ordinară din   .07.2026,</w:t>
      </w:r>
    </w:p>
    <w:p w:rsidR="00DF1362" w:rsidRPr="00C276AD" w:rsidRDefault="00DF1362" w:rsidP="00DF1362">
      <w:pPr>
        <w:ind w:left="142" w:right="-52" w:firstLine="270"/>
        <w:jc w:val="both"/>
        <w:rPr>
          <w:sz w:val="21"/>
          <w:szCs w:val="21"/>
          <w:lang w:val="ro-RO"/>
        </w:rPr>
      </w:pPr>
      <w:r w:rsidRPr="00C276AD">
        <w:rPr>
          <w:sz w:val="21"/>
          <w:szCs w:val="21"/>
          <w:lang w:val="ro-RO"/>
        </w:rPr>
        <w:t xml:space="preserve">           Având în vedere:</w:t>
      </w:r>
    </w:p>
    <w:p w:rsidR="00DF1362" w:rsidRPr="00C276AD" w:rsidRDefault="00DF1362" w:rsidP="00C276AD">
      <w:pPr>
        <w:ind w:left="142" w:right="-52" w:firstLine="600"/>
        <w:jc w:val="both"/>
        <w:rPr>
          <w:sz w:val="21"/>
          <w:szCs w:val="21"/>
          <w:lang w:val="ro-RO"/>
        </w:rPr>
      </w:pPr>
      <w:r w:rsidRPr="00C276AD">
        <w:rPr>
          <w:sz w:val="21"/>
          <w:szCs w:val="21"/>
          <w:lang w:val="ro-RO"/>
        </w:rPr>
        <w:t>- referatul de aprobare al Preşedintelui Consiliului Judeţean Călăraşi, înregistrat sub nr</w:t>
      </w:r>
      <w:r w:rsidRPr="00C276AD">
        <w:rPr>
          <w:color w:val="FF0000"/>
          <w:sz w:val="21"/>
          <w:szCs w:val="21"/>
          <w:lang w:val="ro-RO"/>
        </w:rPr>
        <w:t xml:space="preserve">. </w:t>
      </w:r>
      <w:r w:rsidR="004F145D" w:rsidRPr="00C276AD">
        <w:rPr>
          <w:sz w:val="21"/>
          <w:szCs w:val="21"/>
          <w:lang w:val="ro-RO"/>
        </w:rPr>
        <w:t>12062</w:t>
      </w:r>
      <w:r w:rsidRPr="00C276AD">
        <w:rPr>
          <w:color w:val="FF0000"/>
          <w:sz w:val="21"/>
          <w:szCs w:val="21"/>
          <w:lang w:val="ro-RO"/>
        </w:rPr>
        <w:t xml:space="preserve"> </w:t>
      </w:r>
      <w:r w:rsidRPr="00C276AD">
        <w:rPr>
          <w:sz w:val="21"/>
          <w:szCs w:val="21"/>
          <w:lang w:val="ro-RO"/>
        </w:rPr>
        <w:t>din 21.07.2026;</w:t>
      </w:r>
    </w:p>
    <w:p w:rsidR="00DF1362" w:rsidRPr="00C276AD" w:rsidRDefault="00DF1362" w:rsidP="00C276AD">
      <w:pPr>
        <w:ind w:left="142" w:right="-52" w:firstLine="600"/>
        <w:jc w:val="both"/>
        <w:rPr>
          <w:sz w:val="21"/>
          <w:szCs w:val="21"/>
          <w:lang w:val="ro-RO"/>
        </w:rPr>
      </w:pPr>
      <w:r w:rsidRPr="00C276AD">
        <w:rPr>
          <w:sz w:val="21"/>
          <w:szCs w:val="21"/>
          <w:lang w:val="ro-RO"/>
        </w:rPr>
        <w:t>- nota de fundamentare a Direcţiei Generale de Asistenţă Socială şi Protecţia Copilului Călăraşi nr. 49298</w:t>
      </w:r>
      <w:r w:rsidRPr="00C276AD">
        <w:rPr>
          <w:sz w:val="21"/>
          <w:szCs w:val="21"/>
          <w:lang w:val="en-GB"/>
        </w:rPr>
        <w:t xml:space="preserve"> </w:t>
      </w:r>
      <w:r w:rsidRPr="00C276AD">
        <w:rPr>
          <w:sz w:val="21"/>
          <w:szCs w:val="21"/>
          <w:lang w:val="ro-RO"/>
        </w:rPr>
        <w:t>din 08.07.2026, înaintată cu adresa nr. 50306</w:t>
      </w:r>
      <w:r w:rsidRPr="00C276AD">
        <w:rPr>
          <w:color w:val="FF0000"/>
          <w:sz w:val="21"/>
          <w:szCs w:val="21"/>
          <w:lang w:val="ro-RO"/>
        </w:rPr>
        <w:t xml:space="preserve"> </w:t>
      </w:r>
      <w:r w:rsidRPr="00C276AD">
        <w:rPr>
          <w:sz w:val="21"/>
          <w:szCs w:val="21"/>
          <w:lang w:val="ro-RO"/>
        </w:rPr>
        <w:t>din 13.07.2026, înregistrată la Consiliul Judeţean Călăraşi sub nr. 11659 din aceeași dată;</w:t>
      </w:r>
    </w:p>
    <w:p w:rsidR="00DF1362" w:rsidRPr="00C276AD" w:rsidRDefault="00DF1362" w:rsidP="00C276AD">
      <w:pPr>
        <w:ind w:left="142" w:right="-52" w:firstLine="600"/>
        <w:jc w:val="both"/>
        <w:rPr>
          <w:sz w:val="21"/>
          <w:szCs w:val="21"/>
          <w:lang w:val="ro-RO"/>
        </w:rPr>
      </w:pPr>
      <w:r w:rsidRPr="00C276AD">
        <w:rPr>
          <w:sz w:val="21"/>
          <w:szCs w:val="21"/>
          <w:lang w:val="ro-RO"/>
        </w:rPr>
        <w:t xml:space="preserve">- Hotărârea nr. 19 a Colegiului Director </w:t>
      </w:r>
      <w:r w:rsidR="00C276AD" w:rsidRPr="00C276AD">
        <w:rPr>
          <w:sz w:val="21"/>
          <w:szCs w:val="21"/>
          <w:lang w:val="ro-RO"/>
        </w:rPr>
        <w:t>al</w:t>
      </w:r>
      <w:r w:rsidRPr="00C276AD">
        <w:rPr>
          <w:sz w:val="21"/>
          <w:szCs w:val="21"/>
          <w:lang w:val="ro-RO"/>
        </w:rPr>
        <w:t xml:space="preserve"> Direcţiei Generale de Asistenţă Socială şi Protecţia Copilului Călăraşi  din data de 10.07.2026;</w:t>
      </w:r>
    </w:p>
    <w:p w:rsidR="00DF1362" w:rsidRPr="00C276AD" w:rsidRDefault="00C276AD" w:rsidP="00C276AD">
      <w:pPr>
        <w:pStyle w:val="Frspaiere"/>
        <w:spacing w:line="276" w:lineRule="auto"/>
        <w:ind w:left="142" w:right="-16" w:firstLine="600"/>
        <w:jc w:val="both"/>
        <w:rPr>
          <w:rFonts w:ascii="Times New Roman" w:hAnsi="Times New Roman"/>
          <w:sz w:val="21"/>
          <w:szCs w:val="21"/>
        </w:rPr>
      </w:pPr>
      <w:r w:rsidRPr="00C276AD">
        <w:rPr>
          <w:rFonts w:ascii="Times New Roman" w:hAnsi="Times New Roman"/>
          <w:sz w:val="21"/>
          <w:szCs w:val="21"/>
        </w:rPr>
        <w:t xml:space="preserve">- </w:t>
      </w:r>
      <w:r w:rsidR="00DF1362" w:rsidRPr="00C276AD">
        <w:rPr>
          <w:rFonts w:ascii="Times New Roman" w:hAnsi="Times New Roman"/>
          <w:sz w:val="21"/>
          <w:szCs w:val="21"/>
        </w:rPr>
        <w:t>p</w:t>
      </w:r>
      <w:r w:rsidRPr="00C276AD">
        <w:rPr>
          <w:rFonts w:ascii="Times New Roman" w:hAnsi="Times New Roman"/>
          <w:sz w:val="21"/>
          <w:szCs w:val="21"/>
        </w:rPr>
        <w:t>revederile Hotărârii Guvernului</w:t>
      </w:r>
      <w:r w:rsidR="00DF1362" w:rsidRPr="00C276AD">
        <w:rPr>
          <w:rFonts w:ascii="Times New Roman" w:hAnsi="Times New Roman"/>
          <w:sz w:val="21"/>
          <w:szCs w:val="21"/>
        </w:rPr>
        <w:t xml:space="preserve"> nr. 268</w:t>
      </w:r>
      <w:r w:rsidRPr="00C276AD">
        <w:rPr>
          <w:rFonts w:ascii="Times New Roman" w:hAnsi="Times New Roman"/>
          <w:sz w:val="21"/>
          <w:szCs w:val="21"/>
        </w:rPr>
        <w:t>/</w:t>
      </w:r>
      <w:r w:rsidR="00DF1362" w:rsidRPr="00C276AD">
        <w:rPr>
          <w:rFonts w:ascii="Times New Roman" w:hAnsi="Times New Roman"/>
          <w:sz w:val="21"/>
          <w:szCs w:val="21"/>
        </w:rPr>
        <w:t>2026 pentru aprobarea Nomenclatorului serviciilor sociale, precum şi a regulamentului-cadru de organizare şi funcţionare a serviciilor sociale,</w:t>
      </w:r>
    </w:p>
    <w:p w:rsidR="00DF1362" w:rsidRPr="00C276AD" w:rsidRDefault="00DF1362" w:rsidP="00C276AD">
      <w:pPr>
        <w:pStyle w:val="Listparagraf"/>
        <w:ind w:left="142" w:right="-52" w:firstLine="600"/>
        <w:contextualSpacing/>
        <w:jc w:val="both"/>
        <w:rPr>
          <w:sz w:val="21"/>
          <w:szCs w:val="21"/>
        </w:rPr>
      </w:pPr>
      <w:r w:rsidRPr="00C276AD">
        <w:rPr>
          <w:sz w:val="21"/>
          <w:szCs w:val="21"/>
        </w:rPr>
        <w:t xml:space="preserve">- </w:t>
      </w:r>
      <w:proofErr w:type="gramStart"/>
      <w:r w:rsidRPr="00C276AD">
        <w:rPr>
          <w:sz w:val="21"/>
          <w:szCs w:val="21"/>
        </w:rPr>
        <w:t>prevederile</w:t>
      </w:r>
      <w:proofErr w:type="gramEnd"/>
      <w:r w:rsidRPr="00C276AD">
        <w:rPr>
          <w:sz w:val="21"/>
          <w:szCs w:val="21"/>
        </w:rPr>
        <w:t xml:space="preserve"> art. 62 alin. (1) </w:t>
      </w:r>
      <w:proofErr w:type="gramStart"/>
      <w:r w:rsidRPr="00C276AD">
        <w:rPr>
          <w:sz w:val="21"/>
          <w:szCs w:val="21"/>
        </w:rPr>
        <w:t>lit</w:t>
      </w:r>
      <w:proofErr w:type="gramEnd"/>
      <w:r w:rsidRPr="00C276AD">
        <w:rPr>
          <w:sz w:val="21"/>
          <w:szCs w:val="21"/>
        </w:rPr>
        <w:t xml:space="preserve">. </w:t>
      </w:r>
      <w:proofErr w:type="gramStart"/>
      <w:r w:rsidRPr="00C276AD">
        <w:rPr>
          <w:sz w:val="21"/>
          <w:szCs w:val="21"/>
        </w:rPr>
        <w:t>a</w:t>
      </w:r>
      <w:proofErr w:type="gramEnd"/>
      <w:r w:rsidRPr="00C276AD">
        <w:rPr>
          <w:sz w:val="21"/>
          <w:szCs w:val="21"/>
        </w:rPr>
        <w:t>), b), art. 63, art. 64 alin. (1), (3) lit. a) și b) din Legea nr. 272/2004 privind protecția și promovarea drepturilor copilului, republicată, cu modificările și completările ulterioare;</w:t>
      </w:r>
    </w:p>
    <w:p w:rsidR="00DF1362" w:rsidRPr="00C276AD" w:rsidRDefault="00DF1362" w:rsidP="00C276AD">
      <w:pPr>
        <w:pStyle w:val="Listparagraf"/>
        <w:ind w:left="142" w:right="-52" w:firstLine="600"/>
        <w:contextualSpacing/>
        <w:jc w:val="both"/>
        <w:rPr>
          <w:sz w:val="21"/>
          <w:szCs w:val="21"/>
        </w:rPr>
      </w:pPr>
      <w:r w:rsidRPr="00C276AD">
        <w:rPr>
          <w:sz w:val="21"/>
          <w:szCs w:val="21"/>
        </w:rPr>
        <w:t xml:space="preserve">-  </w:t>
      </w:r>
      <w:proofErr w:type="gramStart"/>
      <w:r w:rsidRPr="00C276AD">
        <w:rPr>
          <w:sz w:val="21"/>
          <w:szCs w:val="21"/>
        </w:rPr>
        <w:t>prevederile</w:t>
      </w:r>
      <w:proofErr w:type="gramEnd"/>
      <w:r w:rsidRPr="00C276AD">
        <w:rPr>
          <w:sz w:val="21"/>
          <w:szCs w:val="21"/>
        </w:rPr>
        <w:t xml:space="preserve"> art. 66 alin. (1), (4), art. 69, art. 70, art. 73 alin. (2) </w:t>
      </w:r>
      <w:proofErr w:type="gramStart"/>
      <w:r w:rsidRPr="00C276AD">
        <w:rPr>
          <w:sz w:val="21"/>
          <w:szCs w:val="21"/>
        </w:rPr>
        <w:t>şi</w:t>
      </w:r>
      <w:proofErr w:type="gramEnd"/>
      <w:r w:rsidRPr="00C276AD">
        <w:rPr>
          <w:sz w:val="21"/>
          <w:szCs w:val="21"/>
        </w:rPr>
        <w:t xml:space="preserve"> (3) din Legea asistenței sociale nr. 292/2011, cu modificările și completările ulterioare; </w:t>
      </w:r>
    </w:p>
    <w:p w:rsidR="00DF1362" w:rsidRPr="00C276AD" w:rsidRDefault="00DF1362" w:rsidP="00C276AD">
      <w:pPr>
        <w:pStyle w:val="Listparagraf"/>
        <w:ind w:left="142" w:right="-52" w:firstLine="600"/>
        <w:contextualSpacing/>
        <w:jc w:val="both"/>
        <w:rPr>
          <w:sz w:val="21"/>
          <w:szCs w:val="21"/>
        </w:rPr>
      </w:pPr>
      <w:r w:rsidRPr="00C276AD">
        <w:rPr>
          <w:color w:val="000000"/>
          <w:sz w:val="21"/>
          <w:szCs w:val="21"/>
        </w:rPr>
        <w:t xml:space="preserve">- </w:t>
      </w:r>
      <w:proofErr w:type="gramStart"/>
      <w:r w:rsidRPr="00C276AD">
        <w:rPr>
          <w:sz w:val="21"/>
          <w:szCs w:val="21"/>
        </w:rPr>
        <w:t>prevederile</w:t>
      </w:r>
      <w:proofErr w:type="gramEnd"/>
      <w:r w:rsidRPr="00C276AD">
        <w:rPr>
          <w:sz w:val="21"/>
          <w:szCs w:val="21"/>
        </w:rPr>
        <w:t xml:space="preserve"> art. 9 alin. (1) și art. 19 din Legea nr. 197/2012 privind asigurarea calității în domeniul serviciilor sociale, cu modificările și completările ulterioare;</w:t>
      </w:r>
    </w:p>
    <w:p w:rsidR="00DF1362" w:rsidRPr="00C276AD" w:rsidRDefault="00DF1362" w:rsidP="00C276AD">
      <w:pPr>
        <w:pStyle w:val="Listparagraf"/>
        <w:ind w:left="142" w:right="-52" w:firstLine="600"/>
        <w:contextualSpacing/>
        <w:jc w:val="both"/>
        <w:rPr>
          <w:sz w:val="21"/>
          <w:szCs w:val="21"/>
        </w:rPr>
      </w:pPr>
      <w:r w:rsidRPr="00C276AD">
        <w:rPr>
          <w:sz w:val="21"/>
          <w:szCs w:val="21"/>
        </w:rPr>
        <w:t xml:space="preserve">- </w:t>
      </w:r>
      <w:proofErr w:type="gramStart"/>
      <w:r w:rsidRPr="00C276AD">
        <w:rPr>
          <w:sz w:val="21"/>
          <w:szCs w:val="21"/>
        </w:rPr>
        <w:t>prevederile</w:t>
      </w:r>
      <w:proofErr w:type="gramEnd"/>
      <w:r w:rsidRPr="00C276AD">
        <w:rPr>
          <w:sz w:val="21"/>
          <w:szCs w:val="21"/>
        </w:rPr>
        <w:t xml:space="preserve"> Ordinului ministrului muncii și justiției sociale nr. 26/2019 privind aprobarea Standardelor minime de calitate privind serviciile sociale de tip familial destinate copiilor din sistemul de protecție special;</w:t>
      </w:r>
    </w:p>
    <w:p w:rsidR="00DF1362" w:rsidRPr="00C276AD" w:rsidRDefault="00C276AD" w:rsidP="00C276AD">
      <w:pPr>
        <w:spacing w:line="276" w:lineRule="auto"/>
        <w:ind w:left="142" w:right="-52" w:firstLine="600"/>
        <w:contextualSpacing/>
        <w:jc w:val="both"/>
        <w:rPr>
          <w:sz w:val="21"/>
          <w:szCs w:val="21"/>
        </w:rPr>
      </w:pPr>
      <w:r w:rsidRPr="00C276AD">
        <w:rPr>
          <w:sz w:val="21"/>
          <w:szCs w:val="21"/>
        </w:rPr>
        <w:t xml:space="preserve">- </w:t>
      </w:r>
      <w:proofErr w:type="gramStart"/>
      <w:r w:rsidR="00DF1362" w:rsidRPr="00C276AD">
        <w:rPr>
          <w:sz w:val="21"/>
          <w:szCs w:val="21"/>
        </w:rPr>
        <w:t>prevederile</w:t>
      </w:r>
      <w:proofErr w:type="gramEnd"/>
      <w:r w:rsidR="00DF1362" w:rsidRPr="00C276AD">
        <w:rPr>
          <w:sz w:val="21"/>
          <w:szCs w:val="21"/>
        </w:rPr>
        <w:t xml:space="preserve"> Ordinului ministrului muncii, familiei, tineretului şi solidarităţii sociale nr.</w:t>
      </w:r>
      <w:r w:rsidRPr="00C276AD">
        <w:rPr>
          <w:sz w:val="21"/>
          <w:szCs w:val="21"/>
        </w:rPr>
        <w:t xml:space="preserve"> </w:t>
      </w:r>
      <w:r w:rsidR="00DF1362" w:rsidRPr="00C276AD">
        <w:rPr>
          <w:sz w:val="21"/>
          <w:szCs w:val="21"/>
        </w:rPr>
        <w:t>1126/</w:t>
      </w:r>
      <w:r w:rsidRPr="00C276AD">
        <w:rPr>
          <w:sz w:val="21"/>
          <w:szCs w:val="21"/>
        </w:rPr>
        <w:t>2025 pentru aprobarea modelului–</w:t>
      </w:r>
      <w:r w:rsidR="00DF1362" w:rsidRPr="00C276AD">
        <w:rPr>
          <w:sz w:val="21"/>
          <w:szCs w:val="21"/>
        </w:rPr>
        <w:t>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rsidR="00DF1362" w:rsidRPr="00C276AD" w:rsidRDefault="00DF1362" w:rsidP="00C276AD">
      <w:pPr>
        <w:ind w:left="142" w:right="-52" w:firstLine="600"/>
        <w:jc w:val="both"/>
        <w:rPr>
          <w:color w:val="000000"/>
          <w:sz w:val="21"/>
          <w:szCs w:val="21"/>
          <w:shd w:val="clear" w:color="auto" w:fill="FFFFFF"/>
        </w:rPr>
      </w:pPr>
      <w:bookmarkStart w:id="1" w:name="_Hlk129941622"/>
      <w:r w:rsidRPr="00C276AD">
        <w:rPr>
          <w:bCs/>
          <w:color w:val="000000"/>
          <w:sz w:val="21"/>
          <w:szCs w:val="21"/>
        </w:rPr>
        <w:t xml:space="preserve">- </w:t>
      </w:r>
      <w:proofErr w:type="gramStart"/>
      <w:r w:rsidRPr="00C276AD">
        <w:rPr>
          <w:bCs/>
          <w:color w:val="000000"/>
          <w:sz w:val="21"/>
          <w:szCs w:val="21"/>
        </w:rPr>
        <w:t>prevederile</w:t>
      </w:r>
      <w:proofErr w:type="gramEnd"/>
      <w:r w:rsidRPr="00C276AD">
        <w:rPr>
          <w:bCs/>
          <w:color w:val="000000"/>
          <w:sz w:val="21"/>
          <w:szCs w:val="21"/>
        </w:rPr>
        <w:t xml:space="preserve"> </w:t>
      </w:r>
      <w:r w:rsidRPr="00C276AD">
        <w:rPr>
          <w:sz w:val="21"/>
          <w:szCs w:val="21"/>
        </w:rPr>
        <w:t xml:space="preserve">art. 173 alin. (1) </w:t>
      </w:r>
      <w:proofErr w:type="gramStart"/>
      <w:r w:rsidRPr="00C276AD">
        <w:rPr>
          <w:sz w:val="21"/>
          <w:szCs w:val="21"/>
        </w:rPr>
        <w:t>lit</w:t>
      </w:r>
      <w:proofErr w:type="gramEnd"/>
      <w:r w:rsidRPr="00C276AD">
        <w:rPr>
          <w:sz w:val="21"/>
          <w:szCs w:val="21"/>
        </w:rPr>
        <w:t xml:space="preserve">. </w:t>
      </w:r>
      <w:proofErr w:type="gramStart"/>
      <w:r w:rsidRPr="00C276AD">
        <w:rPr>
          <w:sz w:val="21"/>
          <w:szCs w:val="21"/>
        </w:rPr>
        <w:t>a</w:t>
      </w:r>
      <w:proofErr w:type="gramEnd"/>
      <w:r w:rsidRPr="00C276AD">
        <w:rPr>
          <w:sz w:val="21"/>
          <w:szCs w:val="21"/>
        </w:rPr>
        <w:t xml:space="preserve">), d), f), alin. (2) </w:t>
      </w:r>
      <w:proofErr w:type="gramStart"/>
      <w:r w:rsidRPr="00C276AD">
        <w:rPr>
          <w:sz w:val="21"/>
          <w:szCs w:val="21"/>
        </w:rPr>
        <w:t>lit</w:t>
      </w:r>
      <w:proofErr w:type="gramEnd"/>
      <w:r w:rsidRPr="00C276AD">
        <w:rPr>
          <w:sz w:val="21"/>
          <w:szCs w:val="21"/>
        </w:rPr>
        <w:t xml:space="preserve">. c) </w:t>
      </w:r>
      <w:proofErr w:type="gramStart"/>
      <w:r w:rsidRPr="00C276AD">
        <w:rPr>
          <w:sz w:val="21"/>
          <w:szCs w:val="21"/>
        </w:rPr>
        <w:t>şi</w:t>
      </w:r>
      <w:proofErr w:type="gramEnd"/>
      <w:r w:rsidRPr="00C276AD">
        <w:rPr>
          <w:sz w:val="21"/>
          <w:szCs w:val="21"/>
        </w:rPr>
        <w:t xml:space="preserve"> alin. (5) </w:t>
      </w:r>
      <w:proofErr w:type="gramStart"/>
      <w:r w:rsidRPr="00C276AD">
        <w:rPr>
          <w:sz w:val="21"/>
          <w:szCs w:val="21"/>
        </w:rPr>
        <w:t>lit</w:t>
      </w:r>
      <w:proofErr w:type="gramEnd"/>
      <w:r w:rsidRPr="00C276AD">
        <w:rPr>
          <w:sz w:val="21"/>
          <w:szCs w:val="21"/>
        </w:rPr>
        <w:t xml:space="preserve">. b) </w:t>
      </w:r>
      <w:proofErr w:type="gramStart"/>
      <w:r w:rsidRPr="00C276AD">
        <w:rPr>
          <w:sz w:val="21"/>
          <w:szCs w:val="21"/>
        </w:rPr>
        <w:t>din</w:t>
      </w:r>
      <w:proofErr w:type="gramEnd"/>
      <w:r w:rsidRPr="00C276AD">
        <w:rPr>
          <w:sz w:val="21"/>
          <w:szCs w:val="21"/>
        </w:rPr>
        <w:t xml:space="preserve"> </w:t>
      </w:r>
      <w:r w:rsidRPr="00C276AD">
        <w:rPr>
          <w:color w:val="000000"/>
          <w:sz w:val="21"/>
          <w:szCs w:val="21"/>
          <w:shd w:val="clear" w:color="auto" w:fill="FFFFFF"/>
        </w:rPr>
        <w:t>Ordonanţa de urgenţă a Guvernului nr. 57/ 2019 privind Codul administrativ,</w:t>
      </w:r>
      <w:r w:rsidRPr="00C276AD">
        <w:rPr>
          <w:sz w:val="21"/>
          <w:szCs w:val="21"/>
          <w:lang w:val="ro-RO"/>
        </w:rPr>
        <w:t xml:space="preserve"> cu modificările şi completările ulterioare;</w:t>
      </w:r>
    </w:p>
    <w:bookmarkEnd w:id="1"/>
    <w:p w:rsidR="00DF1362" w:rsidRPr="00C276AD" w:rsidRDefault="00DF1362" w:rsidP="00DF1362">
      <w:pPr>
        <w:ind w:left="142" w:right="-52" w:firstLine="270"/>
        <w:jc w:val="both"/>
        <w:rPr>
          <w:sz w:val="21"/>
          <w:szCs w:val="21"/>
        </w:rPr>
      </w:pPr>
      <w:r w:rsidRPr="00C276AD">
        <w:rPr>
          <w:sz w:val="21"/>
          <w:szCs w:val="21"/>
        </w:rPr>
        <w:t xml:space="preserve">   </w:t>
      </w:r>
      <w:r w:rsidR="00C276AD" w:rsidRPr="00C276AD">
        <w:rPr>
          <w:sz w:val="21"/>
          <w:szCs w:val="21"/>
        </w:rPr>
        <w:t xml:space="preserve">  </w:t>
      </w:r>
      <w:r w:rsidRPr="00C276AD">
        <w:rPr>
          <w:sz w:val="21"/>
          <w:szCs w:val="21"/>
        </w:rPr>
        <w:t xml:space="preserve">În temeiul </w:t>
      </w:r>
      <w:r w:rsidRPr="00C276AD">
        <w:rPr>
          <w:color w:val="000000"/>
          <w:sz w:val="21"/>
          <w:szCs w:val="21"/>
        </w:rPr>
        <w:t xml:space="preserve">art. 196 alin. (1) </w:t>
      </w:r>
      <w:proofErr w:type="gramStart"/>
      <w:r w:rsidRPr="00C276AD">
        <w:rPr>
          <w:color w:val="000000"/>
          <w:sz w:val="21"/>
          <w:szCs w:val="21"/>
        </w:rPr>
        <w:t>lit</w:t>
      </w:r>
      <w:proofErr w:type="gramEnd"/>
      <w:r w:rsidRPr="00C276AD">
        <w:rPr>
          <w:color w:val="000000"/>
          <w:sz w:val="21"/>
          <w:szCs w:val="21"/>
        </w:rPr>
        <w:t xml:space="preserve">. a) </w:t>
      </w:r>
      <w:proofErr w:type="gramStart"/>
      <w:r w:rsidRPr="00C276AD">
        <w:rPr>
          <w:sz w:val="21"/>
          <w:szCs w:val="21"/>
        </w:rPr>
        <w:t>din</w:t>
      </w:r>
      <w:proofErr w:type="gramEnd"/>
      <w:r w:rsidRPr="00C276AD">
        <w:rPr>
          <w:sz w:val="21"/>
          <w:szCs w:val="21"/>
        </w:rPr>
        <w:t xml:space="preserve"> </w:t>
      </w:r>
      <w:r w:rsidRPr="00C276AD">
        <w:rPr>
          <w:color w:val="000000"/>
          <w:sz w:val="21"/>
          <w:szCs w:val="21"/>
          <w:shd w:val="clear" w:color="auto" w:fill="FFFFFF"/>
        </w:rPr>
        <w:t>Ordonanţa de urgenţă a Guvernului nr. 57/2019 privind Codul administrativ</w:t>
      </w:r>
      <w:r w:rsidRPr="00C276AD">
        <w:rPr>
          <w:sz w:val="21"/>
          <w:szCs w:val="21"/>
          <w:lang w:val="en-US"/>
        </w:rPr>
        <w:t xml:space="preserve">, </w:t>
      </w:r>
      <w:r w:rsidRPr="00C276AD">
        <w:rPr>
          <w:sz w:val="21"/>
          <w:szCs w:val="21"/>
          <w:lang w:val="ro-RO"/>
        </w:rPr>
        <w:t>cu modificările şi completările ulterioare,</w:t>
      </w:r>
    </w:p>
    <w:p w:rsidR="00DF1362" w:rsidRPr="00C276AD" w:rsidRDefault="00DF1362" w:rsidP="00DF1362">
      <w:pPr>
        <w:ind w:left="142" w:right="-52"/>
        <w:jc w:val="center"/>
        <w:rPr>
          <w:b/>
          <w:sz w:val="21"/>
          <w:szCs w:val="21"/>
          <w:lang w:val="ro-RO"/>
        </w:rPr>
      </w:pPr>
      <w:r w:rsidRPr="00C276AD">
        <w:rPr>
          <w:b/>
          <w:sz w:val="21"/>
          <w:szCs w:val="21"/>
          <w:lang w:val="ro-RO"/>
        </w:rPr>
        <w:t xml:space="preserve">          HOTĂRĂŞTE:</w:t>
      </w:r>
    </w:p>
    <w:p w:rsidR="00DF1362" w:rsidRPr="00C276AD" w:rsidRDefault="00DF1362" w:rsidP="00DF1362">
      <w:pPr>
        <w:ind w:left="142" w:right="-52"/>
        <w:jc w:val="center"/>
        <w:rPr>
          <w:b/>
          <w:sz w:val="21"/>
          <w:szCs w:val="21"/>
          <w:lang w:val="ro-RO"/>
        </w:rPr>
      </w:pPr>
    </w:p>
    <w:p w:rsidR="00DF1362" w:rsidRPr="00C276AD" w:rsidRDefault="00DF1362" w:rsidP="00DF1362">
      <w:pPr>
        <w:ind w:left="142" w:right="-52"/>
        <w:jc w:val="both"/>
        <w:rPr>
          <w:sz w:val="21"/>
          <w:szCs w:val="21"/>
          <w:lang w:val="ro-RO"/>
        </w:rPr>
      </w:pPr>
      <w:r w:rsidRPr="00C276AD">
        <w:rPr>
          <w:b/>
          <w:sz w:val="21"/>
          <w:szCs w:val="21"/>
          <w:lang w:val="ro-RO"/>
        </w:rPr>
        <w:t xml:space="preserve">         Art. 1. </w:t>
      </w:r>
      <w:r w:rsidR="00C276AD" w:rsidRPr="00C276AD">
        <w:rPr>
          <w:b/>
          <w:sz w:val="21"/>
          <w:szCs w:val="21"/>
        </w:rPr>
        <w:t>–</w:t>
      </w:r>
      <w:r w:rsidR="00C276AD" w:rsidRPr="00C276AD">
        <w:rPr>
          <w:b/>
          <w:sz w:val="21"/>
          <w:szCs w:val="21"/>
          <w:lang w:val="ro-RO"/>
        </w:rPr>
        <w:t xml:space="preserve"> </w:t>
      </w:r>
      <w:r w:rsidRPr="00C276AD">
        <w:rPr>
          <w:b/>
          <w:sz w:val="21"/>
          <w:szCs w:val="21"/>
          <w:lang w:val="ro-RO"/>
        </w:rPr>
        <w:t xml:space="preserve">(1) </w:t>
      </w:r>
      <w:r w:rsidRPr="00C276AD">
        <w:rPr>
          <w:color w:val="000000"/>
          <w:sz w:val="21"/>
          <w:szCs w:val="21"/>
          <w:lang w:eastAsia="ro-RO"/>
        </w:rPr>
        <w:t>Se aprobă</w:t>
      </w:r>
      <w:r w:rsidRPr="00C276AD">
        <w:rPr>
          <w:sz w:val="21"/>
          <w:szCs w:val="21"/>
        </w:rPr>
        <w:t xml:space="preserve">  Regulamentul de Organizare și Funcționare al serviciului social „Rețea </w:t>
      </w:r>
      <w:r w:rsidR="00B65854" w:rsidRPr="00C276AD">
        <w:rPr>
          <w:sz w:val="21"/>
          <w:szCs w:val="21"/>
        </w:rPr>
        <w:t>asistenți maternali</w:t>
      </w:r>
      <w:r w:rsidRPr="00C276AD">
        <w:rPr>
          <w:sz w:val="21"/>
          <w:szCs w:val="21"/>
        </w:rPr>
        <w:t xml:space="preserve">”, </w:t>
      </w:r>
      <w:r w:rsidRPr="00C276AD">
        <w:rPr>
          <w:sz w:val="21"/>
          <w:szCs w:val="21"/>
          <w:lang w:val="ro-RO"/>
        </w:rPr>
        <w:t xml:space="preserve">din cadrul Direcţiei Generale de Asistenţă Socială şi Protecţia Copilului Călăraşi, conform Anexei care face parte integrantă din prezenta hotărâre. </w:t>
      </w:r>
    </w:p>
    <w:p w:rsidR="00DF1362" w:rsidRPr="00C276AD" w:rsidRDefault="00DF1362" w:rsidP="00DF1362">
      <w:pPr>
        <w:ind w:left="142" w:right="-52"/>
        <w:jc w:val="both"/>
        <w:rPr>
          <w:bCs/>
          <w:color w:val="000000"/>
          <w:sz w:val="21"/>
          <w:szCs w:val="21"/>
        </w:rPr>
      </w:pPr>
      <w:r w:rsidRPr="00C276AD">
        <w:rPr>
          <w:bCs/>
          <w:sz w:val="21"/>
          <w:szCs w:val="21"/>
        </w:rPr>
        <w:t xml:space="preserve">                       </w:t>
      </w:r>
      <w:r w:rsidRPr="00C276AD">
        <w:rPr>
          <w:b/>
          <w:bCs/>
          <w:sz w:val="21"/>
          <w:szCs w:val="21"/>
        </w:rPr>
        <w:t>(2)</w:t>
      </w:r>
      <w:r w:rsidRPr="00C276AD">
        <w:rPr>
          <w:bCs/>
          <w:sz w:val="21"/>
          <w:szCs w:val="21"/>
        </w:rPr>
        <w:t xml:space="preserve"> </w:t>
      </w:r>
      <w:r w:rsidRPr="00C276AD">
        <w:rPr>
          <w:b/>
          <w:bCs/>
          <w:sz w:val="21"/>
          <w:szCs w:val="21"/>
        </w:rPr>
        <w:t>–</w:t>
      </w:r>
      <w:r w:rsidRPr="00C276AD">
        <w:rPr>
          <w:bCs/>
          <w:sz w:val="21"/>
          <w:szCs w:val="21"/>
        </w:rPr>
        <w:t xml:space="preserve"> </w:t>
      </w:r>
      <w:r w:rsidRPr="00C276AD">
        <w:rPr>
          <w:sz w:val="21"/>
          <w:szCs w:val="21"/>
        </w:rPr>
        <w:t xml:space="preserve">Capacitatea </w:t>
      </w:r>
      <w:r w:rsidRPr="00C276AD">
        <w:rPr>
          <w:bCs/>
          <w:color w:val="000000"/>
          <w:sz w:val="21"/>
          <w:szCs w:val="21"/>
        </w:rPr>
        <w:t xml:space="preserve">serviciului social </w:t>
      </w:r>
      <w:proofErr w:type="gramStart"/>
      <w:r w:rsidRPr="00C276AD">
        <w:rPr>
          <w:bCs/>
          <w:color w:val="000000"/>
          <w:sz w:val="21"/>
          <w:szCs w:val="21"/>
        </w:rPr>
        <w:t>este</w:t>
      </w:r>
      <w:proofErr w:type="gramEnd"/>
      <w:r w:rsidRPr="00C276AD">
        <w:rPr>
          <w:bCs/>
          <w:color w:val="000000"/>
          <w:sz w:val="21"/>
          <w:szCs w:val="21"/>
        </w:rPr>
        <w:t xml:space="preserve"> de </w:t>
      </w:r>
      <w:r w:rsidR="00B65854" w:rsidRPr="00C276AD">
        <w:rPr>
          <w:bCs/>
          <w:color w:val="000000"/>
          <w:sz w:val="21"/>
          <w:szCs w:val="21"/>
        </w:rPr>
        <w:t>25</w:t>
      </w:r>
      <w:r w:rsidRPr="00C276AD">
        <w:rPr>
          <w:bCs/>
          <w:color w:val="000000"/>
          <w:sz w:val="21"/>
          <w:szCs w:val="21"/>
        </w:rPr>
        <w:t xml:space="preserve">8 </w:t>
      </w:r>
      <w:r w:rsidR="00126DFF" w:rsidRPr="00C276AD">
        <w:rPr>
          <w:bCs/>
          <w:color w:val="000000"/>
          <w:sz w:val="21"/>
          <w:szCs w:val="21"/>
        </w:rPr>
        <w:t>asistenți maternali</w:t>
      </w:r>
      <w:r w:rsidRPr="00C276AD">
        <w:rPr>
          <w:bCs/>
          <w:color w:val="000000"/>
          <w:sz w:val="21"/>
          <w:szCs w:val="21"/>
        </w:rPr>
        <w:t>.</w:t>
      </w:r>
    </w:p>
    <w:p w:rsidR="00DF1362" w:rsidRPr="00C276AD" w:rsidRDefault="00DF1362" w:rsidP="00DF1362">
      <w:pPr>
        <w:pStyle w:val="Listparagraf"/>
        <w:ind w:left="-180" w:right="-291" w:hanging="194"/>
        <w:jc w:val="both"/>
        <w:rPr>
          <w:bCs/>
          <w:sz w:val="21"/>
          <w:szCs w:val="21"/>
        </w:rPr>
      </w:pPr>
      <w:r w:rsidRPr="00C276AD">
        <w:rPr>
          <w:b/>
          <w:bCs/>
          <w:color w:val="000000"/>
          <w:sz w:val="21"/>
          <w:szCs w:val="21"/>
        </w:rPr>
        <w:t xml:space="preserve">                   </w:t>
      </w:r>
      <w:r w:rsidR="00C276AD" w:rsidRPr="00C276AD">
        <w:rPr>
          <w:b/>
          <w:bCs/>
          <w:color w:val="000000"/>
          <w:sz w:val="21"/>
          <w:szCs w:val="21"/>
        </w:rPr>
        <w:t xml:space="preserve">  </w:t>
      </w:r>
      <w:r w:rsidR="00C276AD" w:rsidRPr="00C276AD">
        <w:rPr>
          <w:b/>
          <w:bCs/>
          <w:sz w:val="21"/>
          <w:szCs w:val="21"/>
        </w:rPr>
        <w:t>Ar</w:t>
      </w:r>
      <w:bookmarkStart w:id="2" w:name="_GoBack"/>
      <w:bookmarkEnd w:id="2"/>
      <w:r w:rsidR="00C276AD" w:rsidRPr="00C276AD">
        <w:rPr>
          <w:b/>
          <w:bCs/>
          <w:sz w:val="21"/>
          <w:szCs w:val="21"/>
        </w:rPr>
        <w:t>t. 2</w:t>
      </w:r>
      <w:r w:rsidRPr="00C276AD">
        <w:rPr>
          <w:b/>
          <w:bCs/>
          <w:sz w:val="21"/>
          <w:szCs w:val="21"/>
        </w:rPr>
        <w:t xml:space="preserve">. – </w:t>
      </w:r>
      <w:r w:rsidRPr="00C276AD">
        <w:rPr>
          <w:bCs/>
          <w:sz w:val="21"/>
          <w:szCs w:val="21"/>
        </w:rPr>
        <w:t>La data intrării în vigoare a prezentei hotărâri, orice dispoziție contrară se abrogă.</w:t>
      </w:r>
    </w:p>
    <w:p w:rsidR="00DF1362" w:rsidRPr="00C276AD" w:rsidRDefault="00DF1362" w:rsidP="00DF1362">
      <w:pPr>
        <w:ind w:left="142" w:right="-52"/>
        <w:jc w:val="both"/>
        <w:rPr>
          <w:sz w:val="21"/>
          <w:szCs w:val="21"/>
          <w:lang w:val="ro-RO"/>
        </w:rPr>
      </w:pPr>
      <w:r w:rsidRPr="00C276AD">
        <w:rPr>
          <w:b/>
          <w:sz w:val="21"/>
          <w:szCs w:val="21"/>
          <w:lang w:val="ro-RO"/>
        </w:rPr>
        <w:t xml:space="preserve">          </w:t>
      </w:r>
      <w:r w:rsidR="00C276AD" w:rsidRPr="00C276AD">
        <w:rPr>
          <w:b/>
          <w:sz w:val="21"/>
          <w:szCs w:val="21"/>
          <w:lang w:val="ro-RO"/>
        </w:rPr>
        <w:t xml:space="preserve"> </w:t>
      </w:r>
      <w:r w:rsidRPr="00C276AD">
        <w:rPr>
          <w:b/>
          <w:sz w:val="21"/>
          <w:szCs w:val="21"/>
          <w:lang w:val="ro-RO"/>
        </w:rPr>
        <w:t xml:space="preserve">Art. 3. </w:t>
      </w:r>
      <w:r w:rsidRPr="00C276AD">
        <w:rPr>
          <w:b/>
          <w:sz w:val="21"/>
          <w:szCs w:val="21"/>
        </w:rPr>
        <w:t>–</w:t>
      </w:r>
      <w:r w:rsidRPr="00C276AD">
        <w:rPr>
          <w:b/>
          <w:sz w:val="21"/>
          <w:szCs w:val="21"/>
          <w:lang w:val="ro-RO"/>
        </w:rPr>
        <w:t xml:space="preserve"> </w:t>
      </w:r>
      <w:r w:rsidRPr="00C276AD">
        <w:rPr>
          <w:sz w:val="21"/>
          <w:szCs w:val="21"/>
          <w:lang w:val="ro-RO"/>
        </w:rPr>
        <w:t xml:space="preserve">Direcția Generală de Asistență Socială și Protecția Copilului Călărași </w:t>
      </w:r>
      <w:proofErr w:type="gramStart"/>
      <w:r w:rsidRPr="00C276AD">
        <w:rPr>
          <w:sz w:val="21"/>
          <w:szCs w:val="21"/>
          <w:lang w:val="ro-RO"/>
        </w:rPr>
        <w:t>va</w:t>
      </w:r>
      <w:proofErr w:type="gramEnd"/>
      <w:r w:rsidRPr="00C276AD">
        <w:rPr>
          <w:sz w:val="21"/>
          <w:szCs w:val="21"/>
          <w:lang w:val="ro-RO"/>
        </w:rPr>
        <w:t xml:space="preserve"> duce la îndeplinire prevederile prezentei hotărâri.</w:t>
      </w:r>
    </w:p>
    <w:p w:rsidR="00DF1362" w:rsidRPr="00C276AD" w:rsidRDefault="00DF1362" w:rsidP="00DF1362">
      <w:pPr>
        <w:ind w:left="142" w:right="-52"/>
        <w:jc w:val="both"/>
        <w:rPr>
          <w:sz w:val="21"/>
          <w:szCs w:val="21"/>
        </w:rPr>
      </w:pPr>
      <w:r w:rsidRPr="00C276AD">
        <w:rPr>
          <w:sz w:val="21"/>
          <w:szCs w:val="21"/>
        </w:rPr>
        <w:t xml:space="preserve">          </w:t>
      </w:r>
      <w:r w:rsidR="00C276AD" w:rsidRPr="00C276AD">
        <w:rPr>
          <w:sz w:val="21"/>
          <w:szCs w:val="21"/>
        </w:rPr>
        <w:t xml:space="preserve"> </w:t>
      </w:r>
      <w:r w:rsidRPr="00C276AD">
        <w:rPr>
          <w:sz w:val="21"/>
          <w:szCs w:val="21"/>
        </w:rPr>
        <w:t>Secretarul General al Judeţului, prin Compartimentul Cancelarie Consiliu şi Editare Monitor Oficial, va comunica prezenta hotărâre cu caracter normativ: Prefectului Judeţului Călăraşi, Preşedintelui Consiliului Judeţean Călăraşi, Compartimentului Guvernanță Corporativă și Instituții Publice Subordonate și Direcției Generale de Asistenţă Socială şi Protecţia Copilului Călărași.</w:t>
      </w:r>
    </w:p>
    <w:p w:rsidR="00DF1362" w:rsidRDefault="00DF1362" w:rsidP="00DF1362">
      <w:pPr>
        <w:ind w:left="142" w:right="-52"/>
        <w:jc w:val="both"/>
      </w:pPr>
    </w:p>
    <w:p w:rsidR="00DF1362" w:rsidRDefault="00DF1362" w:rsidP="00DF1362">
      <w:pPr>
        <w:ind w:left="142" w:right="-52"/>
        <w:jc w:val="both"/>
      </w:pPr>
    </w:p>
    <w:p w:rsidR="00DF1362" w:rsidRPr="00141005" w:rsidRDefault="00DF1362" w:rsidP="00DF1362">
      <w:pPr>
        <w:ind w:left="142" w:right="-52"/>
        <w:jc w:val="both"/>
        <w:rPr>
          <w:lang w:val="ro-RO"/>
        </w:rPr>
      </w:pPr>
    </w:p>
    <w:p w:rsidR="00DF1362" w:rsidRPr="0009381D" w:rsidRDefault="00DF1362" w:rsidP="00DF1362">
      <w:pPr>
        <w:ind w:left="142" w:right="-52"/>
        <w:rPr>
          <w:b/>
          <w:lang w:val="ro-RO"/>
        </w:rPr>
      </w:pPr>
      <w:r w:rsidRPr="00973DDC">
        <w:rPr>
          <w:b/>
          <w:sz w:val="22"/>
          <w:szCs w:val="22"/>
          <w:lang w:val="ro-RO"/>
        </w:rPr>
        <w:t xml:space="preserve">   </w:t>
      </w:r>
      <w:r w:rsidRPr="0009381D">
        <w:rPr>
          <w:b/>
          <w:lang w:val="ro-RO"/>
        </w:rPr>
        <w:t>PREŞEDINTE,</w:t>
      </w:r>
    </w:p>
    <w:p w:rsidR="00DF1362" w:rsidRPr="00016AF3" w:rsidRDefault="00DF1362" w:rsidP="00DF1362">
      <w:pPr>
        <w:ind w:left="142" w:right="-52"/>
        <w:rPr>
          <w:b/>
          <w:lang w:val="ro-RO"/>
        </w:rPr>
      </w:pPr>
      <w:r w:rsidRPr="0009381D">
        <w:rPr>
          <w:b/>
          <w:lang w:val="ro-RO"/>
        </w:rPr>
        <w:t>ec. Vasile ILIUȚĂ</w:t>
      </w:r>
      <w:r>
        <w:rPr>
          <w:b/>
          <w:lang w:val="ro-RO"/>
        </w:rPr>
        <w:tab/>
        <w:t xml:space="preserve"> </w:t>
      </w:r>
      <w:r w:rsidRPr="0009381D">
        <w:rPr>
          <w:b/>
          <w:lang w:val="ro-RO"/>
        </w:rPr>
        <w:t xml:space="preserve">                                                                                         </w:t>
      </w:r>
      <w:r>
        <w:rPr>
          <w:b/>
          <w:lang w:val="ro-RO"/>
        </w:rPr>
        <w:t xml:space="preserve">               </w:t>
      </w:r>
      <w:r w:rsidRPr="004172FD">
        <w:rPr>
          <w:b/>
        </w:rPr>
        <w:t xml:space="preserve">                  </w:t>
      </w:r>
      <w:r>
        <w:rPr>
          <w:b/>
        </w:rPr>
        <w:t xml:space="preserve">                                                  </w:t>
      </w:r>
    </w:p>
    <w:p w:rsidR="00DF1362" w:rsidRPr="00DC78D1" w:rsidRDefault="00DF1362" w:rsidP="00DF1362">
      <w:pPr>
        <w:pStyle w:val="Frspaiere"/>
        <w:ind w:left="142" w:right="-52"/>
        <w:jc w:val="both"/>
        <w:rPr>
          <w:rFonts w:ascii="Times New Roman" w:hAnsi="Times New Roman"/>
          <w:b/>
          <w:sz w:val="18"/>
          <w:szCs w:val="18"/>
        </w:rPr>
      </w:pPr>
      <w:r>
        <w:rPr>
          <w:rFonts w:ascii="Times New Roman" w:hAnsi="Times New Roman"/>
          <w:b/>
        </w:rPr>
        <w:t xml:space="preserve">                                                                                                                                         </w:t>
      </w:r>
      <w:r w:rsidRPr="00DC78D1">
        <w:rPr>
          <w:rFonts w:ascii="Times New Roman" w:hAnsi="Times New Roman"/>
          <w:b/>
          <w:sz w:val="18"/>
          <w:szCs w:val="18"/>
        </w:rPr>
        <w:t xml:space="preserve">AVIZEAZĂ,                                                                                                    </w:t>
      </w:r>
    </w:p>
    <w:p w:rsidR="00DF1362" w:rsidRPr="00DC78D1" w:rsidRDefault="00DF1362" w:rsidP="00DF1362">
      <w:pPr>
        <w:pStyle w:val="Frspaiere"/>
        <w:ind w:left="142" w:right="-52" w:firstLine="360"/>
        <w:jc w:val="both"/>
        <w:rPr>
          <w:rFonts w:ascii="Times New Roman" w:hAnsi="Times New Roman"/>
          <w:b/>
          <w:sz w:val="18"/>
          <w:szCs w:val="18"/>
        </w:rPr>
      </w:pPr>
      <w:r w:rsidRPr="00DC78D1">
        <w:rPr>
          <w:rFonts w:ascii="Times New Roman" w:hAnsi="Times New Roman"/>
          <w:b/>
          <w:sz w:val="18"/>
          <w:szCs w:val="18"/>
        </w:rPr>
        <w:t xml:space="preserve">                                                                                          </w:t>
      </w:r>
      <w:r>
        <w:rPr>
          <w:rFonts w:ascii="Times New Roman" w:hAnsi="Times New Roman"/>
          <w:b/>
          <w:sz w:val="18"/>
          <w:szCs w:val="18"/>
        </w:rPr>
        <w:t xml:space="preserve">                   </w:t>
      </w:r>
      <w:r w:rsidRPr="00DC78D1">
        <w:rPr>
          <w:rFonts w:ascii="Times New Roman" w:hAnsi="Times New Roman"/>
          <w:b/>
          <w:sz w:val="18"/>
          <w:szCs w:val="18"/>
        </w:rPr>
        <w:t xml:space="preserve">    </w:t>
      </w:r>
      <w:r>
        <w:rPr>
          <w:rFonts w:ascii="Times New Roman" w:hAnsi="Times New Roman"/>
          <w:b/>
          <w:sz w:val="18"/>
          <w:szCs w:val="18"/>
        </w:rPr>
        <w:t xml:space="preserve">                  </w:t>
      </w:r>
      <w:r w:rsidRPr="00DC78D1">
        <w:rPr>
          <w:rFonts w:ascii="Times New Roman" w:hAnsi="Times New Roman"/>
          <w:b/>
          <w:sz w:val="18"/>
          <w:szCs w:val="18"/>
        </w:rPr>
        <w:t>SECRETARUL GENERAL AL JUDEȚULUI,</w:t>
      </w:r>
    </w:p>
    <w:p w:rsidR="00DF1362" w:rsidRDefault="00DF1362" w:rsidP="00DF1362">
      <w:pPr>
        <w:pStyle w:val="Frspaiere"/>
        <w:ind w:left="142" w:right="-52" w:firstLine="360"/>
        <w:jc w:val="both"/>
        <w:rPr>
          <w:rFonts w:ascii="Times New Roman" w:hAnsi="Times New Roman"/>
          <w:b/>
          <w:sz w:val="18"/>
          <w:szCs w:val="18"/>
        </w:rPr>
      </w:pPr>
      <w:r w:rsidRPr="00DC78D1">
        <w:rPr>
          <w:rFonts w:ascii="Times New Roman" w:hAnsi="Times New Roman"/>
          <w:b/>
          <w:sz w:val="18"/>
          <w:szCs w:val="18"/>
        </w:rPr>
        <w:t xml:space="preserve">                                                                                                               </w:t>
      </w:r>
      <w:r>
        <w:rPr>
          <w:rFonts w:ascii="Times New Roman" w:hAnsi="Times New Roman"/>
          <w:b/>
          <w:sz w:val="18"/>
          <w:szCs w:val="18"/>
        </w:rPr>
        <w:t xml:space="preserve">                                     </w:t>
      </w:r>
      <w:r w:rsidRPr="00DC78D1">
        <w:rPr>
          <w:rFonts w:ascii="Times New Roman" w:hAnsi="Times New Roman"/>
          <w:b/>
          <w:sz w:val="18"/>
          <w:szCs w:val="18"/>
        </w:rPr>
        <w:t>Anca-Mirela ȘTEFĂNESCU</w:t>
      </w:r>
    </w:p>
    <w:p w:rsidR="00C276AD" w:rsidRPr="00DC78D1" w:rsidRDefault="00C276AD" w:rsidP="00DF1362">
      <w:pPr>
        <w:pStyle w:val="Frspaiere"/>
        <w:ind w:left="142" w:right="-52" w:firstLine="360"/>
        <w:jc w:val="both"/>
        <w:rPr>
          <w:rFonts w:ascii="Times New Roman" w:hAnsi="Times New Roman"/>
          <w:b/>
          <w:sz w:val="18"/>
          <w:szCs w:val="18"/>
        </w:rPr>
      </w:pPr>
    </w:p>
    <w:p w:rsidR="00DF1362" w:rsidRPr="00141005" w:rsidRDefault="00DF1362" w:rsidP="00DF1362">
      <w:pPr>
        <w:pStyle w:val="Frspaiere"/>
        <w:ind w:left="142" w:right="-52"/>
        <w:jc w:val="both"/>
        <w:rPr>
          <w:rFonts w:ascii="Times New Roman" w:hAnsi="Times New Roman"/>
          <w:sz w:val="20"/>
          <w:szCs w:val="20"/>
        </w:rPr>
      </w:pPr>
      <w:r w:rsidRPr="00141005">
        <w:rPr>
          <w:rFonts w:ascii="Times New Roman" w:hAnsi="Times New Roman"/>
          <w:sz w:val="20"/>
          <w:szCs w:val="20"/>
          <w:lang w:val="en-US"/>
        </w:rPr>
        <w:t xml:space="preserve">Nr.  </w:t>
      </w:r>
    </w:p>
    <w:p w:rsidR="00DF1362" w:rsidRPr="00141005" w:rsidRDefault="00DF1362" w:rsidP="00DF1362">
      <w:pPr>
        <w:pStyle w:val="Frspaiere"/>
        <w:ind w:left="142" w:right="-52"/>
        <w:jc w:val="both"/>
        <w:rPr>
          <w:rFonts w:ascii="Times New Roman" w:hAnsi="Times New Roman"/>
          <w:sz w:val="20"/>
          <w:szCs w:val="20"/>
          <w:lang w:val="en-US"/>
        </w:rPr>
      </w:pPr>
      <w:r w:rsidRPr="00141005">
        <w:rPr>
          <w:rFonts w:ascii="Times New Roman" w:hAnsi="Times New Roman"/>
          <w:sz w:val="20"/>
          <w:szCs w:val="20"/>
          <w:lang w:val="en-US"/>
        </w:rPr>
        <w:t>Adoptată la Călărași,</w:t>
      </w:r>
    </w:p>
    <w:p w:rsidR="00DF1362" w:rsidRPr="00141005" w:rsidRDefault="00DF1362" w:rsidP="00DF1362">
      <w:pPr>
        <w:pStyle w:val="Frspaiere"/>
        <w:ind w:left="142" w:right="-52"/>
        <w:jc w:val="both"/>
        <w:rPr>
          <w:rFonts w:ascii="Times New Roman" w:hAnsi="Times New Roman"/>
          <w:sz w:val="20"/>
          <w:szCs w:val="20"/>
          <w:lang w:val="en-US"/>
        </w:rPr>
      </w:pPr>
      <w:r w:rsidRPr="00141005">
        <w:rPr>
          <w:rFonts w:ascii="Times New Roman" w:hAnsi="Times New Roman"/>
          <w:sz w:val="20"/>
          <w:szCs w:val="20"/>
          <w:lang w:val="en-US"/>
        </w:rPr>
        <w:t>Astăzi        .</w:t>
      </w:r>
      <w:r>
        <w:rPr>
          <w:rFonts w:ascii="Times New Roman" w:hAnsi="Times New Roman"/>
          <w:sz w:val="20"/>
          <w:szCs w:val="20"/>
          <w:lang w:val="en-US"/>
        </w:rPr>
        <w:t>07</w:t>
      </w:r>
      <w:r w:rsidRPr="00141005">
        <w:rPr>
          <w:rFonts w:ascii="Times New Roman" w:hAnsi="Times New Roman"/>
          <w:sz w:val="20"/>
          <w:szCs w:val="20"/>
          <w:lang w:val="en-US"/>
        </w:rPr>
        <w:t>.202</w:t>
      </w:r>
      <w:r>
        <w:rPr>
          <w:rFonts w:ascii="Times New Roman" w:hAnsi="Times New Roman"/>
          <w:sz w:val="20"/>
          <w:szCs w:val="20"/>
          <w:lang w:val="en-US"/>
        </w:rPr>
        <w:t>6</w:t>
      </w:r>
      <w:r w:rsidRPr="00141005">
        <w:rPr>
          <w:rFonts w:ascii="Times New Roman" w:hAnsi="Times New Roman"/>
          <w:sz w:val="20"/>
          <w:szCs w:val="20"/>
          <w:lang w:val="en-US"/>
        </w:rPr>
        <w:t>,</w:t>
      </w:r>
    </w:p>
    <w:p w:rsidR="00DF1362" w:rsidRDefault="00DF1362" w:rsidP="00DF1362">
      <w:pPr>
        <w:pStyle w:val="Frspaiere"/>
        <w:ind w:left="142" w:right="-52"/>
        <w:jc w:val="both"/>
        <w:rPr>
          <w:rFonts w:ascii="Times New Roman" w:hAnsi="Times New Roman"/>
          <w:sz w:val="16"/>
          <w:szCs w:val="16"/>
          <w:lang w:val="en-US"/>
        </w:rPr>
      </w:pPr>
      <w:r w:rsidRPr="005829DD">
        <w:rPr>
          <w:rFonts w:ascii="Times New Roman" w:hAnsi="Times New Roman"/>
          <w:sz w:val="16"/>
          <w:szCs w:val="16"/>
          <w:lang w:val="en-US"/>
        </w:rPr>
        <w:t xml:space="preserve">Redactată în 4 ex.: Cons. </w:t>
      </w:r>
      <w:proofErr w:type="gramStart"/>
      <w:r w:rsidRPr="005829DD">
        <w:rPr>
          <w:rFonts w:ascii="Times New Roman" w:hAnsi="Times New Roman"/>
          <w:sz w:val="16"/>
          <w:szCs w:val="16"/>
          <w:lang w:val="en-US"/>
        </w:rPr>
        <w:t>jur.,</w:t>
      </w:r>
      <w:proofErr w:type="gramEnd"/>
      <w:r w:rsidRPr="005829DD">
        <w:rPr>
          <w:rFonts w:ascii="Times New Roman" w:hAnsi="Times New Roman"/>
          <w:sz w:val="16"/>
          <w:szCs w:val="16"/>
          <w:lang w:val="en-US"/>
        </w:rPr>
        <w:t xml:space="preserve"> Daniela Constantin.</w:t>
      </w:r>
    </w:p>
    <w:p w:rsidR="00DF1362" w:rsidRDefault="00DF1362" w:rsidP="00DF1362">
      <w:pPr>
        <w:pStyle w:val="Frspaiere"/>
        <w:ind w:left="142" w:right="-52"/>
        <w:jc w:val="both"/>
        <w:rPr>
          <w:rFonts w:ascii="Times New Roman" w:hAnsi="Times New Roman"/>
          <w:sz w:val="16"/>
          <w:szCs w:val="16"/>
          <w:lang w:val="en-US"/>
        </w:rPr>
      </w:pPr>
    </w:p>
    <w:p w:rsidR="00DF1362" w:rsidRDefault="00DF1362" w:rsidP="00DF1362">
      <w:pPr>
        <w:pStyle w:val="Frspaiere"/>
        <w:ind w:left="142" w:right="-52"/>
        <w:jc w:val="both"/>
        <w:rPr>
          <w:rFonts w:ascii="Times New Roman" w:hAnsi="Times New Roman"/>
          <w:sz w:val="16"/>
          <w:szCs w:val="16"/>
          <w:lang w:val="en-US"/>
        </w:rPr>
      </w:pPr>
    </w:p>
    <w:p w:rsidR="00DF1362" w:rsidRDefault="00DF1362" w:rsidP="00DF1362">
      <w:pPr>
        <w:pStyle w:val="Frspaiere"/>
        <w:ind w:left="142" w:right="-52"/>
        <w:jc w:val="both"/>
        <w:rPr>
          <w:rFonts w:ascii="Times New Roman" w:hAnsi="Times New Roman"/>
          <w:sz w:val="16"/>
          <w:szCs w:val="16"/>
          <w:lang w:val="en-US"/>
        </w:rPr>
      </w:pPr>
    </w:p>
    <w:p w:rsidR="00DF1362" w:rsidRPr="00141005" w:rsidRDefault="00DF1362" w:rsidP="00C276AD">
      <w:pPr>
        <w:pStyle w:val="Frspaiere"/>
        <w:ind w:right="-52"/>
        <w:jc w:val="both"/>
        <w:rPr>
          <w:rFonts w:ascii="Times New Roman" w:hAnsi="Times New Roman"/>
          <w:sz w:val="16"/>
          <w:szCs w:val="16"/>
          <w:lang w:val="en-US"/>
        </w:rPr>
      </w:pPr>
    </w:p>
    <w:p w:rsidR="00DF1362" w:rsidRPr="00973DDC" w:rsidRDefault="00DF1362" w:rsidP="00DF1362">
      <w:pPr>
        <w:ind w:left="142" w:right="-52"/>
        <w:rPr>
          <w:b/>
          <w:sz w:val="22"/>
          <w:szCs w:val="22"/>
        </w:rPr>
      </w:pPr>
      <w:r w:rsidRPr="00973DDC">
        <w:rPr>
          <w:b/>
          <w:sz w:val="22"/>
          <w:szCs w:val="22"/>
        </w:rPr>
        <w:lastRenderedPageBreak/>
        <w:t xml:space="preserve">CONSILIUL JUDEŢEAN CĂLĂRAŞI </w:t>
      </w:r>
      <w:r w:rsidRPr="00973DDC">
        <w:rPr>
          <w:b/>
          <w:sz w:val="22"/>
          <w:szCs w:val="22"/>
        </w:rPr>
        <w:tab/>
      </w:r>
    </w:p>
    <w:p w:rsidR="00DF1362" w:rsidRPr="00973DDC" w:rsidRDefault="00DF1362" w:rsidP="00DF1362">
      <w:pPr>
        <w:ind w:left="142" w:right="-52"/>
        <w:rPr>
          <w:b/>
          <w:sz w:val="22"/>
          <w:szCs w:val="22"/>
        </w:rPr>
      </w:pPr>
      <w:r w:rsidRPr="00973DDC">
        <w:rPr>
          <w:b/>
          <w:sz w:val="22"/>
          <w:szCs w:val="22"/>
        </w:rPr>
        <w:t>PREŞEDINTE</w:t>
      </w:r>
      <w:r w:rsidRPr="00973DDC">
        <w:rPr>
          <w:b/>
          <w:sz w:val="22"/>
          <w:szCs w:val="22"/>
        </w:rPr>
        <w:tab/>
      </w:r>
      <w:r w:rsidRPr="00973DDC">
        <w:rPr>
          <w:b/>
          <w:sz w:val="22"/>
          <w:szCs w:val="22"/>
        </w:rPr>
        <w:tab/>
      </w:r>
      <w:r w:rsidRPr="00973DDC">
        <w:rPr>
          <w:b/>
          <w:sz w:val="22"/>
          <w:szCs w:val="22"/>
        </w:rPr>
        <w:tab/>
        <w:t xml:space="preserve">          </w:t>
      </w:r>
    </w:p>
    <w:p w:rsidR="00126DFF" w:rsidRPr="00C276AD" w:rsidRDefault="00DF1362" w:rsidP="00C276AD">
      <w:pPr>
        <w:tabs>
          <w:tab w:val="left" w:pos="748"/>
        </w:tabs>
        <w:ind w:left="142" w:right="-52"/>
        <w:rPr>
          <w:b/>
          <w:bCs/>
          <w:sz w:val="28"/>
          <w:szCs w:val="28"/>
        </w:rPr>
      </w:pPr>
      <w:r w:rsidRPr="006A78C9">
        <w:rPr>
          <w:b/>
          <w:bCs/>
        </w:rPr>
        <w:t>Nr.</w:t>
      </w:r>
      <w:r w:rsidR="004F145D">
        <w:rPr>
          <w:b/>
          <w:bCs/>
        </w:rPr>
        <w:t>12062</w:t>
      </w:r>
      <w:r w:rsidRPr="00126DFF">
        <w:rPr>
          <w:b/>
          <w:bCs/>
          <w:color w:val="FF0000"/>
        </w:rPr>
        <w:t xml:space="preserve"> </w:t>
      </w:r>
      <w:r>
        <w:rPr>
          <w:b/>
          <w:bCs/>
        </w:rPr>
        <w:t>din 2</w:t>
      </w:r>
      <w:r w:rsidR="00126DFF">
        <w:rPr>
          <w:b/>
          <w:bCs/>
        </w:rPr>
        <w:t>1</w:t>
      </w:r>
      <w:r>
        <w:rPr>
          <w:b/>
          <w:bCs/>
        </w:rPr>
        <w:t>.07.2026</w:t>
      </w:r>
    </w:p>
    <w:p w:rsidR="00DF1362" w:rsidRDefault="00DF1362" w:rsidP="00DF1362">
      <w:pPr>
        <w:pStyle w:val="Titlu6"/>
        <w:tabs>
          <w:tab w:val="left" w:pos="748"/>
        </w:tabs>
        <w:spacing w:before="0" w:after="0"/>
        <w:ind w:left="142" w:right="-52"/>
        <w:jc w:val="center"/>
        <w:rPr>
          <w:rFonts w:ascii="Times New Roman" w:hAnsi="Times New Roman"/>
        </w:rPr>
      </w:pPr>
      <w:r w:rsidRPr="007C1D7C">
        <w:rPr>
          <w:rFonts w:ascii="Times New Roman" w:hAnsi="Times New Roman"/>
        </w:rPr>
        <w:t>REFERAT DE APROBARE</w:t>
      </w:r>
    </w:p>
    <w:p w:rsidR="00DF1362" w:rsidRPr="00C276AD" w:rsidRDefault="00DF1362" w:rsidP="00DF1362">
      <w:pPr>
        <w:ind w:left="142" w:right="-52"/>
        <w:jc w:val="center"/>
        <w:rPr>
          <w:b/>
          <w:sz w:val="22"/>
          <w:szCs w:val="22"/>
        </w:rPr>
      </w:pPr>
      <w:proofErr w:type="gramStart"/>
      <w:r w:rsidRPr="00C276AD">
        <w:rPr>
          <w:b/>
          <w:sz w:val="22"/>
          <w:szCs w:val="22"/>
        </w:rPr>
        <w:t>privind</w:t>
      </w:r>
      <w:proofErr w:type="gramEnd"/>
      <w:r w:rsidRPr="00C276AD">
        <w:rPr>
          <w:b/>
          <w:sz w:val="22"/>
          <w:szCs w:val="22"/>
        </w:rPr>
        <w:t xml:space="preserve"> aprobarea Regulamentului</w:t>
      </w:r>
    </w:p>
    <w:p w:rsidR="00DF1362" w:rsidRPr="00C276AD" w:rsidRDefault="00DF1362" w:rsidP="00DF1362">
      <w:pPr>
        <w:ind w:left="142" w:right="-52"/>
        <w:jc w:val="center"/>
        <w:rPr>
          <w:b/>
          <w:sz w:val="22"/>
          <w:szCs w:val="22"/>
        </w:rPr>
      </w:pPr>
      <w:r w:rsidRPr="00C276AD">
        <w:rPr>
          <w:b/>
          <w:sz w:val="22"/>
          <w:szCs w:val="22"/>
        </w:rPr>
        <w:t xml:space="preserve"> </w:t>
      </w:r>
      <w:proofErr w:type="gramStart"/>
      <w:r w:rsidRPr="00C276AD">
        <w:rPr>
          <w:b/>
          <w:sz w:val="22"/>
          <w:szCs w:val="22"/>
        </w:rPr>
        <w:t>de</w:t>
      </w:r>
      <w:proofErr w:type="gramEnd"/>
      <w:r w:rsidRPr="00C276AD">
        <w:rPr>
          <w:b/>
          <w:sz w:val="22"/>
          <w:szCs w:val="22"/>
        </w:rPr>
        <w:t xml:space="preserve"> organizare și funcționare al serviciului social „Rețea </w:t>
      </w:r>
      <w:r w:rsidR="00126DFF" w:rsidRPr="00C276AD">
        <w:rPr>
          <w:b/>
          <w:sz w:val="22"/>
          <w:szCs w:val="22"/>
        </w:rPr>
        <w:t>asistenți maternali</w:t>
      </w:r>
      <w:r w:rsidRPr="00C276AD">
        <w:rPr>
          <w:b/>
          <w:sz w:val="22"/>
          <w:szCs w:val="22"/>
        </w:rPr>
        <w:t>”</w:t>
      </w:r>
    </w:p>
    <w:p w:rsidR="00DF1362" w:rsidRPr="00C276AD" w:rsidRDefault="00DF1362" w:rsidP="00DF1362">
      <w:pPr>
        <w:rPr>
          <w:sz w:val="22"/>
          <w:szCs w:val="22"/>
        </w:rPr>
      </w:pPr>
    </w:p>
    <w:p w:rsidR="00126DFF" w:rsidRPr="00C276AD" w:rsidRDefault="00126DFF" w:rsidP="00C276AD">
      <w:pPr>
        <w:ind w:right="-52"/>
        <w:rPr>
          <w:sz w:val="22"/>
          <w:szCs w:val="22"/>
        </w:rPr>
      </w:pPr>
    </w:p>
    <w:p w:rsidR="00DF1362" w:rsidRPr="00C276AD" w:rsidRDefault="00DF1362" w:rsidP="00126DFF">
      <w:pPr>
        <w:ind w:left="-360" w:right="-52" w:firstLine="540"/>
        <w:jc w:val="both"/>
        <w:rPr>
          <w:sz w:val="22"/>
          <w:szCs w:val="22"/>
        </w:rPr>
      </w:pPr>
      <w:r w:rsidRPr="00C276AD">
        <w:rPr>
          <w:sz w:val="22"/>
          <w:szCs w:val="22"/>
        </w:rPr>
        <w:t xml:space="preserve"> </w:t>
      </w:r>
      <w:r w:rsidR="00C276AD" w:rsidRPr="00C276AD">
        <w:rPr>
          <w:sz w:val="22"/>
          <w:szCs w:val="22"/>
        </w:rPr>
        <w:t xml:space="preserve">  </w:t>
      </w:r>
      <w:r w:rsidRPr="00C276AD">
        <w:rPr>
          <w:sz w:val="22"/>
          <w:szCs w:val="22"/>
        </w:rPr>
        <w:t xml:space="preserve">Prin Nota de fundamentare </w:t>
      </w:r>
      <w:r w:rsidRPr="00C276AD">
        <w:rPr>
          <w:sz w:val="22"/>
          <w:szCs w:val="22"/>
          <w:lang w:val="en-US"/>
        </w:rPr>
        <w:t>nr. 4929</w:t>
      </w:r>
      <w:r w:rsidR="00126DFF" w:rsidRPr="00C276AD">
        <w:rPr>
          <w:sz w:val="22"/>
          <w:szCs w:val="22"/>
          <w:lang w:val="en-US"/>
        </w:rPr>
        <w:t>8</w:t>
      </w:r>
      <w:r w:rsidRPr="00C276AD">
        <w:rPr>
          <w:sz w:val="22"/>
          <w:szCs w:val="22"/>
          <w:lang w:val="en-US"/>
        </w:rPr>
        <w:t xml:space="preserve"> din data de 08.07.2026 a Direcției </w:t>
      </w:r>
      <w:r w:rsidRPr="00C276AD">
        <w:rPr>
          <w:bCs/>
          <w:sz w:val="22"/>
          <w:szCs w:val="22"/>
        </w:rPr>
        <w:t>Generale de Asistenţă Socială şi Protecţia Copilului Călăraşi</w:t>
      </w:r>
      <w:r w:rsidRPr="00C276AD">
        <w:rPr>
          <w:bCs/>
          <w:sz w:val="22"/>
          <w:szCs w:val="22"/>
          <w:lang w:val="en-US"/>
        </w:rPr>
        <w:t>, înaintată cu adresa nr. 5030</w:t>
      </w:r>
      <w:r w:rsidR="00126DFF" w:rsidRPr="00C276AD">
        <w:rPr>
          <w:bCs/>
          <w:sz w:val="22"/>
          <w:szCs w:val="22"/>
          <w:lang w:val="en-US"/>
        </w:rPr>
        <w:t>6</w:t>
      </w:r>
      <w:r w:rsidRPr="00C276AD">
        <w:rPr>
          <w:bCs/>
          <w:color w:val="FF0000"/>
          <w:sz w:val="22"/>
          <w:szCs w:val="22"/>
          <w:lang w:val="en-US"/>
        </w:rPr>
        <w:t xml:space="preserve"> </w:t>
      </w:r>
      <w:r w:rsidRPr="00C276AD">
        <w:rPr>
          <w:bCs/>
          <w:sz w:val="22"/>
          <w:szCs w:val="22"/>
          <w:lang w:val="en-US"/>
        </w:rPr>
        <w:t>din data de 13.07.2026, înregistrată la Consiliul Județean Călărași sub nr. 116</w:t>
      </w:r>
      <w:r w:rsidR="00126DFF" w:rsidRPr="00C276AD">
        <w:rPr>
          <w:bCs/>
          <w:sz w:val="22"/>
          <w:szCs w:val="22"/>
          <w:lang w:val="en-US"/>
        </w:rPr>
        <w:t>59</w:t>
      </w:r>
      <w:r w:rsidRPr="00C276AD">
        <w:rPr>
          <w:bCs/>
          <w:color w:val="FF0000"/>
          <w:sz w:val="22"/>
          <w:szCs w:val="22"/>
          <w:lang w:val="en-US"/>
        </w:rPr>
        <w:t xml:space="preserve"> </w:t>
      </w:r>
      <w:r w:rsidRPr="00C276AD">
        <w:rPr>
          <w:bCs/>
          <w:sz w:val="22"/>
          <w:szCs w:val="22"/>
          <w:lang w:val="en-US"/>
        </w:rPr>
        <w:t>din 13.07.2026</w:t>
      </w:r>
      <w:r w:rsidRPr="00C276AD">
        <w:rPr>
          <w:sz w:val="22"/>
          <w:szCs w:val="22"/>
          <w:lang w:val="en-US"/>
        </w:rPr>
        <w:t xml:space="preserve">, se solicită </w:t>
      </w:r>
      <w:r w:rsidRPr="00C276AD">
        <w:rPr>
          <w:sz w:val="22"/>
          <w:szCs w:val="22"/>
        </w:rPr>
        <w:t>aprobarea Regulamentului de organizare și funcționare al serviciului social „Rețea persoane/familii de plasament”.</w:t>
      </w:r>
    </w:p>
    <w:p w:rsidR="00DF1362" w:rsidRPr="00C276AD" w:rsidRDefault="00DF1362" w:rsidP="00126DFF">
      <w:pPr>
        <w:ind w:left="-360" w:right="-52" w:firstLine="540"/>
        <w:jc w:val="both"/>
        <w:rPr>
          <w:sz w:val="22"/>
          <w:szCs w:val="22"/>
        </w:rPr>
      </w:pPr>
      <w:r w:rsidRPr="00C276AD">
        <w:rPr>
          <w:sz w:val="22"/>
          <w:szCs w:val="22"/>
          <w:lang w:val="en-US"/>
        </w:rPr>
        <w:t xml:space="preserve"> </w:t>
      </w:r>
      <w:r w:rsidR="00C276AD" w:rsidRPr="00C276AD">
        <w:rPr>
          <w:sz w:val="22"/>
          <w:szCs w:val="22"/>
          <w:lang w:val="en-US"/>
        </w:rPr>
        <w:t xml:space="preserve">  </w:t>
      </w:r>
      <w:r w:rsidRPr="00C276AD">
        <w:rPr>
          <w:sz w:val="22"/>
          <w:szCs w:val="22"/>
          <w:lang w:val="en-US"/>
        </w:rPr>
        <w:t xml:space="preserve">În ședința Colegiului Director al Direcției Generale de Asistență și Protecția Copilului Călărași din data de 10.07.2026, s-a luat act de necesitatea aprobării </w:t>
      </w:r>
      <w:bookmarkStart w:id="3" w:name="_Hlk215829365"/>
      <w:r w:rsidRPr="00C276AD">
        <w:rPr>
          <w:rFonts w:eastAsia="Calibri"/>
          <w:sz w:val="22"/>
          <w:szCs w:val="22"/>
          <w:lang w:val="ro-RO"/>
        </w:rPr>
        <w:t xml:space="preserve">Regulamentului de organizare și funcționare </w:t>
      </w:r>
      <w:bookmarkStart w:id="4" w:name="_Hlk215825529"/>
      <w:r w:rsidRPr="00C276AD">
        <w:rPr>
          <w:rFonts w:eastAsia="Calibri"/>
          <w:sz w:val="22"/>
          <w:szCs w:val="22"/>
          <w:lang w:val="ro-RO"/>
        </w:rPr>
        <w:t xml:space="preserve">al serviciului social </w:t>
      </w:r>
      <w:r w:rsidRPr="00C276AD">
        <w:rPr>
          <w:sz w:val="22"/>
          <w:szCs w:val="22"/>
        </w:rPr>
        <w:t xml:space="preserve">„Rețea persoane/familii de </w:t>
      </w:r>
      <w:proofErr w:type="gramStart"/>
      <w:r w:rsidRPr="00C276AD">
        <w:rPr>
          <w:sz w:val="22"/>
          <w:szCs w:val="22"/>
        </w:rPr>
        <w:t>plasament ”</w:t>
      </w:r>
      <w:proofErr w:type="gramEnd"/>
      <w:r w:rsidRPr="00C276AD">
        <w:rPr>
          <w:sz w:val="22"/>
          <w:szCs w:val="22"/>
        </w:rPr>
        <w:t xml:space="preserve">. </w:t>
      </w:r>
      <w:bookmarkEnd w:id="3"/>
      <w:bookmarkEnd w:id="4"/>
    </w:p>
    <w:p w:rsidR="00DF1362" w:rsidRPr="00C276AD" w:rsidRDefault="00C276AD" w:rsidP="00126DFF">
      <w:pPr>
        <w:pStyle w:val="Frspaiere"/>
        <w:ind w:left="-360" w:right="-52" w:firstLine="630"/>
        <w:jc w:val="both"/>
        <w:rPr>
          <w:rFonts w:ascii="Times New Roman" w:hAnsi="Times New Roman"/>
        </w:rPr>
      </w:pPr>
      <w:r w:rsidRPr="00C276AD">
        <w:rPr>
          <w:rFonts w:ascii="Times New Roman" w:hAnsi="Times New Roman"/>
        </w:rPr>
        <w:t xml:space="preserve">  </w:t>
      </w:r>
      <w:r w:rsidR="00DF1362" w:rsidRPr="00C276AD">
        <w:rPr>
          <w:rFonts w:ascii="Times New Roman" w:hAnsi="Times New Roman"/>
        </w:rPr>
        <w:t xml:space="preserve">Prin Hotărârea Guvernului nr. 268/2026 a fost aprobat un nou regulament-cadru de organizare și funcționare aplicabil serviciilor sociale, fiind stabilită o structură unitară a regulamentelor și actualizate elementele obligatorii pe care acestea trebuie să le conțină. Actul normativ aduce modificări în ceea ce privește structura și conținutul regulamentelor de organizare și funcționare, atribuindu-se totodată noi coduri pentru servicii sociale, în funcție de tipul serviciului social, categoria beneficiarilor și activitățile desfășurate. </w:t>
      </w:r>
    </w:p>
    <w:p w:rsidR="00DF1362" w:rsidRPr="00C276AD" w:rsidRDefault="00C276AD" w:rsidP="00126DFF">
      <w:pPr>
        <w:pStyle w:val="Frspaiere"/>
        <w:ind w:left="-360" w:right="-52" w:firstLine="630"/>
        <w:jc w:val="both"/>
        <w:rPr>
          <w:rFonts w:ascii="Times New Roman" w:hAnsi="Times New Roman"/>
        </w:rPr>
      </w:pPr>
      <w:r w:rsidRPr="00C276AD">
        <w:rPr>
          <w:rFonts w:ascii="Times New Roman" w:hAnsi="Times New Roman"/>
        </w:rPr>
        <w:t xml:space="preserve">  </w:t>
      </w:r>
      <w:r w:rsidR="00DF1362" w:rsidRPr="00C276AD">
        <w:rPr>
          <w:rFonts w:ascii="Times New Roman" w:hAnsi="Times New Roman"/>
        </w:rPr>
        <w:t xml:space="preserve">Ca urmare a intrării în vigoare a acestui act normativ, regulamentul de organizare și funcționare aprobat anterior pentru Serviciul social „Rețea </w:t>
      </w:r>
      <w:r w:rsidR="00126DFF" w:rsidRPr="00C276AD">
        <w:rPr>
          <w:rFonts w:ascii="Times New Roman" w:hAnsi="Times New Roman"/>
        </w:rPr>
        <w:t>asistenți maternali</w:t>
      </w:r>
      <w:r w:rsidR="00DF1362" w:rsidRPr="00C276AD">
        <w:rPr>
          <w:rFonts w:ascii="Times New Roman" w:hAnsi="Times New Roman"/>
        </w:rPr>
        <w:t>” nu mai corespunde în totalitate cerințelor legale și necesită revizuirea integrală, în vederea armonizării cu noul regulament-cadru.</w:t>
      </w:r>
    </w:p>
    <w:p w:rsidR="00DF1362" w:rsidRPr="00C276AD" w:rsidRDefault="00C276AD" w:rsidP="00126DFF">
      <w:pPr>
        <w:pStyle w:val="Frspaiere"/>
        <w:ind w:left="-360" w:right="-52" w:firstLine="630"/>
        <w:jc w:val="both"/>
        <w:rPr>
          <w:rFonts w:ascii="Times New Roman" w:hAnsi="Times New Roman"/>
        </w:rPr>
      </w:pPr>
      <w:r w:rsidRPr="00C276AD">
        <w:rPr>
          <w:rFonts w:ascii="Times New Roman" w:hAnsi="Times New Roman"/>
        </w:rPr>
        <w:t xml:space="preserve">  </w:t>
      </w:r>
      <w:r w:rsidR="00DF1362" w:rsidRPr="00C276AD">
        <w:rPr>
          <w:rFonts w:ascii="Times New Roman" w:hAnsi="Times New Roman"/>
        </w:rPr>
        <w:t xml:space="preserve">Regulamentul de organizare și funcționare a serviciului social „Rețea </w:t>
      </w:r>
      <w:r w:rsidR="00126DFF" w:rsidRPr="00C276AD">
        <w:rPr>
          <w:rFonts w:ascii="Times New Roman" w:hAnsi="Times New Roman"/>
        </w:rPr>
        <w:t>asistenți maternali</w:t>
      </w:r>
      <w:r w:rsidR="00DF1362" w:rsidRPr="00C276AD">
        <w:rPr>
          <w:rFonts w:ascii="Times New Roman" w:hAnsi="Times New Roman"/>
        </w:rPr>
        <w:t xml:space="preserve">” a fost aprobat </w:t>
      </w:r>
      <w:r w:rsidR="00DF1362" w:rsidRPr="00C276AD">
        <w:rPr>
          <w:rFonts w:ascii="Times New Roman" w:hAnsi="Times New Roman"/>
          <w:bCs/>
        </w:rPr>
        <w:t xml:space="preserve">prin </w:t>
      </w:r>
      <w:r w:rsidR="00DF1362" w:rsidRPr="00C276AD">
        <w:rPr>
          <w:rFonts w:ascii="Times New Roman" w:hAnsi="Times New Roman"/>
        </w:rPr>
        <w:t>Hotărârea Consiliului Judeţean Călărași nr. 1</w:t>
      </w:r>
      <w:r w:rsidR="00126DFF" w:rsidRPr="00C276AD">
        <w:rPr>
          <w:rFonts w:ascii="Times New Roman" w:hAnsi="Times New Roman"/>
        </w:rPr>
        <w:t>2</w:t>
      </w:r>
      <w:r w:rsidR="00DF1362" w:rsidRPr="00C276AD">
        <w:rPr>
          <w:rFonts w:ascii="Times New Roman" w:hAnsi="Times New Roman"/>
        </w:rPr>
        <w:t>/31.01.2024 și modificat prin Hotărârea Consiliului Județean Călărași  nr. 11</w:t>
      </w:r>
      <w:r w:rsidR="00126DFF" w:rsidRPr="00C276AD">
        <w:rPr>
          <w:rFonts w:ascii="Times New Roman" w:hAnsi="Times New Roman"/>
        </w:rPr>
        <w:t>0</w:t>
      </w:r>
      <w:r w:rsidR="00DF1362" w:rsidRPr="00C276AD">
        <w:rPr>
          <w:rFonts w:ascii="Times New Roman" w:hAnsi="Times New Roman"/>
        </w:rPr>
        <w:t xml:space="preserve"> din 20.06.2024  și  Hotărârea Consiliului Județean Călărași  nr. 24</w:t>
      </w:r>
      <w:r w:rsidR="00126DFF" w:rsidRPr="00C276AD">
        <w:rPr>
          <w:rFonts w:ascii="Times New Roman" w:hAnsi="Times New Roman"/>
        </w:rPr>
        <w:t>5</w:t>
      </w:r>
      <w:r w:rsidR="00DF1362" w:rsidRPr="00C276AD">
        <w:rPr>
          <w:rFonts w:ascii="Times New Roman" w:hAnsi="Times New Roman"/>
        </w:rPr>
        <w:t>/18.12.2025.</w:t>
      </w:r>
    </w:p>
    <w:p w:rsidR="00126DFF" w:rsidRPr="00C276AD" w:rsidRDefault="00126DFF" w:rsidP="00126DFF">
      <w:pPr>
        <w:pStyle w:val="Frspaiere"/>
        <w:ind w:left="-360" w:right="-16" w:firstLine="720"/>
        <w:jc w:val="both"/>
        <w:rPr>
          <w:rFonts w:ascii="Times New Roman" w:eastAsiaTheme="minorEastAsia" w:hAnsi="Times New Roman"/>
          <w:lang w:val="x-none"/>
        </w:rPr>
      </w:pPr>
      <w:r w:rsidRPr="00C276AD">
        <w:rPr>
          <w:rFonts w:ascii="Times New Roman" w:hAnsi="Times New Roman"/>
        </w:rPr>
        <w:t xml:space="preserve">Serviciul social „Rețea asistenți maternali” funcționează în cadrul D.G.A.S.P.C Călărași și </w:t>
      </w:r>
      <w:r w:rsidRPr="00C276AD">
        <w:rPr>
          <w:rFonts w:ascii="Times New Roman" w:eastAsiaTheme="minorEastAsia" w:hAnsi="Times New Roman"/>
        </w:rPr>
        <w:t xml:space="preserve">are drept scop să </w:t>
      </w:r>
      <w:r w:rsidRPr="00C276AD">
        <w:rPr>
          <w:rFonts w:ascii="Times New Roman" w:eastAsiaTheme="minorEastAsia" w:hAnsi="Times New Roman"/>
          <w:lang w:val="x-none"/>
        </w:rPr>
        <w:t>asigur</w:t>
      </w:r>
      <w:r w:rsidRPr="00C276AD">
        <w:rPr>
          <w:rFonts w:ascii="Times New Roman" w:eastAsiaTheme="minorEastAsia" w:hAnsi="Times New Roman"/>
        </w:rPr>
        <w:t>e</w:t>
      </w:r>
      <w:r w:rsidRPr="00C276AD">
        <w:rPr>
          <w:rFonts w:ascii="Times New Roman" w:eastAsiaTheme="minorEastAsia" w:hAnsi="Times New Roman"/>
          <w:lang w:val="x-none"/>
        </w:rPr>
        <w:t xml:space="preserve">, pentru o perioadă determinată de timp, la domiciliul/reședința </w:t>
      </w:r>
      <w:r w:rsidRPr="00C276AD">
        <w:rPr>
          <w:rFonts w:ascii="Times New Roman" w:eastAsiaTheme="minorEastAsia" w:hAnsi="Times New Roman"/>
        </w:rPr>
        <w:t>asistenților maternali</w:t>
      </w:r>
      <w:r w:rsidRPr="00C276AD">
        <w:rPr>
          <w:rFonts w:ascii="Times New Roman" w:eastAsiaTheme="minorEastAsia" w:hAnsi="Times New Roman"/>
          <w:lang w:val="x-none"/>
        </w:rPr>
        <w:t xml:space="preserve">, creşterea, îngrijirea și educarea copiilor separaţi temporar sau definitiv de părinţii lor, pe perioada aplicării măsurii de protecție specială a plasamentului, a plasamentului în regim de urgență sau, după caz, în perioada de respiro a unui alt asistent maternal. </w:t>
      </w:r>
    </w:p>
    <w:p w:rsidR="00126DFF" w:rsidRPr="00C276AD" w:rsidRDefault="00126DFF" w:rsidP="00126DFF">
      <w:pPr>
        <w:pStyle w:val="Frspaiere"/>
        <w:ind w:left="-360" w:right="-16" w:firstLine="720"/>
        <w:jc w:val="both"/>
        <w:rPr>
          <w:rFonts w:ascii="Times New Roman" w:hAnsi="Times New Roman"/>
        </w:rPr>
      </w:pPr>
      <w:r w:rsidRPr="00C276AD">
        <w:rPr>
          <w:rFonts w:ascii="Times New Roman" w:hAnsi="Times New Roman"/>
        </w:rPr>
        <w:t>Actualizarea regulamentului este necesară pentru corelarea cu legislația în vigoare privind organizarea serviciilor sociale,  uniformizarea modului de organizare și funcționare a serviciului în raport cu modelul-cadru aprobat prin HG nr. 268/2026,  asigurarea respectării standardelor de calitate aplicabile serviciului social, facilitarea procesului de licențiere și monitorizare a serviciului social, clarificarea atribuțiilor, responsabilităților și circuitelor funcționale din cadrul serviciului.</w:t>
      </w:r>
    </w:p>
    <w:p w:rsidR="00126DFF" w:rsidRPr="00C276AD" w:rsidRDefault="00126DFF" w:rsidP="00126DFF">
      <w:pPr>
        <w:pStyle w:val="Frspaiere"/>
        <w:ind w:left="-360" w:right="-16" w:firstLine="720"/>
        <w:jc w:val="both"/>
        <w:rPr>
          <w:rFonts w:ascii="Times New Roman" w:hAnsi="Times New Roman"/>
        </w:rPr>
      </w:pPr>
      <w:r w:rsidRPr="00C276AD">
        <w:rPr>
          <w:rFonts w:ascii="Times New Roman" w:hAnsi="Times New Roman"/>
        </w:rPr>
        <w:t>Regulamentul propus preia structura regulamentului-cadru aprobat prin HG nr. 268/2026 și adaptează conținutul acestuia la specificul Serviciului social „Rețea asistenți maternali”.</w:t>
      </w:r>
      <w:r w:rsidRPr="00C276AD">
        <w:rPr>
          <w:rFonts w:ascii="Times New Roman" w:hAnsi="Times New Roman"/>
        </w:rPr>
        <w:tab/>
      </w:r>
    </w:p>
    <w:p w:rsidR="00126DFF" w:rsidRPr="00C276AD" w:rsidRDefault="00126DFF" w:rsidP="00126DFF">
      <w:pPr>
        <w:pStyle w:val="Frspaiere"/>
        <w:ind w:left="-360" w:right="-16" w:firstLine="720"/>
        <w:jc w:val="both"/>
        <w:rPr>
          <w:rFonts w:ascii="Times New Roman" w:eastAsiaTheme="minorEastAsia" w:hAnsi="Times New Roman"/>
        </w:rPr>
      </w:pPr>
      <w:r w:rsidRPr="00C276AD">
        <w:rPr>
          <w:rFonts w:ascii="Times New Roman" w:hAnsi="Times New Roman"/>
        </w:rPr>
        <w:t xml:space="preserve">Printre principalele elemente reglementate se regăsesc: </w:t>
      </w:r>
      <w:r w:rsidRPr="00C276AD">
        <w:rPr>
          <w:rFonts w:ascii="Times New Roman" w:hAnsi="Times New Roman"/>
          <w:lang w:val="en-US"/>
        </w:rPr>
        <w:t xml:space="preserve">codul serviciului social: 889.3.8.SPFAM.C (anterior </w:t>
      </w:r>
      <w:r w:rsidRPr="00C276AD">
        <w:rPr>
          <w:rFonts w:ascii="Times New Roman" w:hAnsi="Times New Roman"/>
        </w:rPr>
        <w:t>8790SF-C),</w:t>
      </w:r>
      <w:r w:rsidRPr="00C276AD">
        <w:rPr>
          <w:rFonts w:ascii="Times New Roman" w:hAnsi="Times New Roman"/>
          <w:lang w:val="en-US"/>
        </w:rPr>
        <w:t xml:space="preserve"> i</w:t>
      </w:r>
      <w:r w:rsidRPr="00C276AD">
        <w:rPr>
          <w:rFonts w:ascii="Times New Roman" w:eastAsiaTheme="minorEastAsia" w:hAnsi="Times New Roman"/>
          <w:color w:val="000000"/>
        </w:rPr>
        <w:t>dentificarea serviciului social, scopul serviciului social, cadrul legal de înfiinţare, organizare şi funcţionare, accesarea serviciului, drepturile şi obligaţiile beneficiarilor, servicii furnizate/activităţi derulate în cadrul serviciului social,  structura organizatorică, numărul de posturi şi categoriile de personal,</w:t>
      </w:r>
      <w:r w:rsidRPr="00C276AD">
        <w:rPr>
          <w:rFonts w:ascii="Times New Roman" w:eastAsiaTheme="minorEastAsia" w:hAnsi="Times New Roman"/>
        </w:rPr>
        <w:t xml:space="preserve"> personalul de conducere, personalul de specialitate,</w:t>
      </w:r>
      <w:r w:rsidRPr="00C276AD">
        <w:rPr>
          <w:rFonts w:ascii="Times New Roman" w:eastAsiaTheme="minorEastAsia" w:hAnsi="Times New Roman"/>
          <w:bCs/>
          <w:lang w:val="en-US"/>
        </w:rPr>
        <w:t xml:space="preserve"> consiliul consultativ,</w:t>
      </w:r>
      <w:r w:rsidRPr="00C276AD">
        <w:rPr>
          <w:rFonts w:ascii="Times New Roman" w:eastAsiaTheme="minorEastAsia" w:hAnsi="Times New Roman"/>
        </w:rPr>
        <w:t xml:space="preserve"> finanţarea serviciului social. </w:t>
      </w:r>
    </w:p>
    <w:p w:rsidR="00126DFF" w:rsidRPr="00C276AD" w:rsidRDefault="00126DFF" w:rsidP="00126DFF">
      <w:pPr>
        <w:pStyle w:val="Frspaiere"/>
        <w:ind w:left="-360" w:right="-16" w:firstLine="720"/>
        <w:jc w:val="both"/>
        <w:rPr>
          <w:rFonts w:ascii="Times New Roman" w:hAnsi="Times New Roman"/>
        </w:rPr>
      </w:pPr>
      <w:r w:rsidRPr="00C276AD">
        <w:rPr>
          <w:rFonts w:ascii="Times New Roman" w:hAnsi="Times New Roman"/>
        </w:rPr>
        <w:t>Totodată, regulamentul este corelat cu procedurile operaționale și cu documentele interne utilizate în activitatea serviciului.</w:t>
      </w:r>
    </w:p>
    <w:p w:rsidR="00126DFF" w:rsidRPr="00C276AD" w:rsidRDefault="00126DFF" w:rsidP="00126DFF">
      <w:pPr>
        <w:pStyle w:val="Frspaiere"/>
        <w:ind w:left="-360" w:right="-16" w:firstLine="720"/>
        <w:jc w:val="both"/>
        <w:rPr>
          <w:rFonts w:ascii="Times New Roman" w:hAnsi="Times New Roman"/>
        </w:rPr>
      </w:pPr>
      <w:r w:rsidRPr="00C276AD">
        <w:rPr>
          <w:rFonts w:ascii="Times New Roman" w:hAnsi="Times New Roman"/>
        </w:rPr>
        <w:t>Adoptarea prezentului regulament nu implică modificarea structurii organizatorice aprobate a D.G.A.S.P.C Călărași. Nu se modifică numărul de posturi și nu se generează cheltuieli suplimentare asupra bugetului județului, regulamentul având caracter exclusiv organizatoric și normativ.</w:t>
      </w:r>
    </w:p>
    <w:p w:rsidR="00DF1362" w:rsidRPr="00C276AD" w:rsidRDefault="00DF1362" w:rsidP="00C276AD">
      <w:pPr>
        <w:ind w:left="-360" w:right="-52" w:firstLine="540"/>
        <w:jc w:val="both"/>
        <w:rPr>
          <w:sz w:val="22"/>
          <w:szCs w:val="22"/>
          <w:lang w:val="en-US"/>
        </w:rPr>
      </w:pPr>
      <w:r w:rsidRPr="00C276AD">
        <w:rPr>
          <w:sz w:val="22"/>
          <w:szCs w:val="22"/>
          <w:lang w:val="en-US"/>
        </w:rPr>
        <w:t>În concluzie, pentru respectarea Standardelor minime de calitate, pentru a asigura un serviciu public stabil, profesionist, transparent si impartial, în interesul beneficiarilor serviciilor sociale, cu respectarea normelor legale în vigoare, apreciem că solicitarea formulată întrunește condițiile necesare pentru a putea fi supusă aprobării în ședința ordinară a Consiliului Județean Călărași din luna curentă.</w:t>
      </w:r>
    </w:p>
    <w:p w:rsidR="00DF1362" w:rsidRPr="00126DFF" w:rsidRDefault="00DF1362" w:rsidP="00C276AD">
      <w:pPr>
        <w:ind w:left="-360" w:right="-52" w:firstLine="540"/>
        <w:jc w:val="both"/>
        <w:rPr>
          <w:sz w:val="22"/>
          <w:szCs w:val="22"/>
          <w:lang w:eastAsia="ro-RO"/>
        </w:rPr>
      </w:pPr>
      <w:r w:rsidRPr="00C276AD">
        <w:rPr>
          <w:sz w:val="22"/>
          <w:szCs w:val="22"/>
        </w:rPr>
        <w:t xml:space="preserve"> </w:t>
      </w:r>
      <w:r w:rsidRPr="00C276AD">
        <w:rPr>
          <w:sz w:val="22"/>
          <w:szCs w:val="22"/>
          <w:lang w:eastAsia="ro-RO"/>
        </w:rPr>
        <w:t xml:space="preserve">În calitate de iniţiator al proiectului de hotărâre, în conformitate cu prevederile art. 182 alin. (2) </w:t>
      </w:r>
      <w:proofErr w:type="gramStart"/>
      <w:r w:rsidRPr="00C276AD">
        <w:rPr>
          <w:sz w:val="22"/>
          <w:szCs w:val="22"/>
          <w:lang w:eastAsia="ro-RO"/>
        </w:rPr>
        <w:t>din</w:t>
      </w:r>
      <w:proofErr w:type="gramEnd"/>
      <w:r w:rsidRPr="00C276AD">
        <w:rPr>
          <w:sz w:val="22"/>
          <w:szCs w:val="22"/>
          <w:lang w:eastAsia="ro-RO"/>
        </w:rPr>
        <w:t xml:space="preserve"> Ordonanţa de urgenţă a Guvernului nr. 57/2019 privind Codul administrativ, precum şi ale art. 36 alin. (1) </w:t>
      </w:r>
      <w:proofErr w:type="gramStart"/>
      <w:r w:rsidRPr="00C276AD">
        <w:rPr>
          <w:sz w:val="22"/>
          <w:szCs w:val="22"/>
          <w:lang w:eastAsia="ro-RO"/>
        </w:rPr>
        <w:t>şi</w:t>
      </w:r>
      <w:proofErr w:type="gramEnd"/>
      <w:r w:rsidRPr="00C276AD">
        <w:rPr>
          <w:sz w:val="22"/>
          <w:szCs w:val="22"/>
          <w:lang w:eastAsia="ro-RO"/>
        </w:rPr>
        <w:t xml:space="preserve"> alin. (8) </w:t>
      </w:r>
      <w:proofErr w:type="gramStart"/>
      <w:r w:rsidRPr="00C276AD">
        <w:rPr>
          <w:sz w:val="22"/>
          <w:szCs w:val="22"/>
          <w:lang w:eastAsia="ro-RO"/>
        </w:rPr>
        <w:t>lit</w:t>
      </w:r>
      <w:proofErr w:type="gramEnd"/>
      <w:r w:rsidRPr="00C276AD">
        <w:rPr>
          <w:sz w:val="22"/>
          <w:szCs w:val="22"/>
          <w:lang w:eastAsia="ro-RO"/>
        </w:rPr>
        <w:t xml:space="preserve">. a) </w:t>
      </w:r>
      <w:proofErr w:type="gramStart"/>
      <w:r w:rsidRPr="00C276AD">
        <w:rPr>
          <w:sz w:val="22"/>
          <w:szCs w:val="22"/>
          <w:lang w:eastAsia="ro-RO"/>
        </w:rPr>
        <w:t>din</w:t>
      </w:r>
      <w:proofErr w:type="gramEnd"/>
      <w:r w:rsidRPr="00C276AD">
        <w:rPr>
          <w:sz w:val="22"/>
          <w:szCs w:val="22"/>
          <w:lang w:eastAsia="ro-RO"/>
        </w:rPr>
        <w:t xml:space="preserve"> Regulamentul de organizare şi funcţionare al Consiliului Judeţean Călăraşi, supun prezentul proiect de hotărâre dezbaterii şi votului consilierilor judeţeni.</w:t>
      </w:r>
    </w:p>
    <w:p w:rsidR="00DF1362" w:rsidRPr="00126DFF" w:rsidRDefault="00126DFF" w:rsidP="00126DFF">
      <w:pPr>
        <w:ind w:left="142" w:right="-52" w:firstLine="540"/>
        <w:rPr>
          <w:b/>
          <w:sz w:val="22"/>
          <w:szCs w:val="22"/>
        </w:rPr>
      </w:pPr>
      <w:r>
        <w:rPr>
          <w:b/>
          <w:sz w:val="22"/>
          <w:szCs w:val="22"/>
        </w:rPr>
        <w:t xml:space="preserve">                                                         </w:t>
      </w:r>
      <w:r w:rsidR="00C276AD">
        <w:rPr>
          <w:b/>
          <w:sz w:val="22"/>
          <w:szCs w:val="22"/>
        </w:rPr>
        <w:t xml:space="preserve"> </w:t>
      </w:r>
      <w:r w:rsidR="00DF1362" w:rsidRPr="00126DFF">
        <w:rPr>
          <w:b/>
          <w:sz w:val="22"/>
          <w:szCs w:val="22"/>
        </w:rPr>
        <w:t>PREŞEDINTE,</w:t>
      </w:r>
    </w:p>
    <w:p w:rsidR="00DF1362" w:rsidRDefault="00126DFF" w:rsidP="00126DFF">
      <w:pPr>
        <w:ind w:left="142" w:right="-52" w:firstLine="540"/>
        <w:rPr>
          <w:b/>
          <w:bCs/>
          <w:iCs/>
          <w:sz w:val="22"/>
          <w:szCs w:val="22"/>
        </w:rPr>
      </w:pPr>
      <w:r>
        <w:rPr>
          <w:b/>
          <w:bCs/>
          <w:iCs/>
          <w:sz w:val="22"/>
          <w:szCs w:val="22"/>
        </w:rPr>
        <w:t xml:space="preserve">                                                        </w:t>
      </w:r>
      <w:r w:rsidR="00DF1362" w:rsidRPr="00126DFF">
        <w:rPr>
          <w:b/>
          <w:bCs/>
          <w:iCs/>
          <w:sz w:val="22"/>
          <w:szCs w:val="22"/>
        </w:rPr>
        <w:t>ec. Vasile ILIUȚĂ</w:t>
      </w:r>
    </w:p>
    <w:p w:rsidR="00C276AD" w:rsidRPr="00126DFF" w:rsidRDefault="00C276AD" w:rsidP="00126DFF">
      <w:pPr>
        <w:ind w:left="142" w:right="-52" w:firstLine="540"/>
        <w:rPr>
          <w:b/>
          <w:bCs/>
          <w:iCs/>
          <w:sz w:val="22"/>
          <w:szCs w:val="22"/>
        </w:rPr>
      </w:pPr>
    </w:p>
    <w:p w:rsidR="00DF1362" w:rsidRPr="00126DFF" w:rsidRDefault="00DF1362" w:rsidP="00126DFF">
      <w:pPr>
        <w:ind w:left="142" w:right="-52" w:firstLine="540"/>
        <w:jc w:val="center"/>
        <w:rPr>
          <w:b/>
          <w:bCs/>
          <w:iCs/>
          <w:sz w:val="22"/>
          <w:szCs w:val="22"/>
        </w:rPr>
      </w:pPr>
    </w:p>
    <w:p w:rsidR="00DF1362" w:rsidRPr="00C276AD" w:rsidRDefault="00DF1362" w:rsidP="00C276AD">
      <w:pPr>
        <w:ind w:left="-284" w:right="-52"/>
        <w:jc w:val="both"/>
        <w:rPr>
          <w:bCs/>
          <w:sz w:val="22"/>
          <w:szCs w:val="22"/>
        </w:rPr>
      </w:pPr>
      <w:r w:rsidRPr="006D6057">
        <w:rPr>
          <w:bCs/>
          <w:sz w:val="22"/>
          <w:szCs w:val="22"/>
        </w:rPr>
        <w:t xml:space="preserve">Redactat: </w:t>
      </w:r>
      <w:proofErr w:type="gramStart"/>
      <w:r w:rsidRPr="006D6057">
        <w:rPr>
          <w:bCs/>
          <w:sz w:val="22"/>
          <w:szCs w:val="22"/>
        </w:rPr>
        <w:t>C.j</w:t>
      </w:r>
      <w:proofErr w:type="gramEnd"/>
      <w:r w:rsidRPr="006D6057">
        <w:rPr>
          <w:bCs/>
          <w:sz w:val="22"/>
          <w:szCs w:val="22"/>
        </w:rPr>
        <w:t>. Daniela Constantin</w:t>
      </w:r>
    </w:p>
    <w:p w:rsidR="00DF1362" w:rsidRPr="00332322" w:rsidRDefault="00DF1362" w:rsidP="00DF1362">
      <w:pPr>
        <w:ind w:left="142" w:right="-52" w:hanging="426"/>
        <w:jc w:val="both"/>
        <w:rPr>
          <w:b/>
        </w:rPr>
      </w:pPr>
      <w:r w:rsidRPr="008A0342">
        <w:rPr>
          <w:b/>
          <w:sz w:val="24"/>
          <w:szCs w:val="24"/>
        </w:rPr>
        <w:lastRenderedPageBreak/>
        <w:t xml:space="preserve">CONSILIUL JUDEŢEAN </w:t>
      </w:r>
      <w:r w:rsidRPr="00332322">
        <w:rPr>
          <w:b/>
        </w:rPr>
        <w:t xml:space="preserve">CĂLĂRAŞI                                                   </w:t>
      </w:r>
      <w:r>
        <w:rPr>
          <w:b/>
        </w:rPr>
        <w:t xml:space="preserve">                    </w:t>
      </w:r>
      <w:r w:rsidR="00C276AD">
        <w:rPr>
          <w:b/>
        </w:rPr>
        <w:t xml:space="preserve">                   </w:t>
      </w:r>
      <w:r w:rsidRPr="00332322">
        <w:rPr>
          <w:b/>
        </w:rPr>
        <w:t>APROBAT,</w:t>
      </w:r>
    </w:p>
    <w:p w:rsidR="00DF1362" w:rsidRPr="00332322" w:rsidRDefault="00DF1362" w:rsidP="00DF1362">
      <w:pPr>
        <w:ind w:left="142" w:right="-52" w:hanging="426"/>
        <w:jc w:val="both"/>
        <w:rPr>
          <w:b/>
          <w:bCs/>
        </w:rPr>
      </w:pPr>
      <w:r w:rsidRPr="00332322">
        <w:rPr>
          <w:b/>
          <w:bCs/>
        </w:rPr>
        <w:t xml:space="preserve">Compartiment Guvernanță Corporativă                                           </w:t>
      </w:r>
      <w:r>
        <w:rPr>
          <w:b/>
          <w:bCs/>
        </w:rPr>
        <w:t xml:space="preserve">   </w:t>
      </w:r>
      <w:r w:rsidRPr="00332322">
        <w:rPr>
          <w:b/>
          <w:bCs/>
        </w:rPr>
        <w:t xml:space="preserve">   </w:t>
      </w:r>
      <w:r>
        <w:rPr>
          <w:b/>
          <w:bCs/>
        </w:rPr>
        <w:t xml:space="preserve">                         </w:t>
      </w:r>
      <w:r w:rsidR="00C276AD">
        <w:rPr>
          <w:b/>
          <w:bCs/>
        </w:rPr>
        <w:t xml:space="preserve">                      </w:t>
      </w:r>
      <w:r>
        <w:rPr>
          <w:b/>
          <w:bCs/>
        </w:rPr>
        <w:t xml:space="preserve"> </w:t>
      </w:r>
      <w:r w:rsidRPr="00332322">
        <w:rPr>
          <w:b/>
          <w:bCs/>
        </w:rPr>
        <w:t>Vicepreședinte,</w:t>
      </w:r>
    </w:p>
    <w:p w:rsidR="00DF1362" w:rsidRPr="00332322" w:rsidRDefault="00DF1362" w:rsidP="00DF1362">
      <w:pPr>
        <w:ind w:left="142" w:right="-52" w:hanging="426"/>
        <w:jc w:val="both"/>
        <w:rPr>
          <w:b/>
          <w:bCs/>
        </w:rPr>
      </w:pPr>
      <w:r w:rsidRPr="00332322">
        <w:rPr>
          <w:b/>
          <w:bCs/>
        </w:rPr>
        <w:t xml:space="preserve">și Instituții Publice Subordonate                                                   </w:t>
      </w:r>
      <w:r>
        <w:rPr>
          <w:b/>
          <w:bCs/>
        </w:rPr>
        <w:t xml:space="preserve">             </w:t>
      </w:r>
      <w:r w:rsidRPr="00332322">
        <w:rPr>
          <w:b/>
          <w:bCs/>
        </w:rPr>
        <w:t xml:space="preserve">  </w:t>
      </w:r>
      <w:r>
        <w:rPr>
          <w:b/>
          <w:bCs/>
        </w:rPr>
        <w:t xml:space="preserve"> </w:t>
      </w:r>
      <w:r w:rsidRPr="00332322">
        <w:rPr>
          <w:b/>
          <w:bCs/>
        </w:rPr>
        <w:t xml:space="preserve">  </w:t>
      </w:r>
      <w:r>
        <w:rPr>
          <w:b/>
          <w:bCs/>
        </w:rPr>
        <w:t xml:space="preserve">           </w:t>
      </w:r>
      <w:r w:rsidR="00C276AD">
        <w:rPr>
          <w:b/>
          <w:bCs/>
        </w:rPr>
        <w:t xml:space="preserve">                      </w:t>
      </w:r>
      <w:r>
        <w:rPr>
          <w:b/>
          <w:bCs/>
        </w:rPr>
        <w:t xml:space="preserve"> </w:t>
      </w:r>
      <w:r w:rsidRPr="00332322">
        <w:rPr>
          <w:b/>
          <w:bCs/>
        </w:rPr>
        <w:t xml:space="preserve">Laurențiu </w:t>
      </w:r>
      <w:r>
        <w:rPr>
          <w:b/>
          <w:bCs/>
        </w:rPr>
        <w:t xml:space="preserve">Dan </w:t>
      </w:r>
      <w:r w:rsidRPr="00332322">
        <w:rPr>
          <w:b/>
          <w:bCs/>
        </w:rPr>
        <w:t>IONESCU</w:t>
      </w:r>
    </w:p>
    <w:p w:rsidR="00DF1362" w:rsidRPr="000B1A0B" w:rsidRDefault="00DF1362" w:rsidP="00DF1362">
      <w:pPr>
        <w:ind w:left="142" w:right="-52" w:hanging="426"/>
        <w:jc w:val="both"/>
        <w:rPr>
          <w:b/>
          <w:lang w:val="en-US"/>
        </w:rPr>
      </w:pPr>
      <w:r w:rsidRPr="00332322">
        <w:rPr>
          <w:b/>
          <w:lang w:val="en-US"/>
        </w:rPr>
        <w:t>Nr.</w:t>
      </w:r>
      <w:r w:rsidRPr="000839EC">
        <w:rPr>
          <w:b/>
          <w:color w:val="FF0000"/>
          <w:lang w:val="en-US"/>
        </w:rPr>
        <w:t xml:space="preserve"> </w:t>
      </w:r>
      <w:r w:rsidR="004F145D" w:rsidRPr="004F145D">
        <w:rPr>
          <w:b/>
          <w:lang w:val="en-US"/>
        </w:rPr>
        <w:t>12064</w:t>
      </w:r>
      <w:r w:rsidRPr="004F145D">
        <w:rPr>
          <w:b/>
          <w:lang w:val="en-US"/>
        </w:rPr>
        <w:t xml:space="preserve"> </w:t>
      </w:r>
      <w:r w:rsidRPr="00404EAE">
        <w:rPr>
          <w:b/>
          <w:lang w:val="en-US"/>
        </w:rPr>
        <w:t>/</w:t>
      </w:r>
      <w:r w:rsidRPr="000B1A0B">
        <w:rPr>
          <w:b/>
          <w:lang w:val="en-US"/>
        </w:rPr>
        <w:t xml:space="preserve"> </w:t>
      </w:r>
      <w:r>
        <w:rPr>
          <w:b/>
          <w:lang w:val="en-US"/>
        </w:rPr>
        <w:t>2</w:t>
      </w:r>
      <w:r w:rsidR="00126DFF">
        <w:rPr>
          <w:b/>
          <w:lang w:val="en-US"/>
        </w:rPr>
        <w:t>1</w:t>
      </w:r>
      <w:r w:rsidRPr="000B1A0B">
        <w:rPr>
          <w:b/>
          <w:lang w:val="en-US"/>
        </w:rPr>
        <w:t>.</w:t>
      </w:r>
      <w:r>
        <w:rPr>
          <w:b/>
          <w:lang w:val="en-US"/>
        </w:rPr>
        <w:t>07</w:t>
      </w:r>
      <w:r w:rsidRPr="000B1A0B">
        <w:rPr>
          <w:b/>
          <w:lang w:val="en-US"/>
        </w:rPr>
        <w:t>.202</w:t>
      </w:r>
      <w:r>
        <w:rPr>
          <w:b/>
          <w:lang w:val="en-US"/>
        </w:rPr>
        <w:t>6</w:t>
      </w:r>
    </w:p>
    <w:p w:rsidR="00DF1362" w:rsidRPr="00973DDC" w:rsidRDefault="00DF1362" w:rsidP="00DF1362">
      <w:pPr>
        <w:ind w:left="142" w:right="-52"/>
        <w:rPr>
          <w:b/>
          <w:sz w:val="22"/>
          <w:szCs w:val="22"/>
          <w:lang w:val="en-US"/>
        </w:rPr>
      </w:pPr>
    </w:p>
    <w:p w:rsidR="00DF1362" w:rsidRPr="00973DDC" w:rsidRDefault="00DF1362" w:rsidP="00DF1362">
      <w:pPr>
        <w:ind w:left="142" w:right="-52"/>
        <w:rPr>
          <w:b/>
          <w:sz w:val="22"/>
          <w:szCs w:val="22"/>
          <w:lang w:val="en-US"/>
        </w:rPr>
      </w:pPr>
    </w:p>
    <w:p w:rsidR="00DF1362" w:rsidRDefault="00DF1362" w:rsidP="00DF1362">
      <w:pPr>
        <w:ind w:left="142" w:right="-52"/>
        <w:jc w:val="center"/>
        <w:rPr>
          <w:b/>
          <w:sz w:val="24"/>
          <w:szCs w:val="24"/>
          <w:lang w:val="en-US"/>
        </w:rPr>
      </w:pPr>
      <w:r w:rsidRPr="00141005">
        <w:rPr>
          <w:b/>
          <w:sz w:val="24"/>
          <w:szCs w:val="24"/>
          <w:lang w:val="en-US"/>
        </w:rPr>
        <w:t>RAPORT</w:t>
      </w:r>
    </w:p>
    <w:p w:rsidR="00DF1362" w:rsidRPr="00C276AD" w:rsidRDefault="00DF1362" w:rsidP="00DF1362">
      <w:pPr>
        <w:ind w:left="142" w:right="-52"/>
        <w:jc w:val="center"/>
        <w:rPr>
          <w:b/>
          <w:sz w:val="24"/>
          <w:szCs w:val="24"/>
        </w:rPr>
      </w:pPr>
      <w:proofErr w:type="gramStart"/>
      <w:r w:rsidRPr="00C276AD">
        <w:rPr>
          <w:b/>
          <w:sz w:val="24"/>
          <w:szCs w:val="24"/>
        </w:rPr>
        <w:t>privind</w:t>
      </w:r>
      <w:proofErr w:type="gramEnd"/>
      <w:r w:rsidRPr="00C276AD">
        <w:rPr>
          <w:b/>
          <w:sz w:val="24"/>
          <w:szCs w:val="24"/>
        </w:rPr>
        <w:t xml:space="preserve"> aprobarea Regulamentului</w:t>
      </w:r>
    </w:p>
    <w:p w:rsidR="00DF1362" w:rsidRPr="00C276AD" w:rsidRDefault="00DF1362" w:rsidP="00DF1362">
      <w:pPr>
        <w:ind w:left="142" w:right="-52"/>
        <w:jc w:val="center"/>
        <w:rPr>
          <w:b/>
          <w:sz w:val="24"/>
          <w:szCs w:val="24"/>
        </w:rPr>
      </w:pPr>
      <w:r w:rsidRPr="00C276AD">
        <w:rPr>
          <w:b/>
          <w:sz w:val="24"/>
          <w:szCs w:val="24"/>
        </w:rPr>
        <w:t xml:space="preserve"> </w:t>
      </w:r>
      <w:proofErr w:type="gramStart"/>
      <w:r w:rsidRPr="00C276AD">
        <w:rPr>
          <w:b/>
          <w:sz w:val="24"/>
          <w:szCs w:val="24"/>
        </w:rPr>
        <w:t>de</w:t>
      </w:r>
      <w:proofErr w:type="gramEnd"/>
      <w:r w:rsidRPr="00C276AD">
        <w:rPr>
          <w:b/>
          <w:sz w:val="24"/>
          <w:szCs w:val="24"/>
        </w:rPr>
        <w:t xml:space="preserve"> organizare și funcționare al serviciului social „Rețea </w:t>
      </w:r>
      <w:r w:rsidR="00B11020" w:rsidRPr="00C276AD">
        <w:rPr>
          <w:b/>
          <w:sz w:val="24"/>
          <w:szCs w:val="24"/>
        </w:rPr>
        <w:t>asistenți maternali</w:t>
      </w:r>
      <w:r w:rsidRPr="00C276AD">
        <w:rPr>
          <w:b/>
          <w:sz w:val="24"/>
          <w:szCs w:val="24"/>
        </w:rPr>
        <w:t>”</w:t>
      </w:r>
    </w:p>
    <w:p w:rsidR="00DF1362" w:rsidRPr="00141005" w:rsidRDefault="00DF1362" w:rsidP="00C276AD">
      <w:pPr>
        <w:ind w:right="-52"/>
        <w:rPr>
          <w:b/>
          <w:sz w:val="24"/>
          <w:szCs w:val="24"/>
          <w:lang w:val="en-US"/>
        </w:rPr>
      </w:pPr>
    </w:p>
    <w:p w:rsidR="00DF1362" w:rsidRPr="00141005" w:rsidRDefault="00DF1362" w:rsidP="00DF1362">
      <w:pPr>
        <w:ind w:left="142" w:right="-52"/>
        <w:jc w:val="center"/>
        <w:rPr>
          <w:b/>
          <w:sz w:val="24"/>
          <w:szCs w:val="24"/>
          <w:lang w:val="en-US"/>
        </w:rPr>
      </w:pPr>
    </w:p>
    <w:p w:rsidR="00DF1362" w:rsidRDefault="00DF1362" w:rsidP="00B94705">
      <w:pPr>
        <w:spacing w:line="276" w:lineRule="auto"/>
        <w:ind w:left="-360" w:right="-52"/>
        <w:jc w:val="both"/>
        <w:rPr>
          <w:sz w:val="24"/>
          <w:szCs w:val="24"/>
        </w:rPr>
      </w:pPr>
      <w:r w:rsidRPr="00141005">
        <w:rPr>
          <w:sz w:val="24"/>
          <w:szCs w:val="24"/>
        </w:rPr>
        <w:t xml:space="preserve">         </w:t>
      </w:r>
      <w:r w:rsidR="00C276AD">
        <w:rPr>
          <w:sz w:val="24"/>
          <w:szCs w:val="24"/>
        </w:rPr>
        <w:t xml:space="preserve">    </w:t>
      </w:r>
      <w:r w:rsidRPr="00141005">
        <w:rPr>
          <w:sz w:val="24"/>
          <w:szCs w:val="24"/>
        </w:rPr>
        <w:t>Compartimentului Guvernanță Corporativă și</w:t>
      </w:r>
      <w:r w:rsidR="00B94705">
        <w:rPr>
          <w:sz w:val="24"/>
          <w:szCs w:val="24"/>
        </w:rPr>
        <w:t xml:space="preserve"> Instituții Publice Subordonate</w:t>
      </w:r>
      <w:r w:rsidRPr="00141005">
        <w:rPr>
          <w:sz w:val="24"/>
          <w:szCs w:val="24"/>
        </w:rPr>
        <w:t xml:space="preserve"> i-a fost transmis proiectul de hotărâre</w:t>
      </w:r>
      <w:r w:rsidRPr="00141005">
        <w:rPr>
          <w:sz w:val="24"/>
          <w:szCs w:val="24"/>
          <w:lang w:val="ro-RO"/>
        </w:rPr>
        <w:t xml:space="preserve"> </w:t>
      </w:r>
      <w:r w:rsidRPr="00141005">
        <w:rPr>
          <w:sz w:val="24"/>
          <w:szCs w:val="24"/>
        </w:rPr>
        <w:t xml:space="preserve">privind aprobarea Regulamentului de organizare și funcționare al serviciului social „Rețea </w:t>
      </w:r>
      <w:r w:rsidR="00B11020">
        <w:rPr>
          <w:sz w:val="24"/>
          <w:szCs w:val="24"/>
        </w:rPr>
        <w:t>asistenți maternali</w:t>
      </w:r>
      <w:r w:rsidRPr="00141005">
        <w:rPr>
          <w:sz w:val="24"/>
          <w:szCs w:val="24"/>
        </w:rPr>
        <w:t>”</w:t>
      </w:r>
      <w:r>
        <w:rPr>
          <w:sz w:val="24"/>
          <w:szCs w:val="24"/>
        </w:rPr>
        <w:t>.</w:t>
      </w:r>
    </w:p>
    <w:p w:rsidR="00DF1362" w:rsidRPr="00141005" w:rsidRDefault="00DF1362" w:rsidP="00B94705">
      <w:pPr>
        <w:spacing w:line="276" w:lineRule="auto"/>
        <w:ind w:left="-360" w:right="-52"/>
        <w:jc w:val="both"/>
        <w:rPr>
          <w:bCs/>
          <w:sz w:val="24"/>
          <w:szCs w:val="24"/>
          <w:lang w:eastAsia="ro-RO"/>
        </w:rPr>
      </w:pPr>
      <w:r w:rsidRPr="00141005">
        <w:rPr>
          <w:sz w:val="24"/>
          <w:szCs w:val="24"/>
        </w:rPr>
        <w:t xml:space="preserve">          </w:t>
      </w:r>
      <w:r w:rsidR="00C276AD">
        <w:rPr>
          <w:sz w:val="24"/>
          <w:szCs w:val="24"/>
        </w:rPr>
        <w:t xml:space="preserve">   </w:t>
      </w:r>
      <w:r w:rsidRPr="00141005">
        <w:rPr>
          <w:bCs/>
          <w:sz w:val="24"/>
          <w:szCs w:val="24"/>
          <w:lang w:eastAsia="ro-RO"/>
        </w:rPr>
        <w:t xml:space="preserve">În conformitate cu prevederile art. 98 raportat la art. </w:t>
      </w:r>
      <w:r w:rsidRPr="00141005">
        <w:rPr>
          <w:bCs/>
          <w:iCs/>
          <w:sz w:val="24"/>
          <w:szCs w:val="24"/>
          <w:lang w:eastAsia="ro-RO"/>
        </w:rPr>
        <w:t xml:space="preserve">182 alin (4) raportate la prevederile art. 136 alin. (8) </w:t>
      </w:r>
      <w:proofErr w:type="gramStart"/>
      <w:r w:rsidRPr="00141005">
        <w:rPr>
          <w:bCs/>
          <w:iCs/>
          <w:sz w:val="24"/>
          <w:szCs w:val="24"/>
          <w:lang w:eastAsia="ro-RO"/>
        </w:rPr>
        <w:t>lit</w:t>
      </w:r>
      <w:proofErr w:type="gramEnd"/>
      <w:r w:rsidRPr="00141005">
        <w:rPr>
          <w:bCs/>
          <w:iCs/>
          <w:sz w:val="24"/>
          <w:szCs w:val="24"/>
          <w:lang w:eastAsia="ro-RO"/>
        </w:rPr>
        <w:t>. b)</w:t>
      </w:r>
      <w:r w:rsidRPr="00141005">
        <w:rPr>
          <w:bCs/>
          <w:sz w:val="24"/>
          <w:szCs w:val="24"/>
          <w:lang w:eastAsia="ro-RO"/>
        </w:rPr>
        <w:t xml:space="preserve"> </w:t>
      </w:r>
      <w:proofErr w:type="gramStart"/>
      <w:r w:rsidRPr="00141005">
        <w:rPr>
          <w:bCs/>
          <w:sz w:val="24"/>
          <w:szCs w:val="24"/>
          <w:lang w:eastAsia="ro-RO"/>
        </w:rPr>
        <w:t>din</w:t>
      </w:r>
      <w:proofErr w:type="gramEnd"/>
      <w:r w:rsidRPr="00141005">
        <w:rPr>
          <w:bCs/>
          <w:sz w:val="24"/>
          <w:szCs w:val="24"/>
          <w:lang w:eastAsia="ro-RO"/>
        </w:rPr>
        <w:t xml:space="preserve"> Ordonanța de Urgența a Guvernului nr. 57/2019 privind Codul Administrativ, precum și ale art. 36 alin (8) lit b) din Regulamentul de Organizare și Funcționare al Consiliului Județean Călărași, suntem obligați </w:t>
      </w:r>
      <w:proofErr w:type="gramStart"/>
      <w:r w:rsidRPr="00141005">
        <w:rPr>
          <w:bCs/>
          <w:sz w:val="24"/>
          <w:szCs w:val="24"/>
          <w:lang w:eastAsia="ro-RO"/>
        </w:rPr>
        <w:t>să</w:t>
      </w:r>
      <w:proofErr w:type="gramEnd"/>
      <w:r w:rsidRPr="00141005">
        <w:rPr>
          <w:bCs/>
          <w:sz w:val="24"/>
          <w:szCs w:val="24"/>
          <w:lang w:eastAsia="ro-RO"/>
        </w:rPr>
        <w:t xml:space="preserve"> examinam proiectul de hotărâre și să ne spunem părerea asupra legalității adoptării acestuia în forma și condițiile prezentate de inițiator.</w:t>
      </w:r>
    </w:p>
    <w:p w:rsidR="00DF1362" w:rsidRDefault="00DF1362" w:rsidP="00B94705">
      <w:pPr>
        <w:spacing w:line="276" w:lineRule="auto"/>
        <w:ind w:left="-360" w:right="-52"/>
        <w:jc w:val="both"/>
        <w:rPr>
          <w:sz w:val="24"/>
          <w:szCs w:val="24"/>
          <w:lang w:val="en-US"/>
        </w:rPr>
      </w:pPr>
      <w:r w:rsidRPr="00141005">
        <w:rPr>
          <w:bCs/>
          <w:sz w:val="24"/>
          <w:szCs w:val="24"/>
          <w:lang w:eastAsia="ro-RO"/>
        </w:rPr>
        <w:t xml:space="preserve">        </w:t>
      </w:r>
      <w:r w:rsidRPr="00141005">
        <w:rPr>
          <w:sz w:val="24"/>
          <w:szCs w:val="24"/>
          <w:lang w:val="en-US"/>
        </w:rPr>
        <w:t xml:space="preserve">  </w:t>
      </w:r>
      <w:r w:rsidR="00C276AD">
        <w:rPr>
          <w:sz w:val="24"/>
          <w:szCs w:val="24"/>
          <w:lang w:val="en-US"/>
        </w:rPr>
        <w:t xml:space="preserve">   </w:t>
      </w:r>
      <w:r w:rsidRPr="00141005">
        <w:rPr>
          <w:sz w:val="24"/>
          <w:szCs w:val="24"/>
          <w:lang w:val="en-US"/>
        </w:rPr>
        <w:t xml:space="preserve">În ședința Colegiului Director al Direcției Generale de Asistență și Protecția Copilului Călărași din data de </w:t>
      </w:r>
      <w:r>
        <w:rPr>
          <w:sz w:val="24"/>
          <w:szCs w:val="24"/>
          <w:lang w:val="en-US"/>
        </w:rPr>
        <w:t>10</w:t>
      </w:r>
      <w:r w:rsidRPr="00141005">
        <w:rPr>
          <w:sz w:val="24"/>
          <w:szCs w:val="24"/>
          <w:lang w:val="en-US"/>
        </w:rPr>
        <w:t>.</w:t>
      </w:r>
      <w:r>
        <w:rPr>
          <w:sz w:val="24"/>
          <w:szCs w:val="24"/>
          <w:lang w:val="en-US"/>
        </w:rPr>
        <w:t>07</w:t>
      </w:r>
      <w:r w:rsidRPr="00141005">
        <w:rPr>
          <w:sz w:val="24"/>
          <w:szCs w:val="24"/>
          <w:lang w:val="en-US"/>
        </w:rPr>
        <w:t>.202</w:t>
      </w:r>
      <w:r>
        <w:rPr>
          <w:sz w:val="24"/>
          <w:szCs w:val="24"/>
          <w:lang w:val="en-US"/>
        </w:rPr>
        <w:t>6</w:t>
      </w:r>
      <w:r w:rsidRPr="00141005">
        <w:rPr>
          <w:sz w:val="24"/>
          <w:szCs w:val="24"/>
          <w:lang w:val="en-US"/>
        </w:rPr>
        <w:t xml:space="preserve">, s-a luat act de necesitatea </w:t>
      </w:r>
      <w:r w:rsidRPr="00141005">
        <w:rPr>
          <w:sz w:val="24"/>
          <w:szCs w:val="24"/>
        </w:rPr>
        <w:t>aprob</w:t>
      </w:r>
      <w:r>
        <w:rPr>
          <w:sz w:val="24"/>
          <w:szCs w:val="24"/>
        </w:rPr>
        <w:t>ării</w:t>
      </w:r>
      <w:r w:rsidRPr="00141005">
        <w:rPr>
          <w:sz w:val="24"/>
          <w:szCs w:val="24"/>
        </w:rPr>
        <w:t xml:space="preserve"> Regulamentului de organizare și funcționare al serviciului social „Rețea </w:t>
      </w:r>
      <w:r w:rsidR="005C6928">
        <w:rPr>
          <w:sz w:val="24"/>
          <w:szCs w:val="24"/>
        </w:rPr>
        <w:t>asistenți maternali</w:t>
      </w:r>
      <w:r w:rsidRPr="00141005">
        <w:rPr>
          <w:sz w:val="24"/>
          <w:szCs w:val="24"/>
        </w:rPr>
        <w:t>”</w:t>
      </w:r>
      <w:r w:rsidRPr="00141005">
        <w:rPr>
          <w:sz w:val="24"/>
          <w:szCs w:val="24"/>
          <w:lang w:val="en-US"/>
        </w:rPr>
        <w:t xml:space="preserve">. </w:t>
      </w:r>
    </w:p>
    <w:p w:rsidR="005C6928" w:rsidRPr="00126DFF" w:rsidRDefault="00C276AD" w:rsidP="00B94705">
      <w:pPr>
        <w:pStyle w:val="Frspaiere"/>
        <w:spacing w:line="276" w:lineRule="auto"/>
        <w:ind w:left="-360" w:right="-52" w:firstLine="630"/>
        <w:jc w:val="both"/>
        <w:rPr>
          <w:rFonts w:ascii="Times New Roman" w:hAnsi="Times New Roman"/>
          <w:sz w:val="24"/>
          <w:szCs w:val="24"/>
        </w:rPr>
      </w:pPr>
      <w:r>
        <w:rPr>
          <w:rFonts w:ascii="Times New Roman" w:hAnsi="Times New Roman"/>
          <w:sz w:val="24"/>
          <w:szCs w:val="24"/>
        </w:rPr>
        <w:t xml:space="preserve">   </w:t>
      </w:r>
      <w:r w:rsidR="005C6928" w:rsidRPr="00126DFF">
        <w:rPr>
          <w:rFonts w:ascii="Times New Roman" w:hAnsi="Times New Roman"/>
          <w:sz w:val="24"/>
          <w:szCs w:val="24"/>
        </w:rPr>
        <w:t xml:space="preserve">Prin Hotărârea Guvernului nr. 268/2026 a fost aprobat un nou regulament-cadru de organizare și funcționare aplicabil serviciilor sociale, fiind stabilită o structură unitară a regulamentelor și actualizate elementele obligatorii pe care acestea trebuie să le conțină. Actul normativ aduce modificări în ceea ce privește structura și conținutul regulamentelor de organizare și funcționare, atribuindu-se totodată noi coduri pentru servicii sociale, în funcție de tipul serviciului social, categoria beneficiarilor și activitățile desfășurate. </w:t>
      </w:r>
    </w:p>
    <w:p w:rsidR="005C6928" w:rsidRPr="00126DFF" w:rsidRDefault="00C276AD" w:rsidP="00B94705">
      <w:pPr>
        <w:pStyle w:val="Frspaiere"/>
        <w:spacing w:line="276" w:lineRule="auto"/>
        <w:ind w:left="-360" w:right="-52" w:firstLine="630"/>
        <w:jc w:val="both"/>
        <w:rPr>
          <w:rFonts w:ascii="Times New Roman" w:hAnsi="Times New Roman"/>
          <w:sz w:val="24"/>
          <w:szCs w:val="24"/>
        </w:rPr>
      </w:pPr>
      <w:r>
        <w:rPr>
          <w:rFonts w:ascii="Times New Roman" w:hAnsi="Times New Roman"/>
          <w:sz w:val="24"/>
          <w:szCs w:val="24"/>
        </w:rPr>
        <w:t xml:space="preserve">   </w:t>
      </w:r>
      <w:r w:rsidR="005C6928" w:rsidRPr="00126DFF">
        <w:rPr>
          <w:rFonts w:ascii="Times New Roman" w:hAnsi="Times New Roman"/>
          <w:sz w:val="24"/>
          <w:szCs w:val="24"/>
        </w:rPr>
        <w:t>Ca urmare a intrării în vigoare a acestui act normativ, regulamentul de organizare și funcționare aprobat anterior pentru Serviciul social „Rețea asistenți maternali” nu mai corespunde în totalitate cerințelor legale și necesită revizuirea integrală, în vederea armonizării cu noul regulament-cadru.</w:t>
      </w:r>
    </w:p>
    <w:p w:rsidR="005C6928" w:rsidRPr="00126DFF" w:rsidRDefault="00C276AD" w:rsidP="00B94705">
      <w:pPr>
        <w:pStyle w:val="Frspaiere"/>
        <w:spacing w:line="276" w:lineRule="auto"/>
        <w:ind w:left="-360" w:right="-52" w:firstLine="630"/>
        <w:jc w:val="both"/>
        <w:rPr>
          <w:rFonts w:ascii="Times New Roman" w:hAnsi="Times New Roman"/>
          <w:sz w:val="24"/>
          <w:szCs w:val="24"/>
        </w:rPr>
      </w:pPr>
      <w:r>
        <w:rPr>
          <w:rFonts w:ascii="Times New Roman" w:hAnsi="Times New Roman"/>
          <w:sz w:val="24"/>
          <w:szCs w:val="24"/>
        </w:rPr>
        <w:t xml:space="preserve">   </w:t>
      </w:r>
      <w:r w:rsidR="005C6928" w:rsidRPr="00126DFF">
        <w:rPr>
          <w:rFonts w:ascii="Times New Roman" w:hAnsi="Times New Roman"/>
          <w:sz w:val="24"/>
          <w:szCs w:val="24"/>
        </w:rPr>
        <w:t xml:space="preserve">Regulamentul de organizare și funcționare a serviciului social „Rețea asistenți maternali” a fost aprobat </w:t>
      </w:r>
      <w:r w:rsidR="005C6928" w:rsidRPr="00126DFF">
        <w:rPr>
          <w:rFonts w:ascii="Times New Roman" w:hAnsi="Times New Roman"/>
          <w:bCs/>
          <w:sz w:val="24"/>
          <w:szCs w:val="24"/>
        </w:rPr>
        <w:t xml:space="preserve">prin </w:t>
      </w:r>
      <w:r w:rsidR="005C6928" w:rsidRPr="00126DFF">
        <w:rPr>
          <w:rFonts w:ascii="Times New Roman" w:hAnsi="Times New Roman"/>
          <w:sz w:val="24"/>
          <w:szCs w:val="24"/>
        </w:rPr>
        <w:t>Hotărârea Consiliului Judeţean Călărași nr. 12/31.01.2024 și modificat prin Hotărârea Consiliului Județean Călărași  nr. 110 din 20.06.2024  și  Hotărârea Consiliului Județean Călărași  nr. 245/18.12.2025.</w:t>
      </w:r>
    </w:p>
    <w:p w:rsidR="005C6928" w:rsidRPr="00126DFF" w:rsidRDefault="00C276AD" w:rsidP="00B94705">
      <w:pPr>
        <w:pStyle w:val="Frspaiere"/>
        <w:spacing w:line="276" w:lineRule="auto"/>
        <w:ind w:left="-360" w:right="-16"/>
        <w:jc w:val="both"/>
        <w:rPr>
          <w:rFonts w:ascii="Times New Roman" w:eastAsiaTheme="minorEastAsia" w:hAnsi="Times New Roman"/>
          <w:sz w:val="24"/>
          <w:szCs w:val="24"/>
          <w:lang w:val="x-none"/>
        </w:rPr>
      </w:pPr>
      <w:r>
        <w:rPr>
          <w:rFonts w:ascii="Times New Roman" w:hAnsi="Times New Roman"/>
          <w:sz w:val="24"/>
          <w:szCs w:val="24"/>
        </w:rPr>
        <w:t xml:space="preserve">             </w:t>
      </w:r>
      <w:r w:rsidR="005C6928" w:rsidRPr="00126DFF">
        <w:rPr>
          <w:rFonts w:ascii="Times New Roman" w:hAnsi="Times New Roman"/>
          <w:sz w:val="24"/>
          <w:szCs w:val="24"/>
        </w:rPr>
        <w:t xml:space="preserve">Serviciul social „Rețea asistenți maternali” funcționează în cadrul D.G.A.S.P.C Călărași și </w:t>
      </w:r>
      <w:r w:rsidR="005C6928" w:rsidRPr="00126DFF">
        <w:rPr>
          <w:rFonts w:ascii="Times New Roman" w:eastAsiaTheme="minorEastAsia" w:hAnsi="Times New Roman"/>
          <w:sz w:val="24"/>
          <w:szCs w:val="24"/>
        </w:rPr>
        <w:t xml:space="preserve">are drept scop să </w:t>
      </w:r>
      <w:r w:rsidR="005C6928" w:rsidRPr="00126DFF">
        <w:rPr>
          <w:rFonts w:ascii="Times New Roman" w:eastAsiaTheme="minorEastAsia" w:hAnsi="Times New Roman"/>
          <w:sz w:val="24"/>
          <w:szCs w:val="24"/>
          <w:lang w:val="x-none"/>
        </w:rPr>
        <w:t>asigur</w:t>
      </w:r>
      <w:r w:rsidR="005C6928" w:rsidRPr="00126DFF">
        <w:rPr>
          <w:rFonts w:ascii="Times New Roman" w:eastAsiaTheme="minorEastAsia" w:hAnsi="Times New Roman"/>
          <w:sz w:val="24"/>
          <w:szCs w:val="24"/>
        </w:rPr>
        <w:t>e</w:t>
      </w:r>
      <w:r w:rsidR="005C6928" w:rsidRPr="00126DFF">
        <w:rPr>
          <w:rFonts w:ascii="Times New Roman" w:eastAsiaTheme="minorEastAsia" w:hAnsi="Times New Roman"/>
          <w:sz w:val="24"/>
          <w:szCs w:val="24"/>
          <w:lang w:val="x-none"/>
        </w:rPr>
        <w:t xml:space="preserve">, pentru o perioadă determinată de timp, la domiciliul/reședința </w:t>
      </w:r>
      <w:r w:rsidR="005C6928" w:rsidRPr="00126DFF">
        <w:rPr>
          <w:rFonts w:ascii="Times New Roman" w:eastAsiaTheme="minorEastAsia" w:hAnsi="Times New Roman"/>
          <w:sz w:val="24"/>
          <w:szCs w:val="24"/>
        </w:rPr>
        <w:t>asistenților maternali</w:t>
      </w:r>
      <w:r w:rsidR="005C6928" w:rsidRPr="00126DFF">
        <w:rPr>
          <w:rFonts w:ascii="Times New Roman" w:eastAsiaTheme="minorEastAsia" w:hAnsi="Times New Roman"/>
          <w:sz w:val="24"/>
          <w:szCs w:val="24"/>
          <w:lang w:val="x-none"/>
        </w:rPr>
        <w:t xml:space="preserve">, creşterea, îngrijirea și educarea copiilor separaţi temporar sau definitiv de părinţii lor, pe perioada aplicării măsurii de protecție specială a plasamentului, a plasamentului în regim de urgență sau, după caz, în perioada de respiro a unui alt asistent maternal. </w:t>
      </w:r>
    </w:p>
    <w:p w:rsidR="005C6928" w:rsidRPr="00126DFF" w:rsidRDefault="005C6928" w:rsidP="00B94705">
      <w:pPr>
        <w:pStyle w:val="Frspaiere"/>
        <w:spacing w:line="276" w:lineRule="auto"/>
        <w:ind w:left="-360" w:right="-16" w:firstLine="720"/>
        <w:jc w:val="both"/>
        <w:rPr>
          <w:rFonts w:ascii="Times New Roman" w:hAnsi="Times New Roman"/>
          <w:sz w:val="24"/>
          <w:szCs w:val="24"/>
        </w:rPr>
      </w:pPr>
      <w:r w:rsidRPr="00126DFF">
        <w:rPr>
          <w:rFonts w:ascii="Times New Roman" w:hAnsi="Times New Roman"/>
          <w:sz w:val="24"/>
          <w:szCs w:val="24"/>
        </w:rPr>
        <w:t>Actualizarea regulamentului este necesară pentru corelarea cu legislația în vigoare privind organizarea serviciilor sociale,  uniformizarea modului de organizare și funcționare a serviciului în raport cu modelul-cadru aprobat prin HG nr. 268/2026,  asigurarea respectării standardelor de calitate aplicabile serviciului social, facilitarea procesului de licențiere și monitorizare a serviciului social, clarificarea atribuțiilor, responsabilităților și circuitelor funcționale din cadrul serviciului.</w:t>
      </w:r>
    </w:p>
    <w:p w:rsidR="005C6928" w:rsidRPr="00126DFF" w:rsidRDefault="005C6928" w:rsidP="00B94705">
      <w:pPr>
        <w:pStyle w:val="Frspaiere"/>
        <w:spacing w:line="276" w:lineRule="auto"/>
        <w:ind w:left="-360" w:right="-16" w:firstLine="720"/>
        <w:jc w:val="both"/>
        <w:rPr>
          <w:rFonts w:ascii="Times New Roman" w:hAnsi="Times New Roman"/>
          <w:sz w:val="24"/>
          <w:szCs w:val="24"/>
        </w:rPr>
      </w:pPr>
      <w:r w:rsidRPr="00126DFF">
        <w:rPr>
          <w:rFonts w:ascii="Times New Roman" w:hAnsi="Times New Roman"/>
          <w:sz w:val="24"/>
          <w:szCs w:val="24"/>
        </w:rPr>
        <w:t>Regulamentul propus preia structura regulamentului-cadru aprobat prin HG nr. 268/2026 și adaptează conținutul acestuia la specificul Serviciului social „Rețea asistenți maternali”.</w:t>
      </w:r>
      <w:r w:rsidRPr="00126DFF">
        <w:rPr>
          <w:rFonts w:ascii="Times New Roman" w:hAnsi="Times New Roman"/>
          <w:sz w:val="24"/>
          <w:szCs w:val="24"/>
        </w:rPr>
        <w:tab/>
      </w:r>
    </w:p>
    <w:p w:rsidR="005C6928" w:rsidRPr="00126DFF" w:rsidRDefault="005C6928" w:rsidP="00B94705">
      <w:pPr>
        <w:pStyle w:val="Frspaiere"/>
        <w:spacing w:line="276" w:lineRule="auto"/>
        <w:ind w:left="-360" w:right="-16" w:firstLine="720"/>
        <w:jc w:val="both"/>
        <w:rPr>
          <w:rFonts w:ascii="Times New Roman" w:eastAsiaTheme="minorEastAsia" w:hAnsi="Times New Roman"/>
          <w:sz w:val="24"/>
          <w:szCs w:val="24"/>
        </w:rPr>
      </w:pPr>
      <w:r w:rsidRPr="00126DFF">
        <w:rPr>
          <w:rFonts w:ascii="Times New Roman" w:hAnsi="Times New Roman"/>
          <w:sz w:val="24"/>
          <w:szCs w:val="24"/>
        </w:rPr>
        <w:t xml:space="preserve">Printre principalele elemente reglementate se regăsesc: </w:t>
      </w:r>
      <w:r w:rsidRPr="00126DFF">
        <w:rPr>
          <w:rFonts w:ascii="Times New Roman" w:hAnsi="Times New Roman"/>
          <w:sz w:val="24"/>
          <w:szCs w:val="24"/>
          <w:lang w:val="en-US"/>
        </w:rPr>
        <w:t xml:space="preserve">codul serviciului social: 889.3.8.SPFAM.C (anterior </w:t>
      </w:r>
      <w:r w:rsidRPr="00126DFF">
        <w:rPr>
          <w:rFonts w:ascii="Times New Roman" w:hAnsi="Times New Roman"/>
          <w:sz w:val="24"/>
          <w:szCs w:val="24"/>
        </w:rPr>
        <w:t>8790SF-C),</w:t>
      </w:r>
      <w:r w:rsidRPr="00126DFF">
        <w:rPr>
          <w:rFonts w:ascii="Times New Roman" w:hAnsi="Times New Roman"/>
          <w:sz w:val="24"/>
          <w:szCs w:val="24"/>
          <w:lang w:val="en-US"/>
        </w:rPr>
        <w:t xml:space="preserve"> i</w:t>
      </w:r>
      <w:r w:rsidRPr="00126DFF">
        <w:rPr>
          <w:rFonts w:ascii="Times New Roman" w:eastAsiaTheme="minorEastAsia" w:hAnsi="Times New Roman"/>
          <w:color w:val="000000"/>
          <w:sz w:val="24"/>
          <w:szCs w:val="24"/>
        </w:rPr>
        <w:t>dentificarea serviciului social, scopul serviciului social, cadrul legal de înfiinţare, organizare şi funcţionare, accesarea serviciului, drepturile şi obligaţiile beneficiarilor, servicii furnizate/activităţi derulat</w:t>
      </w:r>
      <w:r w:rsidR="008A02FE">
        <w:rPr>
          <w:rFonts w:ascii="Times New Roman" w:eastAsiaTheme="minorEastAsia" w:hAnsi="Times New Roman"/>
          <w:color w:val="000000"/>
          <w:sz w:val="24"/>
          <w:szCs w:val="24"/>
        </w:rPr>
        <w:t>e în cadrul serviciului social,</w:t>
      </w:r>
      <w:r w:rsidRPr="00126DFF">
        <w:rPr>
          <w:rFonts w:ascii="Times New Roman" w:eastAsiaTheme="minorEastAsia" w:hAnsi="Times New Roman"/>
          <w:color w:val="000000"/>
          <w:sz w:val="24"/>
          <w:szCs w:val="24"/>
        </w:rPr>
        <w:t xml:space="preserve"> structura organizatorică, numărul de posturi şi categoriile de personal,</w:t>
      </w:r>
      <w:r w:rsidRPr="00126DFF">
        <w:rPr>
          <w:rFonts w:ascii="Times New Roman" w:eastAsiaTheme="minorEastAsia" w:hAnsi="Times New Roman"/>
          <w:sz w:val="24"/>
          <w:szCs w:val="24"/>
        </w:rPr>
        <w:t xml:space="preserve"> personalul de conducere, personalul de specialitate,</w:t>
      </w:r>
      <w:r w:rsidRPr="00126DFF">
        <w:rPr>
          <w:rFonts w:ascii="Times New Roman" w:eastAsiaTheme="minorEastAsia" w:hAnsi="Times New Roman"/>
          <w:bCs/>
          <w:sz w:val="24"/>
          <w:szCs w:val="24"/>
          <w:lang w:val="en-US"/>
        </w:rPr>
        <w:t xml:space="preserve"> consiliul consultativ,</w:t>
      </w:r>
      <w:r w:rsidRPr="00126DFF">
        <w:rPr>
          <w:rFonts w:ascii="Times New Roman" w:eastAsiaTheme="minorEastAsia" w:hAnsi="Times New Roman"/>
          <w:sz w:val="24"/>
          <w:szCs w:val="24"/>
        </w:rPr>
        <w:t xml:space="preserve"> finanţarea serviciului social. </w:t>
      </w:r>
    </w:p>
    <w:p w:rsidR="005C6928" w:rsidRPr="00126DFF" w:rsidRDefault="005C6928" w:rsidP="00B94705">
      <w:pPr>
        <w:pStyle w:val="Frspaiere"/>
        <w:spacing w:line="276" w:lineRule="auto"/>
        <w:ind w:left="-360" w:right="-16" w:firstLine="720"/>
        <w:jc w:val="both"/>
        <w:rPr>
          <w:rFonts w:ascii="Times New Roman" w:hAnsi="Times New Roman"/>
          <w:sz w:val="24"/>
          <w:szCs w:val="24"/>
        </w:rPr>
      </w:pPr>
      <w:r w:rsidRPr="00126DFF">
        <w:rPr>
          <w:rFonts w:ascii="Times New Roman" w:hAnsi="Times New Roman"/>
          <w:sz w:val="24"/>
          <w:szCs w:val="24"/>
        </w:rPr>
        <w:t>Totodată, regulamentul este corelat cu procedurile operaționale și cu documentele interne utilizate în activitatea serviciului.</w:t>
      </w:r>
    </w:p>
    <w:p w:rsidR="005C6928" w:rsidRPr="00B94705" w:rsidRDefault="005C6928" w:rsidP="00B94705">
      <w:pPr>
        <w:pStyle w:val="Frspaiere"/>
        <w:spacing w:line="276" w:lineRule="auto"/>
        <w:ind w:left="-360" w:right="-16" w:firstLine="720"/>
        <w:jc w:val="both"/>
        <w:rPr>
          <w:rFonts w:ascii="Times New Roman" w:hAnsi="Times New Roman"/>
          <w:sz w:val="24"/>
          <w:szCs w:val="24"/>
        </w:rPr>
      </w:pPr>
      <w:r w:rsidRPr="00126DFF">
        <w:rPr>
          <w:rFonts w:ascii="Times New Roman" w:hAnsi="Times New Roman"/>
          <w:sz w:val="24"/>
          <w:szCs w:val="24"/>
        </w:rPr>
        <w:t>Adoptarea prezentului regulament nu implică modificarea structurii organizatorice aprobate a D.G.A.S.P.C Călărași. Nu se modifică numărul de posturi și nu se generează cheltuieli suplimentare asupra bugetului județului, regulamentul având caracter exclusiv organizatoric și normativ.</w:t>
      </w:r>
    </w:p>
    <w:p w:rsidR="00DF1362" w:rsidRPr="00B94705" w:rsidRDefault="00DF1362" w:rsidP="00B94705">
      <w:pPr>
        <w:pStyle w:val="Frspaiere"/>
        <w:spacing w:line="276" w:lineRule="auto"/>
        <w:ind w:left="-360" w:right="-52" w:firstLine="360"/>
        <w:contextualSpacing/>
        <w:jc w:val="both"/>
        <w:rPr>
          <w:rFonts w:ascii="Times New Roman" w:hAnsi="Times New Roman"/>
          <w:color w:val="000000"/>
          <w:sz w:val="24"/>
          <w:szCs w:val="24"/>
          <w:shd w:val="clear" w:color="auto" w:fill="FFFFFF"/>
        </w:rPr>
      </w:pPr>
      <w:r w:rsidRPr="007F26A7">
        <w:rPr>
          <w:rFonts w:ascii="Times New Roman" w:hAnsi="Times New Roman"/>
          <w:sz w:val="24"/>
          <w:szCs w:val="24"/>
        </w:rPr>
        <w:t xml:space="preserve">   </w:t>
      </w:r>
      <w:r w:rsidR="00B94705">
        <w:rPr>
          <w:rFonts w:ascii="Times New Roman" w:hAnsi="Times New Roman"/>
          <w:sz w:val="24"/>
          <w:szCs w:val="24"/>
        </w:rPr>
        <w:t xml:space="preserve">    </w:t>
      </w:r>
      <w:r w:rsidRPr="007F26A7">
        <w:rPr>
          <w:rFonts w:ascii="Times New Roman" w:hAnsi="Times New Roman"/>
          <w:sz w:val="24"/>
          <w:szCs w:val="24"/>
        </w:rPr>
        <w:t>Cu privire la motivarea în drept a măsurii propuse, arătam ca aceasta îşi găseşte suportul legal în: prevederile Hotărârii Guvernului  nr. 268 din 23 aprilie 2026 pentru aprobarea Nomenclatorului serviciilor sociale, precum şi a regulamentului-cadru de organizare şi funcţionare a serviciilor sociale, cu aplicabilitate de la 01.07.2026; ale</w:t>
      </w:r>
      <w:r w:rsidRPr="007F26A7">
        <w:rPr>
          <w:rFonts w:ascii="Times New Roman" w:hAnsi="Times New Roman"/>
          <w:sz w:val="24"/>
          <w:szCs w:val="24"/>
          <w:lang w:val="en-US"/>
        </w:rPr>
        <w:t xml:space="preserve"> </w:t>
      </w:r>
      <w:r w:rsidRPr="007F26A7">
        <w:rPr>
          <w:rFonts w:ascii="Times New Roman" w:hAnsi="Times New Roman"/>
          <w:sz w:val="24"/>
          <w:szCs w:val="24"/>
        </w:rPr>
        <w:t xml:space="preserve"> art. 62 alin. (1) lit. a), b), art. 63, art. 64 alin. (1), (3) lit. a) și b) din Legea nr. 272/2004 privind protecția și promovarea drepturilor copilului, republicată, cu modificările și completările ulterioare; ale art. 66 alin. (1), (4), art. 69, art. 70, art. 73 alin. (2) şi (3) din Legea asistenței sociale nr. 292/2011, cu modificările și completările ulterioare;</w:t>
      </w:r>
      <w:r w:rsidRPr="007F26A7">
        <w:rPr>
          <w:rFonts w:ascii="Times New Roman" w:hAnsi="Times New Roman"/>
          <w:color w:val="000000"/>
          <w:sz w:val="24"/>
          <w:szCs w:val="24"/>
        </w:rPr>
        <w:t xml:space="preserve"> ale </w:t>
      </w:r>
      <w:r w:rsidRPr="007F26A7">
        <w:rPr>
          <w:rFonts w:ascii="Times New Roman" w:hAnsi="Times New Roman"/>
          <w:sz w:val="24"/>
          <w:szCs w:val="24"/>
        </w:rPr>
        <w:t xml:space="preserve">art. 9 alin. (1) și art. 19 din Legea nr. 197/2012 privind asigurarea calității în domeniul serviciilor sociale, cu modificările și completările ulterioare; Ordinului ministrului muncii și justiției sociale nr. 26/2019 privind aprobarea Standardelor minime de calitate privind serviciile sociale de tip familial destinate copiilor din sistemul de protecție special; ale Ordinului nr.1126/2025 pentru aprobarea modelului – 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  </w:t>
      </w:r>
      <w:r w:rsidRPr="007F26A7">
        <w:rPr>
          <w:rStyle w:val="shdr"/>
          <w:rFonts w:ascii="Times New Roman" w:hAnsi="Times New Roman"/>
          <w:sz w:val="24"/>
          <w:szCs w:val="24"/>
        </w:rPr>
        <w:t xml:space="preserve">ale </w:t>
      </w:r>
      <w:r w:rsidRPr="007F26A7">
        <w:rPr>
          <w:rFonts w:ascii="Times New Roman" w:hAnsi="Times New Roman"/>
          <w:bCs/>
          <w:sz w:val="24"/>
          <w:szCs w:val="24"/>
        </w:rPr>
        <w:t xml:space="preserve"> </w:t>
      </w:r>
      <w:r w:rsidRPr="007F26A7">
        <w:rPr>
          <w:rFonts w:ascii="Times New Roman" w:hAnsi="Times New Roman"/>
          <w:sz w:val="24"/>
          <w:szCs w:val="24"/>
        </w:rPr>
        <w:t xml:space="preserve">art. 173 alin. (1) lit. a), d), f), alin. (2) lit. c) şi alin. (5) lit. b) din </w:t>
      </w:r>
      <w:r w:rsidRPr="007F26A7">
        <w:rPr>
          <w:rFonts w:ascii="Times New Roman" w:hAnsi="Times New Roman"/>
          <w:color w:val="000000"/>
          <w:sz w:val="24"/>
          <w:szCs w:val="24"/>
          <w:shd w:val="clear" w:color="auto" w:fill="FFFFFF"/>
        </w:rPr>
        <w:t>Ordonanţa de urgenţă a Guvernului nr. 57/ 2019 privind Codul administrativ</w:t>
      </w:r>
      <w:r w:rsidRPr="007F26A7">
        <w:rPr>
          <w:rFonts w:ascii="Times New Roman" w:hAnsi="Times New Roman"/>
          <w:sz w:val="24"/>
          <w:szCs w:val="24"/>
        </w:rPr>
        <w:t xml:space="preserve"> cu modificările şi co</w:t>
      </w:r>
      <w:r w:rsidR="00B94705">
        <w:rPr>
          <w:rFonts w:ascii="Times New Roman" w:hAnsi="Times New Roman"/>
          <w:sz w:val="24"/>
          <w:szCs w:val="24"/>
        </w:rPr>
        <w:t>mpletările ulterioare.</w:t>
      </w:r>
      <w:r w:rsidR="00B94705">
        <w:rPr>
          <w:bCs/>
          <w:sz w:val="24"/>
          <w:szCs w:val="24"/>
          <w:lang w:val="en-US"/>
        </w:rPr>
        <w:t xml:space="preserve"> </w:t>
      </w:r>
    </w:p>
    <w:p w:rsidR="00DF1362" w:rsidRPr="00141005" w:rsidRDefault="00DF1362" w:rsidP="00B94705">
      <w:pPr>
        <w:spacing w:line="276" w:lineRule="auto"/>
        <w:ind w:left="142" w:right="-52" w:hanging="180"/>
        <w:jc w:val="both"/>
        <w:rPr>
          <w:sz w:val="24"/>
          <w:szCs w:val="24"/>
        </w:rPr>
      </w:pPr>
      <w:r w:rsidRPr="00141005">
        <w:rPr>
          <w:sz w:val="24"/>
          <w:szCs w:val="24"/>
        </w:rPr>
        <w:t xml:space="preserve"> </w:t>
      </w:r>
      <w:r w:rsidR="00B94705">
        <w:rPr>
          <w:sz w:val="24"/>
          <w:szCs w:val="24"/>
        </w:rPr>
        <w:t xml:space="preserve">    </w:t>
      </w:r>
      <w:r w:rsidRPr="00141005">
        <w:rPr>
          <w:sz w:val="24"/>
          <w:szCs w:val="24"/>
        </w:rPr>
        <w:t>Supunem dezbaterii şi votului Consiliului Judeţean Călăraşi prezentul raport.</w:t>
      </w:r>
    </w:p>
    <w:p w:rsidR="00DF1362" w:rsidRPr="00141005" w:rsidRDefault="00DF1362" w:rsidP="00B94705">
      <w:pPr>
        <w:spacing w:line="276" w:lineRule="auto"/>
        <w:ind w:left="142" w:right="-52" w:hanging="180"/>
        <w:jc w:val="both"/>
        <w:rPr>
          <w:sz w:val="24"/>
          <w:szCs w:val="24"/>
        </w:rPr>
      </w:pPr>
    </w:p>
    <w:p w:rsidR="00DF1362" w:rsidRPr="007C1D7C" w:rsidRDefault="00DF1362" w:rsidP="00DF1362">
      <w:pPr>
        <w:ind w:right="-52"/>
        <w:jc w:val="both"/>
        <w:rPr>
          <w:sz w:val="22"/>
          <w:szCs w:val="22"/>
        </w:rPr>
      </w:pPr>
    </w:p>
    <w:p w:rsidR="00DF1362" w:rsidRPr="00FF53E9" w:rsidRDefault="00DF1362" w:rsidP="00DF1362">
      <w:pPr>
        <w:ind w:left="142" w:right="-52"/>
        <w:jc w:val="center"/>
        <w:rPr>
          <w:b/>
        </w:rPr>
      </w:pPr>
      <w:r w:rsidRPr="00FF53E9">
        <w:rPr>
          <w:b/>
        </w:rPr>
        <w:t>DIRECTOR EXECUTIV,</w:t>
      </w:r>
    </w:p>
    <w:p w:rsidR="00DF1362" w:rsidRDefault="00DF1362" w:rsidP="00DF1362">
      <w:pPr>
        <w:ind w:left="142" w:right="-52"/>
        <w:jc w:val="center"/>
        <w:rPr>
          <w:b/>
        </w:rPr>
      </w:pPr>
      <w:r w:rsidRPr="00FF53E9">
        <w:rPr>
          <w:b/>
        </w:rPr>
        <w:t>Nicoleta CRĂCIUN</w:t>
      </w:r>
    </w:p>
    <w:p w:rsidR="00DF1362" w:rsidRDefault="00DF1362" w:rsidP="00DF1362">
      <w:pPr>
        <w:ind w:left="142" w:right="-52"/>
        <w:jc w:val="center"/>
        <w:rPr>
          <w:b/>
        </w:rPr>
      </w:pPr>
    </w:p>
    <w:p w:rsidR="00DF1362" w:rsidRPr="00FF53E9" w:rsidRDefault="00DF1362" w:rsidP="00DF1362">
      <w:pPr>
        <w:ind w:right="-52"/>
        <w:rPr>
          <w:b/>
        </w:rPr>
      </w:pPr>
    </w:p>
    <w:p w:rsidR="00DF1362" w:rsidRDefault="00DF1362" w:rsidP="00DF1362">
      <w:pPr>
        <w:ind w:left="142" w:right="-52"/>
        <w:jc w:val="both"/>
        <w:rPr>
          <w:b/>
          <w:sz w:val="24"/>
          <w:szCs w:val="24"/>
        </w:rPr>
      </w:pPr>
    </w:p>
    <w:p w:rsidR="00DF1362" w:rsidRDefault="00DF1362" w:rsidP="00DF1362">
      <w:pPr>
        <w:ind w:left="142" w:right="-52"/>
        <w:jc w:val="both"/>
        <w:rPr>
          <w:b/>
          <w:sz w:val="24"/>
          <w:szCs w:val="24"/>
        </w:rPr>
      </w:pPr>
    </w:p>
    <w:p w:rsidR="00DF1362" w:rsidRPr="00FF53E9" w:rsidRDefault="00DF1362" w:rsidP="00DF1362">
      <w:pPr>
        <w:ind w:left="142" w:right="-52"/>
        <w:jc w:val="both"/>
        <w:rPr>
          <w:b/>
        </w:rPr>
      </w:pPr>
      <w:r w:rsidRPr="00FF53E9">
        <w:rPr>
          <w:b/>
        </w:rPr>
        <w:t>C</w:t>
      </w:r>
      <w:r>
        <w:rPr>
          <w:b/>
        </w:rPr>
        <w:t>.j.</w:t>
      </w:r>
      <w:r w:rsidRPr="00FF53E9">
        <w:rPr>
          <w:b/>
        </w:rPr>
        <w:t xml:space="preserve"> </w:t>
      </w:r>
      <w:r>
        <w:rPr>
          <w:b/>
        </w:rPr>
        <w:t>Daniela CONSTANTIN</w:t>
      </w:r>
      <w:r w:rsidRPr="00FF53E9">
        <w:rPr>
          <w:b/>
        </w:rPr>
        <w:t xml:space="preserve">                                                                 </w:t>
      </w:r>
      <w:r>
        <w:rPr>
          <w:b/>
        </w:rPr>
        <w:t xml:space="preserve">               </w:t>
      </w:r>
      <w:r w:rsidRPr="00FF53E9">
        <w:rPr>
          <w:b/>
        </w:rPr>
        <w:t xml:space="preserve"> </w:t>
      </w:r>
      <w:r>
        <w:rPr>
          <w:b/>
        </w:rPr>
        <w:t xml:space="preserve">                            </w:t>
      </w:r>
      <w:r w:rsidRPr="00FF53E9">
        <w:rPr>
          <w:b/>
        </w:rPr>
        <w:t>Consilier Juridic,</w:t>
      </w:r>
    </w:p>
    <w:p w:rsidR="00DF1362" w:rsidRDefault="00DF1362" w:rsidP="00DF1362">
      <w:pPr>
        <w:ind w:left="142" w:right="-52"/>
        <w:jc w:val="center"/>
        <w:rPr>
          <w:b/>
        </w:rPr>
      </w:pPr>
      <w:r w:rsidRPr="00FF53E9">
        <w:rPr>
          <w:b/>
        </w:rPr>
        <w:t xml:space="preserve">                                                                                    </w:t>
      </w:r>
      <w:r>
        <w:rPr>
          <w:b/>
        </w:rPr>
        <w:t xml:space="preserve">    </w:t>
      </w:r>
      <w:r w:rsidRPr="00FF53E9">
        <w:rPr>
          <w:b/>
        </w:rPr>
        <w:t xml:space="preserve"> </w:t>
      </w:r>
      <w:r>
        <w:rPr>
          <w:b/>
        </w:rPr>
        <w:t xml:space="preserve">                                                      </w:t>
      </w:r>
      <w:r w:rsidRPr="00FF53E9">
        <w:rPr>
          <w:b/>
        </w:rPr>
        <w:t>Robert PLEȘEA</w:t>
      </w: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DF1362" w:rsidRDefault="00DF1362"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5C6928" w:rsidRDefault="005C6928" w:rsidP="00DF1362">
      <w:pPr>
        <w:ind w:left="142" w:right="-52"/>
        <w:jc w:val="center"/>
        <w:rPr>
          <w:b/>
        </w:rPr>
      </w:pPr>
    </w:p>
    <w:p w:rsidR="00DF1362" w:rsidRPr="00141005" w:rsidRDefault="00DF1362" w:rsidP="008A02FE">
      <w:pPr>
        <w:ind w:right="-52"/>
        <w:rPr>
          <w:b/>
        </w:rPr>
      </w:pPr>
    </w:p>
    <w:p w:rsidR="00DF1362" w:rsidRPr="009560D8" w:rsidRDefault="00DF1362" w:rsidP="00DF1362">
      <w:pPr>
        <w:keepNext/>
        <w:tabs>
          <w:tab w:val="left" w:pos="374"/>
          <w:tab w:val="left" w:pos="993"/>
        </w:tabs>
        <w:ind w:left="142" w:right="-52"/>
        <w:outlineLvl w:val="0"/>
        <w:rPr>
          <w:rFonts w:eastAsia="Arial Unicode MS"/>
          <w:b/>
          <w:iCs/>
          <w:lang w:eastAsia="ro-RO"/>
        </w:rPr>
      </w:pPr>
      <w:r w:rsidRPr="009560D8">
        <w:rPr>
          <w:rFonts w:eastAsia="Arial Unicode MS"/>
          <w:b/>
          <w:iCs/>
          <w:lang w:eastAsia="ro-RO"/>
        </w:rPr>
        <w:t>CONSILIUL JUDEŢEAN CĂLĂRAŞI</w:t>
      </w:r>
    </w:p>
    <w:p w:rsidR="00DF1362" w:rsidRPr="009560D8" w:rsidRDefault="00DF1362" w:rsidP="00DF1362">
      <w:pPr>
        <w:tabs>
          <w:tab w:val="left" w:pos="993"/>
        </w:tabs>
        <w:ind w:left="142" w:right="-52"/>
        <w:rPr>
          <w:b/>
          <w:color w:val="000000"/>
          <w:lang w:eastAsia="ro-RO"/>
        </w:rPr>
      </w:pPr>
      <w:r w:rsidRPr="009560D8">
        <w:rPr>
          <w:b/>
          <w:color w:val="000000"/>
          <w:lang w:eastAsia="ro-RO"/>
        </w:rPr>
        <w:t xml:space="preserve">Comisia pentru Activităţi Ştiinţifice, Învăţământ, </w:t>
      </w:r>
    </w:p>
    <w:p w:rsidR="00DF1362" w:rsidRPr="009560D8" w:rsidRDefault="00DF1362" w:rsidP="00DF1362">
      <w:pPr>
        <w:tabs>
          <w:tab w:val="left" w:pos="993"/>
        </w:tabs>
        <w:ind w:left="142" w:right="-52"/>
        <w:rPr>
          <w:b/>
          <w:color w:val="000000"/>
          <w:lang w:eastAsia="ro-RO"/>
        </w:rPr>
      </w:pPr>
      <w:r w:rsidRPr="009560D8">
        <w:rPr>
          <w:b/>
          <w:color w:val="000000"/>
          <w:lang w:eastAsia="ro-RO"/>
        </w:rPr>
        <w:t>Sănătate, Cultură, Culte, Protecţie Socială, Sportive şi de Agrement</w:t>
      </w:r>
    </w:p>
    <w:p w:rsidR="00DF1362" w:rsidRPr="009560D8" w:rsidRDefault="00DF1362" w:rsidP="00DF1362">
      <w:pPr>
        <w:tabs>
          <w:tab w:val="left" w:pos="993"/>
        </w:tabs>
        <w:ind w:left="142" w:right="-52"/>
        <w:rPr>
          <w:b/>
          <w:lang w:eastAsia="ro-RO"/>
        </w:rPr>
      </w:pPr>
    </w:p>
    <w:p w:rsidR="00DF1362" w:rsidRDefault="00DF1362" w:rsidP="00DF1362">
      <w:pPr>
        <w:tabs>
          <w:tab w:val="left" w:pos="993"/>
        </w:tabs>
        <w:ind w:left="142" w:right="-52"/>
        <w:jc w:val="center"/>
        <w:rPr>
          <w:b/>
          <w:lang w:eastAsia="ro-RO"/>
        </w:rPr>
      </w:pPr>
      <w:r w:rsidRPr="009560D8">
        <w:rPr>
          <w:b/>
          <w:lang w:eastAsia="ro-RO"/>
        </w:rPr>
        <w:t>AVIZ</w:t>
      </w:r>
    </w:p>
    <w:p w:rsidR="00DF1362" w:rsidRDefault="00DF1362" w:rsidP="00DF1362">
      <w:pPr>
        <w:ind w:left="142" w:right="-52"/>
        <w:jc w:val="center"/>
        <w:rPr>
          <w:b/>
        </w:rPr>
      </w:pPr>
      <w:proofErr w:type="gramStart"/>
      <w:r w:rsidRPr="00141005">
        <w:rPr>
          <w:b/>
        </w:rPr>
        <w:t>privind</w:t>
      </w:r>
      <w:proofErr w:type="gramEnd"/>
      <w:r w:rsidRPr="00141005">
        <w:rPr>
          <w:b/>
        </w:rPr>
        <w:t xml:space="preserve"> aprobarea Regulamentului de organizare și funcționare</w:t>
      </w:r>
    </w:p>
    <w:p w:rsidR="00DF1362" w:rsidRPr="00141005" w:rsidRDefault="00DF1362" w:rsidP="00DF1362">
      <w:pPr>
        <w:ind w:left="142" w:right="-52"/>
        <w:jc w:val="center"/>
        <w:rPr>
          <w:b/>
        </w:rPr>
      </w:pPr>
      <w:r w:rsidRPr="00141005">
        <w:rPr>
          <w:b/>
        </w:rPr>
        <w:t xml:space="preserve"> </w:t>
      </w:r>
      <w:proofErr w:type="gramStart"/>
      <w:r w:rsidRPr="00141005">
        <w:rPr>
          <w:b/>
        </w:rPr>
        <w:t>al</w:t>
      </w:r>
      <w:proofErr w:type="gramEnd"/>
      <w:r w:rsidRPr="00141005">
        <w:rPr>
          <w:b/>
        </w:rPr>
        <w:t xml:space="preserve"> serviciului social „Rețea </w:t>
      </w:r>
      <w:r w:rsidR="005C6928">
        <w:rPr>
          <w:b/>
        </w:rPr>
        <w:t>asistenți maternali</w:t>
      </w:r>
      <w:r w:rsidRPr="00141005">
        <w:rPr>
          <w:b/>
        </w:rPr>
        <w:t xml:space="preserve">” </w:t>
      </w:r>
    </w:p>
    <w:p w:rsidR="00DF1362" w:rsidRPr="0027313E" w:rsidRDefault="00DF1362" w:rsidP="00DF1362">
      <w:pPr>
        <w:pStyle w:val="Corptext3"/>
        <w:spacing w:after="0"/>
        <w:ind w:left="142" w:right="-52"/>
        <w:jc w:val="center"/>
        <w:rPr>
          <w:b/>
          <w:sz w:val="24"/>
          <w:szCs w:val="24"/>
          <w:lang w:eastAsia="ro-RO"/>
        </w:rPr>
      </w:pPr>
    </w:p>
    <w:p w:rsidR="00DF1362" w:rsidRPr="009560D8" w:rsidRDefault="00DF1362" w:rsidP="00DF1362">
      <w:pPr>
        <w:ind w:left="142" w:right="-52"/>
        <w:jc w:val="both"/>
      </w:pPr>
      <w:r w:rsidRPr="009560D8">
        <w:rPr>
          <w:bCs/>
          <w:lang w:eastAsia="ro-RO"/>
        </w:rPr>
        <w:t xml:space="preserve">        Comisiei pentru </w:t>
      </w:r>
      <w:r w:rsidRPr="009560D8">
        <w:rPr>
          <w:bCs/>
          <w:color w:val="000000"/>
          <w:lang w:eastAsia="ro-RO"/>
        </w:rPr>
        <w:t>Activităţi Ştiinţifice</w:t>
      </w:r>
      <w:r w:rsidRPr="009560D8">
        <w:rPr>
          <w:bCs/>
          <w:lang w:eastAsia="ro-RO"/>
        </w:rPr>
        <w:t>, Învăţământ, Sănătate, Cultură, Culte, Protecţie Socială, Sportive şi de Agrement</w:t>
      </w:r>
      <w:r w:rsidRPr="009560D8">
        <w:rPr>
          <w:bCs/>
          <w:lang w:val="it-IT" w:eastAsia="ro-RO"/>
        </w:rPr>
        <w:t xml:space="preserve"> i-a fost transmis, în conformitate cu prevederile </w:t>
      </w:r>
      <w:r w:rsidRPr="009560D8">
        <w:rPr>
          <w:bCs/>
          <w:color w:val="000000"/>
          <w:lang w:eastAsia="ro-RO"/>
        </w:rPr>
        <w:t xml:space="preserve">art. 182 alin. (4) </w:t>
      </w:r>
      <w:proofErr w:type="gramStart"/>
      <w:r w:rsidRPr="009560D8">
        <w:rPr>
          <w:bCs/>
          <w:color w:val="000000"/>
          <w:lang w:eastAsia="ro-RO"/>
        </w:rPr>
        <w:t>raportate</w:t>
      </w:r>
      <w:proofErr w:type="gramEnd"/>
      <w:r w:rsidRPr="009560D8">
        <w:rPr>
          <w:bCs/>
          <w:color w:val="000000"/>
          <w:lang w:eastAsia="ro-RO"/>
        </w:rPr>
        <w:t xml:space="preserve"> la art. 125 alin. (1) </w:t>
      </w:r>
      <w:proofErr w:type="gramStart"/>
      <w:r w:rsidRPr="009560D8">
        <w:rPr>
          <w:bCs/>
          <w:color w:val="000000"/>
          <w:lang w:eastAsia="ro-RO"/>
        </w:rPr>
        <w:t>lit</w:t>
      </w:r>
      <w:proofErr w:type="gramEnd"/>
      <w:r w:rsidRPr="009560D8">
        <w:rPr>
          <w:bCs/>
          <w:color w:val="000000"/>
          <w:lang w:eastAsia="ro-RO"/>
        </w:rPr>
        <w:t xml:space="preserve">. </w:t>
      </w:r>
      <w:proofErr w:type="gramStart"/>
      <w:r w:rsidRPr="009560D8">
        <w:rPr>
          <w:bCs/>
          <w:color w:val="000000"/>
          <w:lang w:eastAsia="ro-RO"/>
        </w:rPr>
        <w:t>a</w:t>
      </w:r>
      <w:proofErr w:type="gramEnd"/>
      <w:r w:rsidRPr="009560D8">
        <w:rPr>
          <w:bCs/>
          <w:color w:val="000000"/>
          <w:lang w:eastAsia="ro-RO"/>
        </w:rPr>
        <w:t xml:space="preserve">), b) şi art. 136 alin. (8) </w:t>
      </w:r>
      <w:proofErr w:type="gramStart"/>
      <w:r w:rsidRPr="009560D8">
        <w:rPr>
          <w:bCs/>
          <w:color w:val="000000"/>
          <w:lang w:eastAsia="ro-RO"/>
        </w:rPr>
        <w:t>lit</w:t>
      </w:r>
      <w:proofErr w:type="gramEnd"/>
      <w:r w:rsidRPr="009560D8">
        <w:rPr>
          <w:bCs/>
          <w:color w:val="000000"/>
          <w:lang w:eastAsia="ro-RO"/>
        </w:rPr>
        <w:t xml:space="preserve">. c) </w:t>
      </w:r>
      <w:proofErr w:type="gramStart"/>
      <w:r w:rsidRPr="009560D8">
        <w:rPr>
          <w:bCs/>
          <w:color w:val="000000"/>
          <w:lang w:eastAsia="ro-RO"/>
        </w:rPr>
        <w:t>din</w:t>
      </w:r>
      <w:proofErr w:type="gramEnd"/>
      <w:r w:rsidRPr="009560D8">
        <w:rPr>
          <w:bCs/>
          <w:color w:val="000000"/>
          <w:lang w:eastAsia="ro-RO"/>
        </w:rPr>
        <w:t xml:space="preserve"> Ordonanța de urgență a Guvernului nr. 57/2019 privind Codul Administrativ, cu modificările şi completările ulterioare, precum</w:t>
      </w:r>
      <w:r w:rsidRPr="009560D8">
        <w:rPr>
          <w:bCs/>
          <w:lang w:val="it-IT" w:eastAsia="ro-RO"/>
        </w:rPr>
        <w:t xml:space="preserve"> şi ale art. 16 alin. (1) lit. a), b), art. 22 pct. 4. par. 1, art. 23, art. 36 alin. (3) lit. b), alin. (6) şi alin. (8) lit. c) din Regulamentul de Organizare şi Funcţionare a Consiliului Judeţean Călăraşi,</w:t>
      </w:r>
      <w:r w:rsidRPr="009560D8">
        <w:rPr>
          <w:bCs/>
          <w:lang w:eastAsia="ro-RO"/>
        </w:rPr>
        <w:t xml:space="preserve"> proiectul de hotărâre </w:t>
      </w:r>
      <w:r w:rsidRPr="009560D8">
        <w:t xml:space="preserve">privind aprobarea Regulamentului de organizare și funcționare al serviciului social </w:t>
      </w:r>
      <w:r>
        <w:t xml:space="preserve">„Rețea </w:t>
      </w:r>
      <w:r w:rsidR="005C6928">
        <w:t>asistenți maternali</w:t>
      </w:r>
      <w:r>
        <w:t>” .</w:t>
      </w:r>
    </w:p>
    <w:p w:rsidR="00DF1362" w:rsidRPr="009560D8" w:rsidRDefault="00DF1362" w:rsidP="00DF1362">
      <w:pPr>
        <w:ind w:left="142" w:right="-52" w:hanging="567"/>
        <w:jc w:val="both"/>
        <w:rPr>
          <w:bCs/>
          <w:lang w:eastAsia="ro-RO"/>
        </w:rPr>
      </w:pPr>
      <w:r w:rsidRPr="009560D8">
        <w:rPr>
          <w:bCs/>
          <w:lang w:eastAsia="ro-RO"/>
        </w:rPr>
        <w:t xml:space="preserve">                  </w:t>
      </w:r>
      <w:r>
        <w:rPr>
          <w:bCs/>
          <w:lang w:eastAsia="ro-RO"/>
        </w:rPr>
        <w:t xml:space="preserve">   </w:t>
      </w:r>
      <w:r w:rsidRPr="009560D8">
        <w:rPr>
          <w:bCs/>
          <w:lang w:eastAsia="ro-RO"/>
        </w:rPr>
        <w:t xml:space="preserve">În conformitate cu prevederile legale menţionate, suntem obligaţi </w:t>
      </w:r>
      <w:proofErr w:type="gramStart"/>
      <w:r w:rsidRPr="009560D8">
        <w:rPr>
          <w:bCs/>
          <w:lang w:eastAsia="ro-RO"/>
        </w:rPr>
        <w:t>să</w:t>
      </w:r>
      <w:proofErr w:type="gramEnd"/>
      <w:r w:rsidRPr="009560D8">
        <w:rPr>
          <w:bCs/>
          <w:lang w:eastAsia="ro-RO"/>
        </w:rPr>
        <w:t xml:space="preserve"> examinăm proiectul de hotărâre şi să ne pronunţăm asupra legalităţii, oportunităţii şi necesităţii adoptării acestuia în forma şi în condiţiile prezentate de iniţiator.</w:t>
      </w:r>
    </w:p>
    <w:p w:rsidR="00DF1362" w:rsidRPr="009560D8" w:rsidRDefault="00DF1362" w:rsidP="00DF1362">
      <w:pPr>
        <w:tabs>
          <w:tab w:val="left" w:pos="993"/>
        </w:tabs>
        <w:ind w:left="142" w:right="-52" w:hanging="567"/>
        <w:jc w:val="both"/>
        <w:rPr>
          <w:bCs/>
          <w:lang w:eastAsia="ro-RO"/>
        </w:rPr>
      </w:pPr>
      <w:r w:rsidRPr="009560D8">
        <w:rPr>
          <w:bCs/>
          <w:lang w:eastAsia="ro-RO"/>
        </w:rPr>
        <w:t xml:space="preserve">                  </w:t>
      </w:r>
      <w:r>
        <w:rPr>
          <w:bCs/>
          <w:lang w:eastAsia="ro-RO"/>
        </w:rPr>
        <w:t xml:space="preserve">   </w:t>
      </w:r>
      <w:r w:rsidRPr="009560D8">
        <w:rPr>
          <w:bCs/>
          <w:lang w:eastAsia="ro-RO"/>
        </w:rPr>
        <w:t>În şedinţa din data de __ .</w:t>
      </w:r>
      <w:r>
        <w:rPr>
          <w:bCs/>
          <w:lang w:eastAsia="ro-RO"/>
        </w:rPr>
        <w:t>07</w:t>
      </w:r>
      <w:r w:rsidRPr="009560D8">
        <w:rPr>
          <w:bCs/>
          <w:lang w:eastAsia="ro-RO"/>
        </w:rPr>
        <w:t>.202</w:t>
      </w:r>
      <w:r>
        <w:rPr>
          <w:bCs/>
          <w:lang w:eastAsia="ro-RO"/>
        </w:rPr>
        <w:t>6</w:t>
      </w:r>
      <w:r w:rsidRPr="009560D8">
        <w:rPr>
          <w:bCs/>
          <w:lang w:eastAsia="ro-RO"/>
        </w:rPr>
        <w:t xml:space="preserve"> am luat în dezbatere proiectul de hotărâre transmis.</w:t>
      </w:r>
    </w:p>
    <w:p w:rsidR="00DF1362" w:rsidRPr="00517698" w:rsidRDefault="00DF1362" w:rsidP="00DF1362">
      <w:pPr>
        <w:pStyle w:val="Listparagraf"/>
        <w:spacing w:line="276" w:lineRule="auto"/>
        <w:ind w:left="142" w:right="-52"/>
        <w:contextualSpacing/>
        <w:jc w:val="both"/>
        <w:rPr>
          <w:color w:val="000000"/>
          <w:shd w:val="clear" w:color="auto" w:fill="FFFFFF"/>
        </w:rPr>
      </w:pPr>
      <w:r w:rsidRPr="009560D8">
        <w:rPr>
          <w:bCs/>
          <w:lang w:eastAsia="ro-RO"/>
        </w:rPr>
        <w:t xml:space="preserve"> </w:t>
      </w:r>
      <w:r>
        <w:rPr>
          <w:bCs/>
          <w:lang w:eastAsia="ro-RO"/>
        </w:rPr>
        <w:t xml:space="preserve">        </w:t>
      </w:r>
      <w:r w:rsidRPr="009560D8">
        <w:rPr>
          <w:bCs/>
          <w:lang w:eastAsia="ro-RO"/>
        </w:rPr>
        <w:t xml:space="preserve">Din discuţiile care au avut loc s-a desprins concluzia că măsura propusă este necesară şi oportună și are ca temei </w:t>
      </w:r>
      <w:proofErr w:type="gramStart"/>
      <w:r w:rsidRPr="009560D8">
        <w:rPr>
          <w:bCs/>
          <w:lang w:eastAsia="ro-RO"/>
        </w:rPr>
        <w:t xml:space="preserve">legal </w:t>
      </w:r>
      <w:r w:rsidRPr="009560D8">
        <w:t xml:space="preserve"> </w:t>
      </w:r>
      <w:r w:rsidRPr="009560D8">
        <w:rPr>
          <w:lang w:val="en-US"/>
        </w:rPr>
        <w:t>prevederile</w:t>
      </w:r>
      <w:proofErr w:type="gramEnd"/>
      <w:r w:rsidRPr="009560D8">
        <w:rPr>
          <w:lang w:val="en-US"/>
        </w:rPr>
        <w:t xml:space="preserve"> </w:t>
      </w:r>
      <w:r w:rsidRPr="009560D8">
        <w:t xml:space="preserve"> </w:t>
      </w:r>
      <w:r w:rsidRPr="00B63EE0">
        <w:t>Hotărârii Guvernului  nr. 268 din 23 aprilie 2026 pentru aprobarea Nomenclatorului serviciilor sociale, precum şi a regulamentului-cadru de organizare şi funcţionare a serviciilor sociale, cu aplicabilitate de la 01.07.2026</w:t>
      </w:r>
      <w:r>
        <w:t xml:space="preserve">; ale </w:t>
      </w:r>
      <w:r w:rsidRPr="00B63EE0">
        <w:t>a</w:t>
      </w:r>
      <w:r w:rsidRPr="006D6057">
        <w:t xml:space="preserve">rt. 62 alin. (1) </w:t>
      </w:r>
      <w:proofErr w:type="gramStart"/>
      <w:r w:rsidRPr="006D6057">
        <w:t>lit</w:t>
      </w:r>
      <w:proofErr w:type="gramEnd"/>
      <w:r w:rsidRPr="006D6057">
        <w:t xml:space="preserve">. </w:t>
      </w:r>
      <w:proofErr w:type="gramStart"/>
      <w:r w:rsidRPr="006D6057">
        <w:t>a</w:t>
      </w:r>
      <w:proofErr w:type="gramEnd"/>
      <w:r w:rsidRPr="006D6057">
        <w:t xml:space="preserve">), b), art. 63, art. 64 alin. (1), (3) lit. a) și b) din Legea nr. 272/2004 privind protecția și promovarea drepturilor copilului, republicată, cu modificările și completările ulterioare; ale art. 66 alin. (1), (4), art. 69, art. 70, art. 73 alin. (2) </w:t>
      </w:r>
      <w:proofErr w:type="gramStart"/>
      <w:r w:rsidRPr="006D6057">
        <w:t>şi</w:t>
      </w:r>
      <w:proofErr w:type="gramEnd"/>
      <w:r w:rsidRPr="006D6057">
        <w:t xml:space="preserve"> (3) din Legea asistenței sociale nr. 292/2011, cu modificările și completările ulterioare; </w:t>
      </w:r>
      <w:r w:rsidRPr="00517698">
        <w:rPr>
          <w:color w:val="000000"/>
        </w:rPr>
        <w:t xml:space="preserve">ale </w:t>
      </w:r>
      <w:r w:rsidRPr="006D6057">
        <w:t>art. 9 alin. (1) și art. 19 din Legea nr. 197/2012 privind asigurarea calității în domeniul serviciilor sociale, cu modificările și completările ulterioare; Ordinului ministrului muncii și justiției sociale nr. 26/2019 privind aprobarea Standardelor minime de calitate privind serviciile sociale de tip familial destinate copiilor din sistemul de protecție special; ale Ordinului nr.1126/2025 pentru aprobarea modelului – 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r>
        <w:t xml:space="preserve"> </w:t>
      </w:r>
      <w:r w:rsidRPr="009560D8">
        <w:t xml:space="preserve"> </w:t>
      </w:r>
      <w:r w:rsidRPr="009560D8">
        <w:rPr>
          <w:rStyle w:val="shdr"/>
        </w:rPr>
        <w:t xml:space="preserve">ale </w:t>
      </w:r>
      <w:r w:rsidRPr="00517698">
        <w:rPr>
          <w:bCs/>
        </w:rPr>
        <w:t xml:space="preserve"> </w:t>
      </w:r>
      <w:r w:rsidRPr="009560D8">
        <w:t xml:space="preserve">art. 173 alin. (1) </w:t>
      </w:r>
      <w:proofErr w:type="gramStart"/>
      <w:r w:rsidRPr="009560D8">
        <w:t>lit</w:t>
      </w:r>
      <w:proofErr w:type="gramEnd"/>
      <w:r w:rsidRPr="009560D8">
        <w:t xml:space="preserve">. </w:t>
      </w:r>
      <w:proofErr w:type="gramStart"/>
      <w:r w:rsidRPr="009560D8">
        <w:t>a</w:t>
      </w:r>
      <w:proofErr w:type="gramEnd"/>
      <w:r w:rsidRPr="009560D8">
        <w:t xml:space="preserve">), d), f), alin. (2) </w:t>
      </w:r>
      <w:proofErr w:type="gramStart"/>
      <w:r w:rsidRPr="009560D8">
        <w:t>lit</w:t>
      </w:r>
      <w:proofErr w:type="gramEnd"/>
      <w:r w:rsidRPr="009560D8">
        <w:t xml:space="preserve">. c) </w:t>
      </w:r>
      <w:proofErr w:type="gramStart"/>
      <w:r w:rsidRPr="009560D8">
        <w:t>şi</w:t>
      </w:r>
      <w:proofErr w:type="gramEnd"/>
      <w:r w:rsidRPr="009560D8">
        <w:t xml:space="preserve"> alin. (5) </w:t>
      </w:r>
      <w:proofErr w:type="gramStart"/>
      <w:r w:rsidRPr="009560D8">
        <w:t>lit</w:t>
      </w:r>
      <w:proofErr w:type="gramEnd"/>
      <w:r w:rsidRPr="009560D8">
        <w:t>. b)</w:t>
      </w:r>
      <w:r w:rsidRPr="006D6057">
        <w:t xml:space="preserve"> </w:t>
      </w:r>
      <w:proofErr w:type="gramStart"/>
      <w:r w:rsidRPr="006D6057">
        <w:t>din</w:t>
      </w:r>
      <w:proofErr w:type="gramEnd"/>
      <w:r w:rsidRPr="006D6057">
        <w:t xml:space="preserve"> </w:t>
      </w:r>
      <w:r w:rsidRPr="00517698">
        <w:rPr>
          <w:color w:val="000000"/>
          <w:shd w:val="clear" w:color="auto" w:fill="FFFFFF"/>
        </w:rPr>
        <w:t>Ordonanţa de urgenţă a Guvernului nr. 57/ 2019 privind Codul administrativ</w:t>
      </w:r>
      <w:r w:rsidRPr="00517698">
        <w:rPr>
          <w:lang w:val="ro-RO"/>
        </w:rPr>
        <w:t xml:space="preserve"> cu modificările şi completările ulterioare.</w:t>
      </w:r>
    </w:p>
    <w:p w:rsidR="00DF1362" w:rsidRPr="009560D8" w:rsidRDefault="00DF1362" w:rsidP="00DF1362">
      <w:pPr>
        <w:tabs>
          <w:tab w:val="left" w:pos="142"/>
          <w:tab w:val="left" w:pos="284"/>
        </w:tabs>
        <w:ind w:left="142" w:right="-52"/>
        <w:jc w:val="both"/>
      </w:pPr>
      <w:r w:rsidRPr="009560D8">
        <w:rPr>
          <w:bCs/>
          <w:lang w:val="en-US"/>
        </w:rPr>
        <w:t xml:space="preserve">     </w:t>
      </w:r>
    </w:p>
    <w:p w:rsidR="00DF1362" w:rsidRPr="009560D8" w:rsidRDefault="00DF1362" w:rsidP="00DF1362">
      <w:pPr>
        <w:ind w:left="142" w:right="-52" w:firstLine="426"/>
        <w:jc w:val="both"/>
        <w:rPr>
          <w:lang w:eastAsia="ro-RO"/>
        </w:rPr>
      </w:pPr>
      <w:r w:rsidRPr="009560D8">
        <w:rPr>
          <w:lang w:eastAsia="ro-RO"/>
        </w:rPr>
        <w:t xml:space="preserve">Votul nominal al Comisiei pentru </w:t>
      </w:r>
      <w:r w:rsidRPr="009560D8">
        <w:rPr>
          <w:color w:val="000000"/>
          <w:lang w:eastAsia="ro-RO"/>
        </w:rPr>
        <w:t>Activităţi Ştiinţifice</w:t>
      </w:r>
      <w:r w:rsidRPr="009560D8">
        <w:rPr>
          <w:lang w:eastAsia="ro-RO"/>
        </w:rPr>
        <w:t>, Învăţământ, Sănătate, Cultură, Culte, Protecţie Socială, Sportive şi de Agrement, asupra proiectului de hotărâre, se prezintă astfel:</w:t>
      </w:r>
    </w:p>
    <w:p w:rsidR="00DF1362" w:rsidRPr="009560D8" w:rsidRDefault="00DF1362" w:rsidP="00DF1362">
      <w:pPr>
        <w:ind w:left="142" w:right="-52" w:firstLine="426"/>
        <w:jc w:val="both"/>
        <w:rPr>
          <w:lang w:eastAsia="ro-RO"/>
        </w:rPr>
      </w:pPr>
    </w:p>
    <w:p w:rsidR="00DF1362" w:rsidRPr="009560D8" w:rsidRDefault="00DF1362" w:rsidP="00DF1362">
      <w:pPr>
        <w:ind w:left="142" w:right="-52" w:firstLine="426"/>
        <w:jc w:val="both"/>
        <w:rPr>
          <w:color w:val="000000"/>
          <w:lang w:eastAsia="ro-RO"/>
        </w:rPr>
      </w:pPr>
      <w:r w:rsidRPr="009560D8">
        <w:rPr>
          <w:color w:val="000000"/>
          <w:lang w:eastAsia="ro-RO"/>
        </w:rPr>
        <w:t xml:space="preserve">                                   1. Diaconu Liliana-Corina</w:t>
      </w:r>
    </w:p>
    <w:p w:rsidR="00DF1362" w:rsidRPr="009560D8" w:rsidRDefault="00DF1362" w:rsidP="00DF1362">
      <w:pPr>
        <w:ind w:left="142" w:right="-52" w:firstLine="426"/>
        <w:jc w:val="both"/>
        <w:rPr>
          <w:color w:val="000000"/>
          <w:lang w:eastAsia="ro-RO"/>
        </w:rPr>
      </w:pPr>
      <w:r w:rsidRPr="009560D8">
        <w:rPr>
          <w:color w:val="000000"/>
          <w:lang w:eastAsia="ro-RO"/>
        </w:rPr>
        <w:t xml:space="preserve">                                   2. Gruiţă Darie-Nicolae</w:t>
      </w:r>
    </w:p>
    <w:p w:rsidR="00DF1362" w:rsidRPr="009560D8" w:rsidRDefault="00DF1362" w:rsidP="00DF1362">
      <w:pPr>
        <w:ind w:left="142" w:right="-52" w:firstLine="426"/>
        <w:jc w:val="both"/>
        <w:rPr>
          <w:color w:val="000000"/>
          <w:lang w:eastAsia="ro-RO"/>
        </w:rPr>
      </w:pPr>
      <w:r w:rsidRPr="009560D8">
        <w:rPr>
          <w:color w:val="000000"/>
          <w:lang w:eastAsia="ro-RO"/>
        </w:rPr>
        <w:t xml:space="preserve">                                   3. Manole Sergiu</w:t>
      </w:r>
    </w:p>
    <w:p w:rsidR="00DF1362" w:rsidRPr="009560D8" w:rsidRDefault="00DF1362" w:rsidP="00DF1362">
      <w:pPr>
        <w:ind w:left="142" w:right="-52" w:firstLine="426"/>
        <w:jc w:val="both"/>
        <w:rPr>
          <w:color w:val="000000"/>
          <w:lang w:eastAsia="ro-RO"/>
        </w:rPr>
      </w:pPr>
      <w:r w:rsidRPr="009560D8">
        <w:rPr>
          <w:color w:val="000000"/>
          <w:lang w:eastAsia="ro-RO"/>
        </w:rPr>
        <w:tab/>
        <w:t xml:space="preserve">                                4. Paţurcă Roxana-Natalia</w:t>
      </w:r>
    </w:p>
    <w:p w:rsidR="00DF1362" w:rsidRPr="009560D8" w:rsidRDefault="00DF1362" w:rsidP="00DF1362">
      <w:pPr>
        <w:ind w:left="142" w:right="-52" w:firstLine="426"/>
        <w:jc w:val="both"/>
        <w:rPr>
          <w:color w:val="000000"/>
          <w:lang w:eastAsia="ro-RO"/>
        </w:rPr>
      </w:pPr>
      <w:r w:rsidRPr="009560D8">
        <w:rPr>
          <w:color w:val="000000"/>
          <w:lang w:eastAsia="ro-RO"/>
        </w:rPr>
        <w:t xml:space="preserve">                                   5. Năstase Daniel</w:t>
      </w:r>
    </w:p>
    <w:p w:rsidR="00DF1362" w:rsidRPr="009560D8" w:rsidRDefault="00DF1362" w:rsidP="00DF1362">
      <w:pPr>
        <w:ind w:left="142" w:right="-52" w:firstLine="426"/>
        <w:jc w:val="both"/>
        <w:rPr>
          <w:color w:val="000000"/>
          <w:lang w:eastAsia="ro-RO"/>
        </w:rPr>
      </w:pPr>
    </w:p>
    <w:p w:rsidR="00DF1362" w:rsidRPr="009560D8" w:rsidRDefault="00DF1362" w:rsidP="00DF1362">
      <w:pPr>
        <w:ind w:left="142" w:right="-52" w:firstLine="426"/>
        <w:contextualSpacing/>
        <w:jc w:val="both"/>
        <w:rPr>
          <w:color w:val="000000"/>
          <w:lang w:eastAsia="ro-RO"/>
        </w:rPr>
      </w:pPr>
      <w:r w:rsidRPr="009560D8">
        <w:rPr>
          <w:b/>
          <w:color w:val="000000"/>
          <w:lang w:eastAsia="ro-RO"/>
        </w:rPr>
        <w:t xml:space="preserve"> Observaţie:</w:t>
      </w:r>
      <w:r w:rsidRPr="009560D8">
        <w:rPr>
          <w:color w:val="000000"/>
          <w:lang w:eastAsia="ro-RO"/>
        </w:rPr>
        <w:t xml:space="preserve"> Nu au fost semnalate cazuri, la consilierii judeţeni prezenţi, de conflict de interese la votarea prezentului proiect de hotărâre.  </w:t>
      </w:r>
    </w:p>
    <w:p w:rsidR="00DF1362" w:rsidRPr="009560D8" w:rsidRDefault="00DF1362" w:rsidP="00DF1362">
      <w:pPr>
        <w:tabs>
          <w:tab w:val="left" w:pos="142"/>
          <w:tab w:val="left" w:pos="2955"/>
        </w:tabs>
        <w:ind w:left="142" w:right="-52" w:firstLine="426"/>
        <w:jc w:val="both"/>
        <w:rPr>
          <w:lang w:val="it-IT" w:eastAsia="ro-RO"/>
        </w:rPr>
      </w:pPr>
      <w:r w:rsidRPr="009560D8">
        <w:rPr>
          <w:lang w:val="it-IT" w:eastAsia="ro-RO"/>
        </w:rPr>
        <w:t xml:space="preserve">  Pentru considerentele mai sus expuse, </w:t>
      </w:r>
      <w:r w:rsidRPr="009560D8">
        <w:rPr>
          <w:lang w:eastAsia="ro-RO"/>
        </w:rPr>
        <w:t xml:space="preserve">Comisia pentru </w:t>
      </w:r>
      <w:r w:rsidRPr="009560D8">
        <w:rPr>
          <w:color w:val="000000"/>
          <w:lang w:eastAsia="ro-RO"/>
        </w:rPr>
        <w:t>Activităţi Ştiinţifice</w:t>
      </w:r>
      <w:r w:rsidRPr="009560D8">
        <w:rPr>
          <w:lang w:eastAsia="ro-RO"/>
        </w:rPr>
        <w:t>, Învăţământ, Sănătate, Cultură, Culte, Protecţie Socială, Sportive şi de Agrement</w:t>
      </w:r>
      <w:r w:rsidRPr="009560D8">
        <w:rPr>
          <w:lang w:val="it-IT" w:eastAsia="ro-RO"/>
        </w:rPr>
        <w:t>, prezintă aviz favorabil/nefavorabil proiectul de hotărâre transmis, cu_____voturi “pentru”,______voturi ”contra” şi______ “abţineri”, din totalul de_____consilieri ce compun comisia şi _____ consilieri prezenţi.</w:t>
      </w:r>
    </w:p>
    <w:p w:rsidR="00DF1362" w:rsidRPr="009560D8" w:rsidRDefault="00DF1362" w:rsidP="00DF1362">
      <w:pPr>
        <w:ind w:left="142" w:right="-52" w:firstLine="426"/>
        <w:jc w:val="both"/>
        <w:rPr>
          <w:bCs/>
          <w:lang w:eastAsia="ro-RO"/>
        </w:rPr>
      </w:pPr>
      <w:r w:rsidRPr="009560D8">
        <w:rPr>
          <w:b/>
          <w:lang w:eastAsia="ro-RO"/>
        </w:rPr>
        <w:t xml:space="preserve">  </w:t>
      </w:r>
      <w:r w:rsidRPr="009560D8">
        <w:rPr>
          <w:lang w:eastAsia="ro-RO"/>
        </w:rPr>
        <w:t>În conformitate cu prevederile art. 23 din Regulamentul de organizare şi funcţionare a Consiliului Judeţean Călăraşi, prezentăm prezentul aviz la</w:t>
      </w:r>
      <w:r w:rsidRPr="009560D8">
        <w:rPr>
          <w:b/>
          <w:i/>
          <w:lang w:eastAsia="ro-RO"/>
        </w:rPr>
        <w:t xml:space="preserve"> </w:t>
      </w:r>
      <w:r w:rsidRPr="009560D8">
        <w:rPr>
          <w:bCs/>
          <w:lang w:eastAsia="ro-RO"/>
        </w:rPr>
        <w:t>proiectul de hotărâre.</w:t>
      </w:r>
    </w:p>
    <w:p w:rsidR="00DF1362" w:rsidRPr="009560D8" w:rsidRDefault="00DF1362" w:rsidP="00DF1362">
      <w:pPr>
        <w:ind w:left="142" w:right="-52"/>
        <w:jc w:val="both"/>
        <w:rPr>
          <w:bCs/>
          <w:lang w:eastAsia="ro-RO"/>
        </w:rPr>
      </w:pPr>
    </w:p>
    <w:p w:rsidR="00DF1362" w:rsidRPr="009560D8" w:rsidRDefault="00DF1362" w:rsidP="00DF1362">
      <w:pPr>
        <w:ind w:left="142" w:right="-52" w:firstLine="491"/>
        <w:jc w:val="both"/>
        <w:rPr>
          <w:b/>
          <w:lang w:eastAsia="ro-RO"/>
        </w:rPr>
      </w:pPr>
    </w:p>
    <w:p w:rsidR="00DF1362" w:rsidRPr="009560D8"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r w:rsidRPr="009560D8">
        <w:rPr>
          <w:b/>
          <w:lang w:eastAsia="ro-RO"/>
        </w:rPr>
        <w:t xml:space="preserve"> PREŞEDINTE,                                                                                SECRETAR,</w:t>
      </w: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Pr="009560D8" w:rsidRDefault="00DF1362" w:rsidP="00DF1362">
      <w:pPr>
        <w:ind w:left="142" w:right="-52"/>
        <w:jc w:val="both"/>
        <w:rPr>
          <w:b/>
          <w:lang w:eastAsia="ro-RO"/>
        </w:rPr>
      </w:pPr>
    </w:p>
    <w:p w:rsidR="00DF1362" w:rsidRPr="00E514B0" w:rsidRDefault="00DF1362" w:rsidP="00DF1362">
      <w:pPr>
        <w:ind w:right="-291"/>
        <w:jc w:val="both"/>
        <w:rPr>
          <w:b/>
        </w:rPr>
      </w:pPr>
    </w:p>
    <w:p w:rsidR="00DF1362" w:rsidRPr="00E514B0" w:rsidRDefault="00DF1362" w:rsidP="00DF1362">
      <w:pPr>
        <w:pStyle w:val="Titlu1"/>
        <w:tabs>
          <w:tab w:val="left" w:pos="374"/>
          <w:tab w:val="left" w:pos="993"/>
        </w:tabs>
        <w:ind w:left="-360" w:right="-291"/>
        <w:rPr>
          <w:sz w:val="22"/>
          <w:szCs w:val="22"/>
        </w:rPr>
      </w:pPr>
      <w:r w:rsidRPr="00E514B0">
        <w:rPr>
          <w:sz w:val="22"/>
          <w:szCs w:val="22"/>
        </w:rPr>
        <w:t>CONSILIUL JUDEŢEAN CĂLĂRAŞI</w:t>
      </w:r>
    </w:p>
    <w:p w:rsidR="00DF1362" w:rsidRPr="00E514B0" w:rsidRDefault="00DF1362" w:rsidP="00DF1362">
      <w:pPr>
        <w:tabs>
          <w:tab w:val="left" w:pos="993"/>
        </w:tabs>
        <w:ind w:left="-360" w:right="-291"/>
        <w:rPr>
          <w:b/>
          <w:color w:val="000000"/>
        </w:rPr>
      </w:pPr>
      <w:r w:rsidRPr="00E514B0">
        <w:rPr>
          <w:b/>
          <w:color w:val="000000"/>
        </w:rPr>
        <w:t>Comisia de Studii, Prognoze Economico-Sociale, Buget-Finanţe</w:t>
      </w:r>
    </w:p>
    <w:p w:rsidR="00DF1362" w:rsidRPr="00E514B0" w:rsidRDefault="00DF1362" w:rsidP="00DF1362">
      <w:pPr>
        <w:tabs>
          <w:tab w:val="left" w:pos="993"/>
        </w:tabs>
        <w:ind w:left="-360" w:right="-291"/>
        <w:rPr>
          <w:b/>
          <w:color w:val="000000"/>
        </w:rPr>
      </w:pPr>
      <w:r w:rsidRPr="00E514B0">
        <w:rPr>
          <w:b/>
          <w:color w:val="000000"/>
        </w:rPr>
        <w:t xml:space="preserve"> </w:t>
      </w:r>
      <w:proofErr w:type="gramStart"/>
      <w:r w:rsidRPr="00E514B0">
        <w:rPr>
          <w:b/>
          <w:color w:val="000000"/>
        </w:rPr>
        <w:t>şi</w:t>
      </w:r>
      <w:proofErr w:type="gramEnd"/>
      <w:r w:rsidRPr="00E514B0">
        <w:rPr>
          <w:b/>
          <w:color w:val="000000"/>
        </w:rPr>
        <w:t xml:space="preserve"> Administrarea Domeniului Public şi Privat al Judeţului</w:t>
      </w:r>
    </w:p>
    <w:p w:rsidR="00DF1362" w:rsidRPr="00E514B0" w:rsidRDefault="00DF1362" w:rsidP="00DF1362">
      <w:pPr>
        <w:tabs>
          <w:tab w:val="left" w:pos="993"/>
        </w:tabs>
        <w:ind w:left="-360" w:right="-291"/>
        <w:rPr>
          <w:b/>
          <w:color w:val="000000"/>
        </w:rPr>
      </w:pPr>
    </w:p>
    <w:p w:rsidR="00DF1362" w:rsidRDefault="00DF1362" w:rsidP="00DF1362">
      <w:pPr>
        <w:tabs>
          <w:tab w:val="left" w:pos="993"/>
        </w:tabs>
        <w:ind w:left="-360" w:right="-291"/>
        <w:rPr>
          <w:b/>
        </w:rPr>
      </w:pPr>
      <w:r w:rsidRPr="00E514B0">
        <w:rPr>
          <w:b/>
        </w:rPr>
        <w:t xml:space="preserve">                                                            </w:t>
      </w:r>
      <w:r>
        <w:rPr>
          <w:b/>
        </w:rPr>
        <w:t xml:space="preserve">                          </w:t>
      </w:r>
      <w:r w:rsidRPr="00E514B0">
        <w:rPr>
          <w:b/>
        </w:rPr>
        <w:t xml:space="preserve"> AVIZ</w:t>
      </w:r>
    </w:p>
    <w:p w:rsidR="00DF1362" w:rsidRDefault="00DF1362" w:rsidP="00DF1362">
      <w:pPr>
        <w:ind w:left="142" w:right="-52"/>
        <w:jc w:val="center"/>
        <w:rPr>
          <w:b/>
        </w:rPr>
      </w:pPr>
      <w:proofErr w:type="gramStart"/>
      <w:r w:rsidRPr="00D35737">
        <w:rPr>
          <w:b/>
        </w:rPr>
        <w:t>privind</w:t>
      </w:r>
      <w:proofErr w:type="gramEnd"/>
      <w:r w:rsidRPr="00D35737">
        <w:rPr>
          <w:b/>
        </w:rPr>
        <w:t xml:space="preserve"> aprobarea Regulamentului de organizare și funcționare </w:t>
      </w:r>
    </w:p>
    <w:p w:rsidR="00DF1362" w:rsidRPr="00D35737" w:rsidRDefault="00DF1362" w:rsidP="00DF1362">
      <w:pPr>
        <w:ind w:left="142" w:right="-52"/>
        <w:jc w:val="center"/>
        <w:rPr>
          <w:b/>
          <w:sz w:val="25"/>
          <w:szCs w:val="25"/>
          <w:lang w:eastAsia="ro-RO"/>
        </w:rPr>
      </w:pPr>
      <w:proofErr w:type="gramStart"/>
      <w:r w:rsidRPr="00D35737">
        <w:rPr>
          <w:b/>
        </w:rPr>
        <w:t>al</w:t>
      </w:r>
      <w:proofErr w:type="gramEnd"/>
      <w:r w:rsidRPr="00D35737">
        <w:rPr>
          <w:b/>
        </w:rPr>
        <w:t xml:space="preserve"> serviciului social „Rețea </w:t>
      </w:r>
      <w:r w:rsidR="005C6928">
        <w:rPr>
          <w:b/>
        </w:rPr>
        <w:t>asistenți maternali</w:t>
      </w:r>
      <w:r w:rsidRPr="00D35737">
        <w:rPr>
          <w:b/>
        </w:rPr>
        <w:t xml:space="preserve">” </w:t>
      </w:r>
    </w:p>
    <w:p w:rsidR="00DF1362" w:rsidRPr="00B63EE0" w:rsidRDefault="00DF1362" w:rsidP="00DF1362">
      <w:pPr>
        <w:tabs>
          <w:tab w:val="left" w:pos="993"/>
        </w:tabs>
        <w:ind w:left="-360" w:right="-291"/>
        <w:jc w:val="both"/>
      </w:pPr>
    </w:p>
    <w:p w:rsidR="00DF1362" w:rsidRPr="00B63EE0" w:rsidRDefault="00DF1362" w:rsidP="00DF1362">
      <w:pPr>
        <w:ind w:left="142" w:right="-52"/>
        <w:jc w:val="both"/>
        <w:rPr>
          <w:sz w:val="25"/>
          <w:szCs w:val="25"/>
          <w:lang w:eastAsia="ro-RO"/>
        </w:rPr>
      </w:pPr>
      <w:r w:rsidRPr="00B63EE0">
        <w:rPr>
          <w:bCs/>
        </w:rPr>
        <w:t xml:space="preserve">          </w:t>
      </w:r>
      <w:r w:rsidRPr="00B63EE0">
        <w:t xml:space="preserve">Comisiei de Studii, Prognoze Economico-Sociale, Buget-Finanţe şi Administrarea Domeniului Public şi Privat al Judeţului </w:t>
      </w:r>
      <w:r w:rsidRPr="00B63EE0">
        <w:rPr>
          <w:lang w:val="it-IT"/>
        </w:rPr>
        <w:t xml:space="preserve">i-a fost transmis, în conformitate cu prevederile </w:t>
      </w:r>
      <w:r w:rsidRPr="00B63EE0">
        <w:rPr>
          <w:color w:val="000000"/>
        </w:rPr>
        <w:t xml:space="preserve">art. 182 alin. (4) </w:t>
      </w:r>
      <w:proofErr w:type="gramStart"/>
      <w:r w:rsidRPr="00B63EE0">
        <w:rPr>
          <w:color w:val="000000"/>
        </w:rPr>
        <w:t>raportate</w:t>
      </w:r>
      <w:proofErr w:type="gramEnd"/>
      <w:r w:rsidRPr="00B63EE0">
        <w:rPr>
          <w:color w:val="000000"/>
        </w:rPr>
        <w:t xml:space="preserve"> la art. 125 alin. (1) </w:t>
      </w:r>
      <w:proofErr w:type="gramStart"/>
      <w:r w:rsidRPr="00B63EE0">
        <w:rPr>
          <w:color w:val="000000"/>
        </w:rPr>
        <w:t>lit</w:t>
      </w:r>
      <w:proofErr w:type="gramEnd"/>
      <w:r w:rsidRPr="00B63EE0">
        <w:rPr>
          <w:color w:val="000000"/>
        </w:rPr>
        <w:t xml:space="preserve">. </w:t>
      </w:r>
      <w:proofErr w:type="gramStart"/>
      <w:r w:rsidRPr="00B63EE0">
        <w:rPr>
          <w:color w:val="000000"/>
        </w:rPr>
        <w:t>a</w:t>
      </w:r>
      <w:proofErr w:type="gramEnd"/>
      <w:r w:rsidRPr="00B63EE0">
        <w:rPr>
          <w:color w:val="000000"/>
        </w:rPr>
        <w:t xml:space="preserve">), b) şi art. 136 alin. (8) </w:t>
      </w:r>
      <w:proofErr w:type="gramStart"/>
      <w:r w:rsidRPr="00B63EE0">
        <w:rPr>
          <w:color w:val="000000"/>
        </w:rPr>
        <w:t>lit</w:t>
      </w:r>
      <w:proofErr w:type="gramEnd"/>
      <w:r w:rsidRPr="00B63EE0">
        <w:rPr>
          <w:color w:val="000000"/>
        </w:rPr>
        <w:t xml:space="preserve">. c) </w:t>
      </w:r>
      <w:proofErr w:type="gramStart"/>
      <w:r w:rsidRPr="00B63EE0">
        <w:rPr>
          <w:color w:val="000000"/>
        </w:rPr>
        <w:t>din</w:t>
      </w:r>
      <w:proofErr w:type="gramEnd"/>
      <w:r w:rsidRPr="00B63EE0">
        <w:rPr>
          <w:color w:val="000000"/>
        </w:rPr>
        <w:t xml:space="preserve"> Ordonanța de urgență a Guvernului nr. 57/2019 privind Codul Administrativ, cu modificările şi completările ulterioare, precum</w:t>
      </w:r>
      <w:r w:rsidRPr="00B63EE0">
        <w:rPr>
          <w:lang w:val="it-IT"/>
        </w:rPr>
        <w:t xml:space="preserve"> şi ale art. 16 alin. (1) lit. a), b), art. 22 pct. 1. lit. a) par. 6, art. 23, art. 36 alin. (3) lit. b), alin. (6) şi alin. (8) lit. c) din Regulamentul de Organizare şi Funcţionare a Consiliului Judeţean Călăraşi,</w:t>
      </w:r>
      <w:r w:rsidRPr="00B63EE0">
        <w:rPr>
          <w:bCs/>
        </w:rPr>
        <w:t xml:space="preserve"> proiectul de hotărâre </w:t>
      </w:r>
      <w:r w:rsidRPr="00B63EE0">
        <w:t xml:space="preserve">privind aprobarea Regulamentului de organizare și funcționare al serviciului social „Rețea </w:t>
      </w:r>
      <w:r w:rsidR="005C6928">
        <w:t>asistenți maternali</w:t>
      </w:r>
      <w:r w:rsidRPr="00B63EE0">
        <w:t xml:space="preserve">” </w:t>
      </w:r>
      <w:r w:rsidR="005C6928">
        <w:t>.</w:t>
      </w:r>
    </w:p>
    <w:p w:rsidR="00DF1362" w:rsidRPr="00B63EE0" w:rsidRDefault="00DF1362" w:rsidP="00DF1362">
      <w:pPr>
        <w:pStyle w:val="Listparagraf"/>
        <w:ind w:left="0"/>
        <w:jc w:val="both"/>
      </w:pPr>
      <w:r w:rsidRPr="0032507B">
        <w:rPr>
          <w:sz w:val="22"/>
          <w:szCs w:val="22"/>
        </w:rPr>
        <w:t xml:space="preserve">          </w:t>
      </w:r>
      <w:r w:rsidRPr="00B63EE0">
        <w:t xml:space="preserve">În conformitate cu prevederile legale menţionate, suntem obligaţi </w:t>
      </w:r>
      <w:proofErr w:type="gramStart"/>
      <w:r w:rsidRPr="00B63EE0">
        <w:t>să</w:t>
      </w:r>
      <w:proofErr w:type="gramEnd"/>
      <w:r w:rsidRPr="00B63EE0">
        <w:t xml:space="preserve"> examinăm proiectul de hotărâre şi să ne pronunţăm asupra legalităţii, oportunităţii şi necesităţii adoptării acestuia în forma şi în condiţiile prezentate de iniţiator.</w:t>
      </w:r>
    </w:p>
    <w:p w:rsidR="00DF1362" w:rsidRPr="0032507B" w:rsidRDefault="00DF1362" w:rsidP="00DF1362">
      <w:pPr>
        <w:tabs>
          <w:tab w:val="left" w:pos="993"/>
        </w:tabs>
        <w:jc w:val="both"/>
      </w:pPr>
      <w:r w:rsidRPr="00B63EE0">
        <w:t xml:space="preserve">          În</w:t>
      </w:r>
      <w:r w:rsidR="008A02FE">
        <w:t xml:space="preserve"> şedinţa din data de __ .07.2026</w:t>
      </w:r>
      <w:r w:rsidRPr="0032507B">
        <w:t xml:space="preserve"> am luat în dezbatere proiectul de hotărâre transmis.</w:t>
      </w:r>
    </w:p>
    <w:p w:rsidR="00DF1362" w:rsidRPr="00517698" w:rsidRDefault="00DF1362" w:rsidP="00DF1362">
      <w:pPr>
        <w:pStyle w:val="Listparagraf"/>
        <w:spacing w:line="276" w:lineRule="auto"/>
        <w:ind w:left="142" w:right="-52"/>
        <w:contextualSpacing/>
        <w:jc w:val="both"/>
        <w:rPr>
          <w:color w:val="000000"/>
          <w:shd w:val="clear" w:color="auto" w:fill="FFFFFF"/>
        </w:rPr>
      </w:pPr>
      <w:r w:rsidRPr="0032507B">
        <w:t xml:space="preserve">       Din discuţiile care au avut loc s-a desprins concluzia că măsura propusă este necesară şi oportună și are ca temei legal </w:t>
      </w:r>
      <w:proofErr w:type="gramStart"/>
      <w:r w:rsidRPr="009560D8">
        <w:rPr>
          <w:lang w:val="en-US"/>
        </w:rPr>
        <w:t xml:space="preserve">prevederile </w:t>
      </w:r>
      <w:r w:rsidRPr="009560D8">
        <w:t xml:space="preserve"> </w:t>
      </w:r>
      <w:r w:rsidRPr="00B63EE0">
        <w:t>Hotărârii</w:t>
      </w:r>
      <w:proofErr w:type="gramEnd"/>
      <w:r w:rsidRPr="00B63EE0">
        <w:t xml:space="preserve"> Guvernului  nr. 268 din 23 aprilie 2026 pentru aprobarea Nomenclatorului serviciilor sociale, precum şi a regulamentului-cadru de organizare şi funcţionare a serviciilor sociale, cu aplicabilitate de la 01.07.2026</w:t>
      </w:r>
      <w:r>
        <w:t xml:space="preserve">; ale </w:t>
      </w:r>
      <w:r w:rsidRPr="00B63EE0">
        <w:t>a</w:t>
      </w:r>
      <w:r w:rsidRPr="006D6057">
        <w:t xml:space="preserve">rt. 62 alin. (1) </w:t>
      </w:r>
      <w:proofErr w:type="gramStart"/>
      <w:r w:rsidRPr="006D6057">
        <w:t>lit</w:t>
      </w:r>
      <w:proofErr w:type="gramEnd"/>
      <w:r w:rsidRPr="006D6057">
        <w:t xml:space="preserve">. </w:t>
      </w:r>
      <w:proofErr w:type="gramStart"/>
      <w:r w:rsidRPr="006D6057">
        <w:t>a</w:t>
      </w:r>
      <w:proofErr w:type="gramEnd"/>
      <w:r w:rsidRPr="006D6057">
        <w:t xml:space="preserve">), b), art. 63, art. 64 alin. (1), (3) lit. a) și b) din Legea nr. 272/2004 privind protecția și promovarea drepturilor copilului, republicată, cu modificările și completările ulterioare; ale art. 66 alin. (1), (4), art. 69, art. 70, art. 73 alin. (2) </w:t>
      </w:r>
      <w:proofErr w:type="gramStart"/>
      <w:r w:rsidRPr="006D6057">
        <w:t>şi</w:t>
      </w:r>
      <w:proofErr w:type="gramEnd"/>
      <w:r w:rsidRPr="006D6057">
        <w:t xml:space="preserve"> (3) din Legea asistenței sociale nr. 292/2011, cu modificările și completările ulterioare; </w:t>
      </w:r>
      <w:r w:rsidRPr="00517698">
        <w:rPr>
          <w:color w:val="000000"/>
        </w:rPr>
        <w:t xml:space="preserve">ale </w:t>
      </w:r>
      <w:r w:rsidRPr="006D6057">
        <w:t>art. 9 alin. (1) și art. 19 din Legea nr. 197/2012 privind asigurarea calității în domeniul serviciilor sociale, cu modificările și completările ulterioare; Ordinului ministrului muncii și justiției sociale nr. 26/2019 privind aprobarea Standardelor minime de calitate privind serviciile sociale de tip familial destinate copiilor din sistemul de protecție special; ale Ordinului nr.1126/2025 pentru aprobarea modelului – 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r>
        <w:t xml:space="preserve"> </w:t>
      </w:r>
      <w:r w:rsidRPr="009560D8">
        <w:t xml:space="preserve"> </w:t>
      </w:r>
      <w:r w:rsidRPr="009560D8">
        <w:rPr>
          <w:rStyle w:val="shdr"/>
        </w:rPr>
        <w:t xml:space="preserve">ale </w:t>
      </w:r>
      <w:r w:rsidRPr="00517698">
        <w:rPr>
          <w:bCs/>
        </w:rPr>
        <w:t xml:space="preserve"> </w:t>
      </w:r>
      <w:r w:rsidRPr="009560D8">
        <w:t xml:space="preserve">art. 173 alin. (1) </w:t>
      </w:r>
      <w:proofErr w:type="gramStart"/>
      <w:r w:rsidRPr="009560D8">
        <w:t>lit</w:t>
      </w:r>
      <w:proofErr w:type="gramEnd"/>
      <w:r w:rsidRPr="009560D8">
        <w:t xml:space="preserve">. </w:t>
      </w:r>
      <w:proofErr w:type="gramStart"/>
      <w:r w:rsidRPr="009560D8">
        <w:t>a</w:t>
      </w:r>
      <w:proofErr w:type="gramEnd"/>
      <w:r w:rsidRPr="009560D8">
        <w:t xml:space="preserve">), d), f), alin. (2) </w:t>
      </w:r>
      <w:proofErr w:type="gramStart"/>
      <w:r w:rsidRPr="009560D8">
        <w:t>lit</w:t>
      </w:r>
      <w:proofErr w:type="gramEnd"/>
      <w:r w:rsidRPr="009560D8">
        <w:t xml:space="preserve">. c) </w:t>
      </w:r>
      <w:proofErr w:type="gramStart"/>
      <w:r w:rsidRPr="009560D8">
        <w:t>şi</w:t>
      </w:r>
      <w:proofErr w:type="gramEnd"/>
      <w:r w:rsidRPr="009560D8">
        <w:t xml:space="preserve"> alin. (5) </w:t>
      </w:r>
      <w:proofErr w:type="gramStart"/>
      <w:r w:rsidRPr="009560D8">
        <w:t>lit</w:t>
      </w:r>
      <w:proofErr w:type="gramEnd"/>
      <w:r w:rsidRPr="009560D8">
        <w:t>. b)</w:t>
      </w:r>
      <w:r w:rsidRPr="006D6057">
        <w:t xml:space="preserve"> </w:t>
      </w:r>
      <w:proofErr w:type="gramStart"/>
      <w:r w:rsidRPr="006D6057">
        <w:t>din</w:t>
      </w:r>
      <w:proofErr w:type="gramEnd"/>
      <w:r w:rsidRPr="006D6057">
        <w:t xml:space="preserve"> </w:t>
      </w:r>
      <w:r w:rsidRPr="00517698">
        <w:rPr>
          <w:color w:val="000000"/>
          <w:shd w:val="clear" w:color="auto" w:fill="FFFFFF"/>
        </w:rPr>
        <w:t>Ordonanţa de urgenţă a Guvernului nr. 57/ 2019 privind Codul administrativ</w:t>
      </w:r>
      <w:r w:rsidRPr="00517698">
        <w:rPr>
          <w:lang w:val="ro-RO"/>
        </w:rPr>
        <w:t xml:space="preserve"> cu modificările şi completările ulterioare.</w:t>
      </w:r>
    </w:p>
    <w:p w:rsidR="00DF1362" w:rsidRPr="0032507B" w:rsidRDefault="00DF1362" w:rsidP="00DF1362">
      <w:pPr>
        <w:jc w:val="both"/>
      </w:pPr>
      <w:r w:rsidRPr="0032507B">
        <w:t xml:space="preserve">          Votul nominal al Comisiei de Studii, Prognoze Economico-Sociale, Buget-Finanţe şi Administrarea Domeniului Public şi Privat al Judeţului se prezintă astfel:</w:t>
      </w:r>
    </w:p>
    <w:p w:rsidR="00DF1362" w:rsidRPr="0032507B" w:rsidRDefault="00DF1362" w:rsidP="00DF1362">
      <w:pPr>
        <w:jc w:val="both"/>
        <w:rPr>
          <w:color w:val="000000"/>
        </w:rPr>
      </w:pPr>
      <w:r w:rsidRPr="0032507B">
        <w:rPr>
          <w:color w:val="000000"/>
        </w:rPr>
        <w:t xml:space="preserve">                                   1. Gîdea Vasile</w:t>
      </w:r>
    </w:p>
    <w:p w:rsidR="00DF1362" w:rsidRPr="0032507B" w:rsidRDefault="00DF1362" w:rsidP="00DF1362">
      <w:pPr>
        <w:jc w:val="both"/>
        <w:rPr>
          <w:color w:val="000000"/>
        </w:rPr>
      </w:pPr>
      <w:r w:rsidRPr="0032507B">
        <w:rPr>
          <w:color w:val="000000"/>
        </w:rPr>
        <w:t xml:space="preserve">                                   2. Stoichici Ovidiu-Constantin</w:t>
      </w:r>
    </w:p>
    <w:p w:rsidR="00DF1362" w:rsidRPr="0032507B" w:rsidRDefault="00DF1362" w:rsidP="00DF1362">
      <w:pPr>
        <w:rPr>
          <w:color w:val="000000"/>
        </w:rPr>
      </w:pPr>
      <w:r w:rsidRPr="0032507B">
        <w:rPr>
          <w:color w:val="000000"/>
        </w:rPr>
        <w:tab/>
      </w:r>
      <w:r w:rsidRPr="0032507B">
        <w:rPr>
          <w:color w:val="000000"/>
        </w:rPr>
        <w:tab/>
        <w:t xml:space="preserve">        3. Olteanu Dan</w:t>
      </w:r>
    </w:p>
    <w:p w:rsidR="00DF1362" w:rsidRPr="0032507B" w:rsidRDefault="00DF1362" w:rsidP="00DF1362">
      <w:pPr>
        <w:tabs>
          <w:tab w:val="left" w:pos="2955"/>
        </w:tabs>
        <w:rPr>
          <w:color w:val="000000"/>
        </w:rPr>
      </w:pPr>
      <w:r w:rsidRPr="0032507B">
        <w:rPr>
          <w:color w:val="000000"/>
        </w:rPr>
        <w:t xml:space="preserve">                                   4. Tîlpeanu Ilie</w:t>
      </w:r>
    </w:p>
    <w:p w:rsidR="00DF1362" w:rsidRPr="0032507B" w:rsidRDefault="00DF1362" w:rsidP="00DF1362">
      <w:pPr>
        <w:tabs>
          <w:tab w:val="left" w:pos="2955"/>
        </w:tabs>
        <w:rPr>
          <w:color w:val="000000"/>
        </w:rPr>
      </w:pPr>
      <w:r w:rsidRPr="0032507B">
        <w:rPr>
          <w:color w:val="000000"/>
        </w:rPr>
        <w:t xml:space="preserve">                                   5. Niculae Aurel</w:t>
      </w:r>
    </w:p>
    <w:p w:rsidR="00DF1362" w:rsidRPr="0032507B" w:rsidRDefault="00DF1362" w:rsidP="00DF1362">
      <w:pPr>
        <w:tabs>
          <w:tab w:val="left" w:pos="2955"/>
        </w:tabs>
        <w:rPr>
          <w:color w:val="000000"/>
        </w:rPr>
      </w:pPr>
      <w:r w:rsidRPr="0032507B">
        <w:rPr>
          <w:color w:val="000000"/>
        </w:rPr>
        <w:t xml:space="preserve">                                   6. Puşcaşu Ioan</w:t>
      </w:r>
    </w:p>
    <w:p w:rsidR="00DF1362" w:rsidRPr="0032507B" w:rsidRDefault="00DF1362" w:rsidP="00DF1362">
      <w:pPr>
        <w:tabs>
          <w:tab w:val="left" w:pos="2955"/>
        </w:tabs>
        <w:rPr>
          <w:color w:val="000000"/>
        </w:rPr>
      </w:pPr>
      <w:r w:rsidRPr="0032507B">
        <w:rPr>
          <w:color w:val="000000"/>
        </w:rPr>
        <w:t xml:space="preserve">                                   7. Paţurcă Roxana-Natalia</w:t>
      </w:r>
    </w:p>
    <w:p w:rsidR="00DF1362" w:rsidRPr="0032507B" w:rsidRDefault="00DF1362" w:rsidP="00DF1362">
      <w:pPr>
        <w:tabs>
          <w:tab w:val="left" w:pos="2955"/>
        </w:tabs>
        <w:rPr>
          <w:color w:val="000000"/>
        </w:rPr>
      </w:pPr>
      <w:r w:rsidRPr="0032507B">
        <w:rPr>
          <w:color w:val="000000"/>
        </w:rPr>
        <w:t xml:space="preserve">                                   8. Chiriţă Alexandru</w:t>
      </w:r>
    </w:p>
    <w:p w:rsidR="00DF1362" w:rsidRPr="0032507B" w:rsidRDefault="00DF1362" w:rsidP="00DF1362">
      <w:pPr>
        <w:tabs>
          <w:tab w:val="left" w:pos="2955"/>
        </w:tabs>
        <w:rPr>
          <w:color w:val="000000"/>
        </w:rPr>
      </w:pPr>
      <w:r w:rsidRPr="0032507B">
        <w:rPr>
          <w:color w:val="000000"/>
        </w:rPr>
        <w:t xml:space="preserve">                                   9. Ileana Dănuţ</w:t>
      </w:r>
    </w:p>
    <w:p w:rsidR="00DF1362" w:rsidRPr="0032507B" w:rsidRDefault="00DF1362" w:rsidP="00DF1362">
      <w:pPr>
        <w:pStyle w:val="Listparagraf"/>
        <w:ind w:left="0" w:firstLine="426"/>
        <w:jc w:val="both"/>
        <w:rPr>
          <w:color w:val="000000"/>
          <w:sz w:val="22"/>
          <w:szCs w:val="22"/>
        </w:rPr>
      </w:pPr>
      <w:r w:rsidRPr="0032507B">
        <w:rPr>
          <w:b/>
          <w:color w:val="000000"/>
          <w:sz w:val="22"/>
          <w:szCs w:val="22"/>
        </w:rPr>
        <w:t xml:space="preserve">    Observaţie:</w:t>
      </w:r>
      <w:r w:rsidRPr="0032507B">
        <w:rPr>
          <w:color w:val="000000"/>
          <w:sz w:val="22"/>
          <w:szCs w:val="22"/>
        </w:rPr>
        <w:t xml:space="preserve"> Nu au fost semnalate cazuri, la consilierii judeţeni prezenţi, de conflict de interese la votarea prezentului proiect de hotărâre.  </w:t>
      </w:r>
    </w:p>
    <w:p w:rsidR="00DF1362" w:rsidRPr="0032507B" w:rsidRDefault="00DF1362" w:rsidP="00DF1362">
      <w:pPr>
        <w:tabs>
          <w:tab w:val="left" w:pos="142"/>
          <w:tab w:val="left" w:pos="2955"/>
        </w:tabs>
        <w:ind w:firstLine="142"/>
        <w:jc w:val="both"/>
        <w:rPr>
          <w:lang w:val="it-IT"/>
        </w:rPr>
      </w:pPr>
      <w:r w:rsidRPr="0032507B">
        <w:rPr>
          <w:lang w:val="it-IT"/>
        </w:rPr>
        <w:t xml:space="preserve">         Pentru considerentele mai sus expuse, </w:t>
      </w:r>
      <w:r w:rsidRPr="0032507B">
        <w:t>Comisia de Studii, Prognoze Economico-Sociale, Buget-Finanţe şi Administrarea Domeniului Public şi Privat al Judeţului</w:t>
      </w:r>
      <w:r w:rsidRPr="0032507B">
        <w:rPr>
          <w:lang w:val="it-IT"/>
        </w:rPr>
        <w:t>, prezintă aviz favorabil/nefavorabil proiectul de hotărâre transmis, cu_____voturi “pentru”,______voturi ”contra” şi______ “abţineri”, din totalul de_____consilieri ce compun comisia şi _____ consilieri prezenţi.</w:t>
      </w:r>
    </w:p>
    <w:p w:rsidR="00DF1362" w:rsidRDefault="00DF1362" w:rsidP="00DF1362">
      <w:pPr>
        <w:jc w:val="both"/>
        <w:rPr>
          <w:bCs/>
        </w:rPr>
      </w:pPr>
      <w:r w:rsidRPr="0032507B">
        <w:rPr>
          <w:b/>
        </w:rPr>
        <w:t xml:space="preserve">           </w:t>
      </w:r>
      <w:r w:rsidRPr="0032507B">
        <w:t>Prezentăm prezentul aviz la</w:t>
      </w:r>
      <w:r w:rsidRPr="0032507B">
        <w:rPr>
          <w:b/>
          <w:i/>
        </w:rPr>
        <w:t xml:space="preserve"> </w:t>
      </w:r>
      <w:r w:rsidRPr="0032507B">
        <w:rPr>
          <w:bCs/>
        </w:rPr>
        <w:t>proiectul de hotărâre.</w:t>
      </w:r>
    </w:p>
    <w:p w:rsidR="00DF1362" w:rsidRDefault="00DF1362" w:rsidP="00DF1362">
      <w:pPr>
        <w:jc w:val="both"/>
        <w:rPr>
          <w:bCs/>
        </w:rPr>
      </w:pPr>
    </w:p>
    <w:p w:rsidR="00DF1362" w:rsidRDefault="00DF1362" w:rsidP="00DF1362">
      <w:pPr>
        <w:jc w:val="both"/>
        <w:rPr>
          <w:bCs/>
        </w:rPr>
      </w:pPr>
    </w:p>
    <w:p w:rsidR="00DF1362" w:rsidRDefault="00DF1362" w:rsidP="00DF1362">
      <w:pPr>
        <w:jc w:val="both"/>
        <w:rPr>
          <w:bCs/>
        </w:rPr>
      </w:pPr>
    </w:p>
    <w:p w:rsidR="00DF1362" w:rsidRPr="0032507B" w:rsidRDefault="00DF1362" w:rsidP="00DF1362">
      <w:pPr>
        <w:jc w:val="both"/>
        <w:rPr>
          <w:bCs/>
        </w:rPr>
      </w:pPr>
    </w:p>
    <w:p w:rsidR="00DF1362" w:rsidRPr="0032507B" w:rsidRDefault="00DF1362" w:rsidP="00DF1362">
      <w:pPr>
        <w:ind w:firstLine="491"/>
        <w:jc w:val="both"/>
        <w:rPr>
          <w:b/>
          <w:w w:val="200"/>
        </w:rPr>
      </w:pPr>
      <w:r w:rsidRPr="0032507B">
        <w:rPr>
          <w:b/>
        </w:rPr>
        <w:t>PREŞEDINTE,                                                                                                SECRETAR,</w:t>
      </w:r>
      <w:r w:rsidRPr="0032507B">
        <w:rPr>
          <w:b/>
          <w:w w:val="200"/>
        </w:rPr>
        <w:t xml:space="preserve">  </w:t>
      </w:r>
    </w:p>
    <w:p w:rsidR="00DF1362" w:rsidRPr="0032507B" w:rsidRDefault="00DF1362" w:rsidP="00DF1362">
      <w:pPr>
        <w:ind w:firstLine="491"/>
        <w:jc w:val="both"/>
        <w:rPr>
          <w:b/>
          <w:w w:val="200"/>
        </w:rPr>
      </w:pPr>
    </w:p>
    <w:p w:rsidR="00DF1362" w:rsidRPr="0032507B" w:rsidRDefault="00DF1362" w:rsidP="00DF1362">
      <w:pPr>
        <w:ind w:firstLine="491"/>
        <w:jc w:val="both"/>
        <w:rPr>
          <w:b/>
          <w:w w:val="200"/>
        </w:rPr>
      </w:pPr>
    </w:p>
    <w:p w:rsidR="00DF1362" w:rsidRPr="0032507B" w:rsidRDefault="00DF1362" w:rsidP="00DF1362">
      <w:pPr>
        <w:ind w:firstLine="491"/>
        <w:jc w:val="both"/>
        <w:rPr>
          <w:b/>
          <w:w w:val="200"/>
        </w:rPr>
      </w:pPr>
    </w:p>
    <w:p w:rsidR="00DF1362" w:rsidRDefault="00DF1362" w:rsidP="00DF1362">
      <w:pPr>
        <w:ind w:left="-360" w:right="-291" w:firstLine="491"/>
        <w:jc w:val="both"/>
        <w:rPr>
          <w:b/>
          <w:w w:val="200"/>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Default="00DF1362" w:rsidP="00DF1362">
      <w:pPr>
        <w:ind w:left="142" w:right="-52" w:firstLine="491"/>
        <w:jc w:val="both"/>
        <w:rPr>
          <w:b/>
          <w:lang w:eastAsia="ro-RO"/>
        </w:rPr>
      </w:pPr>
    </w:p>
    <w:p w:rsidR="00DF1362" w:rsidRPr="009560D8" w:rsidRDefault="00DF1362" w:rsidP="00DF1362">
      <w:pPr>
        <w:ind w:left="142" w:right="-52" w:firstLine="491"/>
        <w:jc w:val="both"/>
        <w:rPr>
          <w:b/>
          <w:lang w:eastAsia="ro-RO"/>
        </w:rPr>
      </w:pPr>
    </w:p>
    <w:p w:rsidR="00DF1362" w:rsidRPr="00D35737" w:rsidRDefault="00DF1362" w:rsidP="00DF1362">
      <w:pPr>
        <w:ind w:left="142" w:right="-52" w:firstLine="491"/>
        <w:jc w:val="both"/>
        <w:rPr>
          <w:b/>
          <w:lang w:eastAsia="ro-RO"/>
        </w:rPr>
      </w:pPr>
      <w:r w:rsidRPr="009560D8">
        <w:rPr>
          <w:b/>
          <w:lang w:eastAsia="ro-RO"/>
        </w:rPr>
        <w:t xml:space="preserve">  </w:t>
      </w:r>
      <w:r w:rsidRPr="00CE6951">
        <w:rPr>
          <w:b/>
          <w:sz w:val="24"/>
          <w:szCs w:val="24"/>
          <w:lang w:eastAsia="ro-RO"/>
        </w:rPr>
        <w:t xml:space="preserve">                                                            </w:t>
      </w:r>
      <w:r>
        <w:rPr>
          <w:b/>
          <w:sz w:val="24"/>
          <w:szCs w:val="24"/>
          <w:lang w:eastAsia="ro-RO"/>
        </w:rPr>
        <w:t xml:space="preserve"> </w:t>
      </w:r>
      <w:r w:rsidRPr="00CE6951">
        <w:rPr>
          <w:b/>
          <w:sz w:val="24"/>
          <w:szCs w:val="24"/>
          <w:lang w:eastAsia="ro-RO"/>
        </w:rPr>
        <w:t xml:space="preserve">                          </w:t>
      </w:r>
      <w:r>
        <w:rPr>
          <w:b/>
          <w:sz w:val="24"/>
          <w:szCs w:val="24"/>
          <w:lang w:eastAsia="ro-RO"/>
        </w:rPr>
        <w:t xml:space="preserve">                    </w:t>
      </w:r>
    </w:p>
    <w:p w:rsidR="00DF1362" w:rsidRPr="00DA0D48" w:rsidRDefault="00DF1362" w:rsidP="00DF1362">
      <w:pPr>
        <w:keepNext/>
        <w:tabs>
          <w:tab w:val="left" w:pos="374"/>
          <w:tab w:val="left" w:pos="993"/>
        </w:tabs>
        <w:ind w:left="142" w:right="-52"/>
        <w:outlineLvl w:val="0"/>
        <w:rPr>
          <w:rFonts w:eastAsia="Arial Unicode MS"/>
          <w:b/>
          <w:iCs/>
          <w:lang w:eastAsia="ro-RO"/>
        </w:rPr>
      </w:pPr>
      <w:r w:rsidRPr="00DA0D48">
        <w:rPr>
          <w:rFonts w:eastAsia="Arial Unicode MS"/>
          <w:b/>
          <w:iCs/>
          <w:lang w:eastAsia="ro-RO"/>
        </w:rPr>
        <w:t>CONSILIUL JUDEŢEAN CĂLĂRAŞI</w:t>
      </w:r>
    </w:p>
    <w:p w:rsidR="00DF1362" w:rsidRDefault="00DF1362" w:rsidP="00DF1362">
      <w:pPr>
        <w:tabs>
          <w:tab w:val="left" w:pos="993"/>
        </w:tabs>
        <w:ind w:left="142" w:right="-52"/>
        <w:rPr>
          <w:b/>
          <w:color w:val="000000"/>
          <w:lang w:eastAsia="ro-RO"/>
        </w:rPr>
      </w:pPr>
      <w:r w:rsidRPr="00DA0D48">
        <w:rPr>
          <w:b/>
          <w:color w:val="000000"/>
          <w:lang w:eastAsia="ro-RO"/>
        </w:rPr>
        <w:t xml:space="preserve">Comisia pentru Administraţie Publică Locală, Juridică şi de Disciplină, Apărarea Ordinii Publice, Respectarea Drepturilor şi a Libertăţilor Cetăţenilor şi ale Minorităţilor Naţionale </w:t>
      </w:r>
    </w:p>
    <w:p w:rsidR="00DF1362" w:rsidRPr="00DA0D48" w:rsidRDefault="00DF1362" w:rsidP="00DF1362">
      <w:pPr>
        <w:tabs>
          <w:tab w:val="left" w:pos="993"/>
        </w:tabs>
        <w:ind w:left="142" w:right="-52"/>
        <w:rPr>
          <w:b/>
          <w:color w:val="000000"/>
          <w:sz w:val="25"/>
          <w:szCs w:val="25"/>
          <w:lang w:eastAsia="ro-RO"/>
        </w:rPr>
      </w:pPr>
    </w:p>
    <w:p w:rsidR="00DF1362" w:rsidRDefault="00DF1362" w:rsidP="00DF1362">
      <w:pPr>
        <w:tabs>
          <w:tab w:val="left" w:pos="993"/>
        </w:tabs>
        <w:ind w:left="142" w:right="-52"/>
        <w:jc w:val="center"/>
        <w:rPr>
          <w:b/>
          <w:sz w:val="25"/>
          <w:szCs w:val="25"/>
          <w:lang w:eastAsia="ro-RO"/>
        </w:rPr>
      </w:pPr>
      <w:r w:rsidRPr="00DA0D48">
        <w:rPr>
          <w:b/>
          <w:sz w:val="25"/>
          <w:szCs w:val="25"/>
          <w:lang w:eastAsia="ro-RO"/>
        </w:rPr>
        <w:t>AVIZ</w:t>
      </w:r>
    </w:p>
    <w:p w:rsidR="00DF1362" w:rsidRDefault="00DF1362" w:rsidP="00DF1362">
      <w:pPr>
        <w:ind w:left="142" w:right="-52"/>
        <w:jc w:val="center"/>
        <w:rPr>
          <w:b/>
        </w:rPr>
      </w:pPr>
      <w:proofErr w:type="gramStart"/>
      <w:r w:rsidRPr="00D35737">
        <w:rPr>
          <w:b/>
        </w:rPr>
        <w:t>privind</w:t>
      </w:r>
      <w:proofErr w:type="gramEnd"/>
      <w:r w:rsidRPr="00D35737">
        <w:rPr>
          <w:b/>
        </w:rPr>
        <w:t xml:space="preserve"> aprobarea Regulamentului de organizare și funcționare </w:t>
      </w:r>
    </w:p>
    <w:p w:rsidR="00DF1362" w:rsidRPr="00D35737" w:rsidRDefault="00DF1362" w:rsidP="00DF1362">
      <w:pPr>
        <w:ind w:left="142" w:right="-52"/>
        <w:jc w:val="center"/>
        <w:rPr>
          <w:b/>
          <w:sz w:val="25"/>
          <w:szCs w:val="25"/>
          <w:lang w:eastAsia="ro-RO"/>
        </w:rPr>
      </w:pPr>
      <w:proofErr w:type="gramStart"/>
      <w:r w:rsidRPr="00D35737">
        <w:rPr>
          <w:b/>
        </w:rPr>
        <w:t>al</w:t>
      </w:r>
      <w:proofErr w:type="gramEnd"/>
      <w:r w:rsidRPr="00D35737">
        <w:rPr>
          <w:b/>
        </w:rPr>
        <w:t xml:space="preserve"> serviciului social „Rețea </w:t>
      </w:r>
      <w:r w:rsidR="005C6928">
        <w:rPr>
          <w:b/>
        </w:rPr>
        <w:t>asistenți maternali</w:t>
      </w:r>
      <w:r w:rsidRPr="00D35737">
        <w:rPr>
          <w:b/>
        </w:rPr>
        <w:t xml:space="preserve">” </w:t>
      </w:r>
    </w:p>
    <w:p w:rsidR="00DF1362" w:rsidRPr="00D35737" w:rsidRDefault="00DF1362" w:rsidP="00DF1362">
      <w:pPr>
        <w:tabs>
          <w:tab w:val="left" w:pos="993"/>
        </w:tabs>
        <w:ind w:left="142" w:right="-52"/>
        <w:rPr>
          <w:b/>
          <w:sz w:val="25"/>
          <w:szCs w:val="25"/>
          <w:lang w:eastAsia="ro-RO"/>
        </w:rPr>
      </w:pPr>
    </w:p>
    <w:p w:rsidR="00DF1362" w:rsidRPr="009560D8" w:rsidRDefault="00DF1362" w:rsidP="00DF1362">
      <w:pPr>
        <w:ind w:left="142" w:right="-52" w:firstLine="630"/>
        <w:jc w:val="both"/>
      </w:pPr>
      <w:r w:rsidRPr="009560D8">
        <w:rPr>
          <w:lang w:eastAsia="ro-RO"/>
        </w:rPr>
        <w:t>Comisiei pentru Administraţie Publică Locală, Juridică şi de Disciplină, Apărarea Ordinii Publice, Respectarea Drepturilor şi a Libertăţilor Cetăţenilor şi ale Minorităţilor Naţionale</w:t>
      </w:r>
      <w:r w:rsidRPr="009560D8">
        <w:rPr>
          <w:lang w:val="it-IT" w:eastAsia="ro-RO"/>
        </w:rPr>
        <w:t xml:space="preserve"> i-a fost transmis, în conformitate cu prevederile </w:t>
      </w:r>
      <w:r w:rsidRPr="009560D8">
        <w:rPr>
          <w:color w:val="000000"/>
          <w:lang w:eastAsia="ro-RO"/>
        </w:rPr>
        <w:t xml:space="preserve">art. 182 alin. (4) </w:t>
      </w:r>
      <w:proofErr w:type="gramStart"/>
      <w:r w:rsidRPr="009560D8">
        <w:rPr>
          <w:color w:val="000000"/>
          <w:lang w:eastAsia="ro-RO"/>
        </w:rPr>
        <w:t>raportate</w:t>
      </w:r>
      <w:proofErr w:type="gramEnd"/>
      <w:r w:rsidRPr="009560D8">
        <w:rPr>
          <w:color w:val="000000"/>
          <w:lang w:eastAsia="ro-RO"/>
        </w:rPr>
        <w:t xml:space="preserve"> la art. 125 alin. (1) </w:t>
      </w:r>
      <w:proofErr w:type="gramStart"/>
      <w:r w:rsidRPr="009560D8">
        <w:rPr>
          <w:color w:val="000000"/>
          <w:lang w:eastAsia="ro-RO"/>
        </w:rPr>
        <w:t>lit</w:t>
      </w:r>
      <w:proofErr w:type="gramEnd"/>
      <w:r w:rsidRPr="009560D8">
        <w:rPr>
          <w:color w:val="000000"/>
          <w:lang w:eastAsia="ro-RO"/>
        </w:rPr>
        <w:t xml:space="preserve">. </w:t>
      </w:r>
      <w:proofErr w:type="gramStart"/>
      <w:r w:rsidRPr="009560D8">
        <w:rPr>
          <w:color w:val="000000"/>
          <w:lang w:eastAsia="ro-RO"/>
        </w:rPr>
        <w:t>a</w:t>
      </w:r>
      <w:proofErr w:type="gramEnd"/>
      <w:r w:rsidRPr="009560D8">
        <w:rPr>
          <w:color w:val="000000"/>
          <w:lang w:eastAsia="ro-RO"/>
        </w:rPr>
        <w:t xml:space="preserve">), b) şi art. 136 alin. (8) </w:t>
      </w:r>
      <w:proofErr w:type="gramStart"/>
      <w:r w:rsidRPr="009560D8">
        <w:rPr>
          <w:color w:val="000000"/>
          <w:lang w:eastAsia="ro-RO"/>
        </w:rPr>
        <w:t>lit</w:t>
      </w:r>
      <w:proofErr w:type="gramEnd"/>
      <w:r w:rsidRPr="009560D8">
        <w:rPr>
          <w:color w:val="000000"/>
          <w:lang w:eastAsia="ro-RO"/>
        </w:rPr>
        <w:t xml:space="preserve">. c) </w:t>
      </w:r>
      <w:proofErr w:type="gramStart"/>
      <w:r w:rsidRPr="009560D8">
        <w:rPr>
          <w:color w:val="000000"/>
          <w:lang w:eastAsia="ro-RO"/>
        </w:rPr>
        <w:t>din</w:t>
      </w:r>
      <w:proofErr w:type="gramEnd"/>
      <w:r w:rsidRPr="009560D8">
        <w:rPr>
          <w:color w:val="000000"/>
          <w:lang w:eastAsia="ro-RO"/>
        </w:rPr>
        <w:t xml:space="preserve"> Ordonanța de urgență a Guvernului nr. 57/2019 privind Codul Administrativ, cu modificările şi completările ulterioare, precum</w:t>
      </w:r>
      <w:r w:rsidRPr="009560D8">
        <w:rPr>
          <w:lang w:val="it-IT" w:eastAsia="ro-RO"/>
        </w:rPr>
        <w:t xml:space="preserve"> şi ale art. 16 alin. (1) lit. a), b), </w:t>
      </w:r>
      <w:r w:rsidRPr="009560D8">
        <w:rPr>
          <w:color w:val="000000"/>
          <w:lang w:val="it-IT" w:eastAsia="ro-RO"/>
        </w:rPr>
        <w:t>art. 22 pct. 2. par. 1 şi 2</w:t>
      </w:r>
      <w:r w:rsidRPr="009560D8">
        <w:rPr>
          <w:lang w:val="it-IT" w:eastAsia="ro-RO"/>
        </w:rPr>
        <w:t>, art. 23, art. 36 alin. (3) lit. b), alin. (6) şi alin. (8) lit. c)  din Regulamentul de Organizare şi Funcţionare a Consiliului Judeţean Călăraşi,</w:t>
      </w:r>
      <w:r w:rsidRPr="009560D8">
        <w:rPr>
          <w:bCs/>
          <w:lang w:eastAsia="ro-RO"/>
        </w:rPr>
        <w:t xml:space="preserve"> proiectul de hotărâre </w:t>
      </w:r>
      <w:r w:rsidRPr="009560D8">
        <w:rPr>
          <w:lang w:val="ro-RO" w:eastAsia="ro-RO"/>
        </w:rPr>
        <w:t xml:space="preserve">privind </w:t>
      </w:r>
      <w:r w:rsidRPr="009560D8">
        <w:t xml:space="preserve">aprobarea Regulamentului de organizare și funcționare al serviciului social </w:t>
      </w:r>
      <w:r>
        <w:t xml:space="preserve">„Rețea </w:t>
      </w:r>
      <w:r w:rsidR="005C6928">
        <w:t>asistenți maternali</w:t>
      </w:r>
      <w:r>
        <w:t>”,</w:t>
      </w:r>
      <w:r w:rsidRPr="009560D8">
        <w:t xml:space="preserve"> cu modificările și completările ulterioare</w:t>
      </w:r>
      <w:r>
        <w:t>.</w:t>
      </w:r>
    </w:p>
    <w:p w:rsidR="00DF1362" w:rsidRPr="009560D8" w:rsidRDefault="00DF1362" w:rsidP="00DF1362">
      <w:pPr>
        <w:ind w:left="142" w:right="-52" w:firstLine="630"/>
        <w:jc w:val="both"/>
        <w:rPr>
          <w:lang w:eastAsia="ro-RO"/>
        </w:rPr>
      </w:pPr>
      <w:r w:rsidRPr="009560D8">
        <w:rPr>
          <w:lang w:eastAsia="ro-RO"/>
        </w:rPr>
        <w:t xml:space="preserve">În conformitate cu prevederile legale menţionate, suntem obligaţi </w:t>
      </w:r>
      <w:proofErr w:type="gramStart"/>
      <w:r w:rsidRPr="009560D8">
        <w:rPr>
          <w:lang w:eastAsia="ro-RO"/>
        </w:rPr>
        <w:t>să</w:t>
      </w:r>
      <w:proofErr w:type="gramEnd"/>
      <w:r w:rsidRPr="009560D8">
        <w:rPr>
          <w:lang w:eastAsia="ro-RO"/>
        </w:rPr>
        <w:t xml:space="preserve"> examinăm proiectul de hotărâre şi să ne pronunţăm asupra legalităţii, oportunităţii şi necesităţii adoptării acestuia în forma şi în condiţiile prezentate de iniţiator.</w:t>
      </w:r>
    </w:p>
    <w:p w:rsidR="00DF1362" w:rsidRPr="009560D8" w:rsidRDefault="00DF1362" w:rsidP="00DF1362">
      <w:pPr>
        <w:ind w:left="142" w:right="-52" w:firstLine="630"/>
        <w:jc w:val="both"/>
        <w:rPr>
          <w:lang w:eastAsia="ro-RO"/>
        </w:rPr>
      </w:pPr>
      <w:r w:rsidRPr="009560D8">
        <w:rPr>
          <w:lang w:eastAsia="ro-RO"/>
        </w:rPr>
        <w:t>În şedinţa din data de    .</w:t>
      </w:r>
      <w:r>
        <w:rPr>
          <w:lang w:eastAsia="ro-RO"/>
        </w:rPr>
        <w:t>07</w:t>
      </w:r>
      <w:r w:rsidRPr="009560D8">
        <w:rPr>
          <w:lang w:eastAsia="ro-RO"/>
        </w:rPr>
        <w:t>.202</w:t>
      </w:r>
      <w:r>
        <w:rPr>
          <w:lang w:eastAsia="ro-RO"/>
        </w:rPr>
        <w:t>6</w:t>
      </w:r>
      <w:r w:rsidRPr="009560D8">
        <w:rPr>
          <w:lang w:eastAsia="ro-RO"/>
        </w:rPr>
        <w:t xml:space="preserve"> am luat în dezbatere proiectul de hotărâre transmis.</w:t>
      </w:r>
    </w:p>
    <w:p w:rsidR="00DF1362" w:rsidRPr="00517698" w:rsidRDefault="00DF1362" w:rsidP="00DF1362">
      <w:pPr>
        <w:pStyle w:val="Listparagraf"/>
        <w:spacing w:line="276" w:lineRule="auto"/>
        <w:ind w:left="142" w:right="-52" w:firstLine="630"/>
        <w:contextualSpacing/>
        <w:jc w:val="both"/>
        <w:rPr>
          <w:color w:val="000000"/>
          <w:shd w:val="clear" w:color="auto" w:fill="FFFFFF"/>
        </w:rPr>
      </w:pPr>
      <w:r w:rsidRPr="009560D8">
        <w:rPr>
          <w:lang w:eastAsia="ro-RO"/>
        </w:rPr>
        <w:t xml:space="preserve">Din discuţiile care au avut loc s-a desprins concluzia că măsura propusă este necesară şi oportună și are ca temei legal </w:t>
      </w:r>
      <w:r w:rsidRPr="009560D8">
        <w:rPr>
          <w:lang w:val="en-US"/>
        </w:rPr>
        <w:t xml:space="preserve">prevederile </w:t>
      </w:r>
      <w:r w:rsidRPr="00B63EE0">
        <w:t xml:space="preserve">Hotărârii </w:t>
      </w:r>
      <w:proofErr w:type="gramStart"/>
      <w:r w:rsidRPr="00B63EE0">
        <w:t>Guvernului  nr</w:t>
      </w:r>
      <w:proofErr w:type="gramEnd"/>
      <w:r w:rsidRPr="00B63EE0">
        <w:t>. 268 din 23 aprilie 2026 pentru aprobarea Nomenclatorului serviciilor sociale, precum şi a regulamentului-cadru de organizare şi funcţionare a serviciilor sociale, cu aplicabilitate de la 01.07.2026</w:t>
      </w:r>
      <w:r>
        <w:t xml:space="preserve">; ale </w:t>
      </w:r>
      <w:r w:rsidRPr="006D6057">
        <w:t xml:space="preserve">art. 62 alin. (1) </w:t>
      </w:r>
      <w:proofErr w:type="gramStart"/>
      <w:r w:rsidRPr="006D6057">
        <w:t>lit</w:t>
      </w:r>
      <w:proofErr w:type="gramEnd"/>
      <w:r w:rsidRPr="006D6057">
        <w:t xml:space="preserve">. </w:t>
      </w:r>
      <w:proofErr w:type="gramStart"/>
      <w:r w:rsidRPr="006D6057">
        <w:t>a</w:t>
      </w:r>
      <w:proofErr w:type="gramEnd"/>
      <w:r w:rsidRPr="006D6057">
        <w:t xml:space="preserve">), b), art. 63, art. 64 alin. (1), (3) lit. a) și b) din Legea nr. 272/2004 privind protecția și promovarea drepturilor copilului, republicată, cu modificările și completările ulterioare; ale art. 66 alin. (1), (4), art. 69, art. 70, art. 73 alin. (2) </w:t>
      </w:r>
      <w:proofErr w:type="gramStart"/>
      <w:r w:rsidRPr="006D6057">
        <w:t>şi</w:t>
      </w:r>
      <w:proofErr w:type="gramEnd"/>
      <w:r w:rsidRPr="006D6057">
        <w:t xml:space="preserve"> (3) din Legea asistenței sociale nr. 292/2011, cu modificările și completările ulterioare; </w:t>
      </w:r>
      <w:r w:rsidRPr="00517698">
        <w:rPr>
          <w:color w:val="000000"/>
        </w:rPr>
        <w:t xml:space="preserve">ale </w:t>
      </w:r>
      <w:r w:rsidRPr="006D6057">
        <w:t>art. 9 alin. (1) și art. 19 din Legea nr. 197/2012 privind asigurarea calității în domeniul serviciilor sociale, cu modificările și completările ulterioare; Ordinului ministrului muncii și justiției sociale nr. 26/2019 privind aprobarea Standardelor minime de calitate privind serviciile sociale de tip familial destinate copiilor din sistemul de protecție special; ale Ordinului nr.1126/2025 pentru aprobarea modelului – 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r>
        <w:t xml:space="preserve"> </w:t>
      </w:r>
      <w:r w:rsidRPr="009560D8">
        <w:t xml:space="preserve"> </w:t>
      </w:r>
      <w:r w:rsidRPr="009560D8">
        <w:rPr>
          <w:rStyle w:val="shdr"/>
        </w:rPr>
        <w:t xml:space="preserve">ale </w:t>
      </w:r>
      <w:r w:rsidRPr="00517698">
        <w:rPr>
          <w:bCs/>
        </w:rPr>
        <w:t xml:space="preserve"> </w:t>
      </w:r>
      <w:r w:rsidRPr="009560D8">
        <w:t xml:space="preserve">art. 173 alin. (1) </w:t>
      </w:r>
      <w:proofErr w:type="gramStart"/>
      <w:r w:rsidRPr="009560D8">
        <w:t>lit</w:t>
      </w:r>
      <w:proofErr w:type="gramEnd"/>
      <w:r w:rsidRPr="009560D8">
        <w:t xml:space="preserve">. </w:t>
      </w:r>
      <w:proofErr w:type="gramStart"/>
      <w:r w:rsidRPr="009560D8">
        <w:t>a</w:t>
      </w:r>
      <w:proofErr w:type="gramEnd"/>
      <w:r w:rsidRPr="009560D8">
        <w:t xml:space="preserve">), d), f), alin. (2) </w:t>
      </w:r>
      <w:proofErr w:type="gramStart"/>
      <w:r w:rsidRPr="009560D8">
        <w:t>lit</w:t>
      </w:r>
      <w:proofErr w:type="gramEnd"/>
      <w:r w:rsidRPr="009560D8">
        <w:t xml:space="preserve">. c) </w:t>
      </w:r>
      <w:proofErr w:type="gramStart"/>
      <w:r w:rsidRPr="009560D8">
        <w:t>şi</w:t>
      </w:r>
      <w:proofErr w:type="gramEnd"/>
      <w:r w:rsidRPr="009560D8">
        <w:t xml:space="preserve"> alin. (5) </w:t>
      </w:r>
      <w:proofErr w:type="gramStart"/>
      <w:r w:rsidRPr="009560D8">
        <w:t>lit</w:t>
      </w:r>
      <w:proofErr w:type="gramEnd"/>
      <w:r w:rsidRPr="009560D8">
        <w:t>. b)</w:t>
      </w:r>
      <w:r w:rsidRPr="006D6057">
        <w:t xml:space="preserve"> </w:t>
      </w:r>
      <w:proofErr w:type="gramStart"/>
      <w:r w:rsidRPr="006D6057">
        <w:t>din</w:t>
      </w:r>
      <w:proofErr w:type="gramEnd"/>
      <w:r w:rsidRPr="006D6057">
        <w:t xml:space="preserve"> </w:t>
      </w:r>
      <w:r w:rsidRPr="00517698">
        <w:rPr>
          <w:color w:val="000000"/>
          <w:shd w:val="clear" w:color="auto" w:fill="FFFFFF"/>
        </w:rPr>
        <w:t>Ordonanţa de urgenţă a Guvernului nr. 57/ 2019 privind Codul administrativ</w:t>
      </w:r>
      <w:r w:rsidRPr="00517698">
        <w:rPr>
          <w:lang w:val="ro-RO"/>
        </w:rPr>
        <w:t xml:space="preserve"> cu modificările şi completările ulterioare.</w:t>
      </w:r>
    </w:p>
    <w:p w:rsidR="00DF1362" w:rsidRPr="009560D8" w:rsidRDefault="00DF1362" w:rsidP="00DF1362">
      <w:pPr>
        <w:ind w:left="142" w:right="-52" w:firstLine="630"/>
        <w:jc w:val="both"/>
        <w:rPr>
          <w:lang w:eastAsia="ro-RO"/>
        </w:rPr>
      </w:pPr>
      <w:r w:rsidRPr="009560D8">
        <w:rPr>
          <w:lang w:eastAsia="ro-RO"/>
        </w:rPr>
        <w:t>Votul nominal al Comisia pentru Administraţie Publice Locală, Juridică şi de Disciplină, Apărarea Ordinii Publice, Respectarea Drepturilor şi a Libertăţilor Cetăţenilor şi ale Minorităţilor Naţionale se prezintă astfel:</w:t>
      </w:r>
    </w:p>
    <w:p w:rsidR="00DF1362" w:rsidRPr="00257656" w:rsidRDefault="00DF1362" w:rsidP="00DF1362">
      <w:pPr>
        <w:tabs>
          <w:tab w:val="left" w:pos="2115"/>
        </w:tabs>
        <w:ind w:left="-360" w:right="126"/>
        <w:rPr>
          <w:color w:val="000000"/>
        </w:rPr>
      </w:pPr>
      <w:r w:rsidRPr="009560D8">
        <w:rPr>
          <w:color w:val="000000"/>
          <w:lang w:eastAsia="ro-RO"/>
        </w:rPr>
        <w:t xml:space="preserve">                                              </w:t>
      </w:r>
      <w:r w:rsidRPr="009560D8">
        <w:rPr>
          <w:color w:val="000000"/>
          <w:lang w:eastAsia="ro-RO"/>
        </w:rPr>
        <w:tab/>
      </w:r>
      <w:r w:rsidRPr="00257656">
        <w:rPr>
          <w:color w:val="000000"/>
        </w:rPr>
        <w:t xml:space="preserve">      </w:t>
      </w:r>
      <w:r>
        <w:rPr>
          <w:color w:val="000000"/>
        </w:rPr>
        <w:t xml:space="preserve">   </w:t>
      </w:r>
      <w:r w:rsidRPr="00257656">
        <w:rPr>
          <w:color w:val="000000"/>
        </w:rPr>
        <w:t>1. Manole Sergiu</w:t>
      </w:r>
    </w:p>
    <w:p w:rsidR="00DF1362" w:rsidRPr="00257656" w:rsidRDefault="00DF1362" w:rsidP="00DF1362">
      <w:pPr>
        <w:tabs>
          <w:tab w:val="left" w:pos="2115"/>
        </w:tabs>
        <w:ind w:left="-360" w:right="126"/>
        <w:rPr>
          <w:color w:val="000000"/>
        </w:rPr>
      </w:pPr>
      <w:r w:rsidRPr="00257656">
        <w:rPr>
          <w:color w:val="000000"/>
        </w:rPr>
        <w:tab/>
        <w:t xml:space="preserve">         2. Croitoru Camelia</w:t>
      </w:r>
    </w:p>
    <w:p w:rsidR="00DF1362" w:rsidRPr="00257656" w:rsidRDefault="00DF1362" w:rsidP="00DF1362">
      <w:pPr>
        <w:tabs>
          <w:tab w:val="left" w:pos="2115"/>
        </w:tabs>
        <w:ind w:left="-360" w:right="126"/>
        <w:rPr>
          <w:color w:val="000000"/>
        </w:rPr>
      </w:pPr>
      <w:r w:rsidRPr="00257656">
        <w:rPr>
          <w:color w:val="000000"/>
        </w:rPr>
        <w:tab/>
        <w:t xml:space="preserve">         3. Gîdea Vasile</w:t>
      </w:r>
    </w:p>
    <w:p w:rsidR="00DF1362" w:rsidRPr="00257656" w:rsidRDefault="00DF1362" w:rsidP="00DF1362">
      <w:pPr>
        <w:tabs>
          <w:tab w:val="left" w:pos="2115"/>
        </w:tabs>
        <w:ind w:left="-360" w:right="126"/>
        <w:rPr>
          <w:color w:val="000000"/>
        </w:rPr>
      </w:pPr>
      <w:r w:rsidRPr="00257656">
        <w:rPr>
          <w:color w:val="000000"/>
        </w:rPr>
        <w:tab/>
        <w:t xml:space="preserve">         4. Olteanu Dan</w:t>
      </w:r>
    </w:p>
    <w:p w:rsidR="00DF1362" w:rsidRPr="00257656" w:rsidRDefault="00DF1362" w:rsidP="00DF1362">
      <w:pPr>
        <w:tabs>
          <w:tab w:val="left" w:pos="2115"/>
        </w:tabs>
        <w:ind w:left="-360" w:right="126"/>
        <w:rPr>
          <w:color w:val="000000"/>
        </w:rPr>
      </w:pPr>
      <w:r w:rsidRPr="00257656">
        <w:rPr>
          <w:color w:val="000000"/>
        </w:rPr>
        <w:tab/>
        <w:t xml:space="preserve">         5. Spiridon Marian</w:t>
      </w:r>
    </w:p>
    <w:p w:rsidR="00DF1362" w:rsidRPr="00257656" w:rsidRDefault="00DF1362" w:rsidP="00DF1362">
      <w:pPr>
        <w:tabs>
          <w:tab w:val="left" w:pos="2115"/>
        </w:tabs>
        <w:ind w:left="-360" w:right="126"/>
        <w:rPr>
          <w:color w:val="000000"/>
        </w:rPr>
      </w:pPr>
      <w:r w:rsidRPr="00257656">
        <w:rPr>
          <w:color w:val="000000"/>
        </w:rPr>
        <w:tab/>
        <w:t xml:space="preserve">         6. Ichim Marian</w:t>
      </w:r>
    </w:p>
    <w:p w:rsidR="00DF1362" w:rsidRPr="00257656" w:rsidRDefault="00DF1362" w:rsidP="00DF1362">
      <w:pPr>
        <w:tabs>
          <w:tab w:val="left" w:pos="2115"/>
        </w:tabs>
        <w:ind w:left="-360" w:right="126"/>
        <w:rPr>
          <w:color w:val="000000"/>
        </w:rPr>
      </w:pPr>
      <w:r w:rsidRPr="00257656">
        <w:rPr>
          <w:color w:val="000000"/>
        </w:rPr>
        <w:tab/>
        <w:t xml:space="preserve">         7. Nica Adrian</w:t>
      </w:r>
    </w:p>
    <w:p w:rsidR="00DF1362" w:rsidRPr="00257656" w:rsidRDefault="00DF1362" w:rsidP="00DF1362">
      <w:pPr>
        <w:tabs>
          <w:tab w:val="left" w:pos="2955"/>
        </w:tabs>
        <w:ind w:left="-360" w:right="126"/>
        <w:rPr>
          <w:color w:val="000000"/>
        </w:rPr>
      </w:pPr>
      <w:r w:rsidRPr="00257656">
        <w:rPr>
          <w:color w:val="000000"/>
        </w:rPr>
        <w:t xml:space="preserve">                                    </w:t>
      </w:r>
      <w:r>
        <w:rPr>
          <w:color w:val="000000"/>
        </w:rPr>
        <w:t xml:space="preserve">                    </w:t>
      </w:r>
      <w:r w:rsidRPr="00257656">
        <w:rPr>
          <w:color w:val="000000"/>
        </w:rPr>
        <w:t xml:space="preserve">  8. Iorga Cristian-Virgil</w:t>
      </w:r>
    </w:p>
    <w:p w:rsidR="00DF1362" w:rsidRPr="00257656" w:rsidRDefault="00DF1362" w:rsidP="00DF1362">
      <w:pPr>
        <w:tabs>
          <w:tab w:val="left" w:pos="2955"/>
        </w:tabs>
        <w:ind w:left="-360" w:right="126"/>
        <w:rPr>
          <w:color w:val="000000"/>
        </w:rPr>
      </w:pPr>
      <w:r w:rsidRPr="00257656">
        <w:rPr>
          <w:color w:val="000000"/>
        </w:rPr>
        <w:t xml:space="preserve">                                    </w:t>
      </w:r>
      <w:r>
        <w:rPr>
          <w:color w:val="000000"/>
        </w:rPr>
        <w:t xml:space="preserve">                    </w:t>
      </w:r>
      <w:r w:rsidRPr="00257656">
        <w:rPr>
          <w:color w:val="000000"/>
        </w:rPr>
        <w:t xml:space="preserve">  9. Radu Marian</w:t>
      </w:r>
    </w:p>
    <w:p w:rsidR="00DF1362" w:rsidRPr="009560D8" w:rsidRDefault="00DF1362" w:rsidP="00DF1362">
      <w:pPr>
        <w:ind w:left="142" w:right="-52" w:firstLine="630"/>
        <w:contextualSpacing/>
        <w:jc w:val="both"/>
        <w:rPr>
          <w:color w:val="000000"/>
          <w:lang w:eastAsia="ro-RO"/>
        </w:rPr>
      </w:pPr>
      <w:r w:rsidRPr="009560D8">
        <w:rPr>
          <w:b/>
          <w:color w:val="000000"/>
          <w:lang w:eastAsia="ro-RO"/>
        </w:rPr>
        <w:t xml:space="preserve">  Observaţie:</w:t>
      </w:r>
      <w:r w:rsidRPr="009560D8">
        <w:rPr>
          <w:color w:val="000000"/>
          <w:lang w:eastAsia="ro-RO"/>
        </w:rPr>
        <w:t xml:space="preserve"> Nu au fost semnalate cazuri, la consilierii judeţeni prezenţi, de conflict de interese la votarea prezentului proiect de hotărâre.  </w:t>
      </w:r>
    </w:p>
    <w:p w:rsidR="00DF1362" w:rsidRPr="009560D8" w:rsidRDefault="00DF1362" w:rsidP="00DF1362">
      <w:pPr>
        <w:tabs>
          <w:tab w:val="left" w:pos="142"/>
          <w:tab w:val="left" w:pos="2955"/>
        </w:tabs>
        <w:ind w:left="142" w:right="-52" w:firstLine="630"/>
        <w:jc w:val="both"/>
        <w:rPr>
          <w:lang w:val="it-IT" w:eastAsia="ro-RO"/>
        </w:rPr>
      </w:pPr>
      <w:r w:rsidRPr="009560D8">
        <w:rPr>
          <w:lang w:val="it-IT" w:eastAsia="ro-RO"/>
        </w:rPr>
        <w:t xml:space="preserve">  Pentru considerentele mai sus expuse, </w:t>
      </w:r>
      <w:r w:rsidRPr="009560D8">
        <w:rPr>
          <w:lang w:eastAsia="ro-RO"/>
        </w:rPr>
        <w:t>Comisia pentru Administraţie Publice Locală, Juridică şi de Disciplină, Apărarea Ordinii Publice, Respectarea Drepturilor şi a Libertăţilor Cetăţenilor şi ale Minorităţilor Naţionale</w:t>
      </w:r>
      <w:r w:rsidRPr="009560D8">
        <w:rPr>
          <w:lang w:val="it-IT" w:eastAsia="ro-RO"/>
        </w:rPr>
        <w:t>, prezintă aviz favorabil/nefavorabil proiectul de hotărâre transmis, cu_____voturi “pentru”,______voturi ”contra” şi______ “abţineri”, din totalul de_____consilieri ce compun comisia şi _____ consilieri prezenţi.</w:t>
      </w:r>
    </w:p>
    <w:p w:rsidR="00DF1362" w:rsidRPr="009560D8" w:rsidRDefault="00DF1362" w:rsidP="00DF1362">
      <w:pPr>
        <w:ind w:left="142" w:right="-52" w:firstLine="630"/>
        <w:jc w:val="both"/>
        <w:rPr>
          <w:bCs/>
          <w:lang w:eastAsia="ro-RO"/>
        </w:rPr>
      </w:pPr>
      <w:r w:rsidRPr="009560D8">
        <w:rPr>
          <w:b/>
          <w:lang w:eastAsia="ro-RO"/>
        </w:rPr>
        <w:t xml:space="preserve">  </w:t>
      </w:r>
      <w:r w:rsidRPr="009560D8">
        <w:rPr>
          <w:lang w:eastAsia="ro-RO"/>
        </w:rPr>
        <w:t>În conformitate cu prevederile art. 23 din Regulamentul de organizare şi funcţionare a Consiliului Judeţean Călăraşi, prezentăm prezentul aviz la</w:t>
      </w:r>
      <w:r w:rsidRPr="009560D8">
        <w:rPr>
          <w:b/>
          <w:i/>
          <w:lang w:eastAsia="ro-RO"/>
        </w:rPr>
        <w:t xml:space="preserve"> </w:t>
      </w:r>
      <w:r w:rsidRPr="009560D8">
        <w:rPr>
          <w:bCs/>
          <w:lang w:eastAsia="ro-RO"/>
        </w:rPr>
        <w:t>proiectul de hotărâre.</w:t>
      </w:r>
    </w:p>
    <w:p w:rsidR="00DF1362" w:rsidRPr="009560D8" w:rsidRDefault="00DF1362" w:rsidP="00DF1362">
      <w:pPr>
        <w:ind w:left="142" w:right="-52"/>
        <w:jc w:val="both"/>
        <w:rPr>
          <w:bCs/>
          <w:lang w:eastAsia="ro-RO"/>
        </w:rPr>
      </w:pPr>
    </w:p>
    <w:p w:rsidR="00DF1362" w:rsidRPr="009560D8" w:rsidRDefault="00DF1362" w:rsidP="00DF1362">
      <w:pPr>
        <w:ind w:left="142" w:right="-52" w:firstLine="630"/>
        <w:jc w:val="both"/>
        <w:rPr>
          <w:b/>
          <w:lang w:eastAsia="ro-RO"/>
        </w:rPr>
      </w:pPr>
      <w:r w:rsidRPr="009560D8">
        <w:rPr>
          <w:bCs/>
          <w:lang w:eastAsia="ro-RO"/>
        </w:rPr>
        <w:t xml:space="preserve">         </w:t>
      </w:r>
      <w:r>
        <w:rPr>
          <w:b/>
          <w:lang w:eastAsia="ro-RO"/>
        </w:rPr>
        <w:t xml:space="preserve">PREŞEDINTE,      </w:t>
      </w:r>
      <w:r w:rsidRPr="009560D8">
        <w:rPr>
          <w:b/>
          <w:lang w:eastAsia="ro-RO"/>
        </w:rPr>
        <w:t xml:space="preserve">                                                                                                                </w:t>
      </w:r>
    </w:p>
    <w:p w:rsidR="00DF1362" w:rsidRPr="009560D8" w:rsidRDefault="00DF1362" w:rsidP="00DF1362">
      <w:pPr>
        <w:ind w:left="142" w:right="-52" w:firstLine="630"/>
        <w:jc w:val="both"/>
        <w:rPr>
          <w:b/>
          <w:color w:val="000000"/>
        </w:rPr>
      </w:pPr>
      <w:r w:rsidRPr="009560D8">
        <w:rPr>
          <w:b/>
          <w:lang w:eastAsia="ro-RO"/>
        </w:rPr>
        <w:t xml:space="preserve">                                                                                                </w:t>
      </w:r>
      <w:r>
        <w:rPr>
          <w:b/>
          <w:lang w:eastAsia="ro-RO"/>
        </w:rPr>
        <w:t xml:space="preserve">                              </w:t>
      </w:r>
      <w:r w:rsidR="008A02FE">
        <w:rPr>
          <w:b/>
          <w:lang w:eastAsia="ro-RO"/>
        </w:rPr>
        <w:t xml:space="preserve">                      </w:t>
      </w:r>
      <w:r w:rsidRPr="009560D8">
        <w:rPr>
          <w:b/>
          <w:lang w:eastAsia="ro-RO"/>
        </w:rPr>
        <w:t xml:space="preserve">SECRETAR, </w:t>
      </w:r>
    </w:p>
    <w:p w:rsidR="000001C4" w:rsidRDefault="000001C4"/>
    <w:sectPr w:rsidR="000001C4" w:rsidSect="00A86E80">
      <w:pgSz w:w="12240" w:h="15840"/>
      <w:pgMar w:top="360" w:right="646"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8142D2"/>
    <w:multiLevelType w:val="hybridMultilevel"/>
    <w:tmpl w:val="86029CFE"/>
    <w:lvl w:ilvl="0" w:tplc="B17E9E46">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DD0440"/>
    <w:multiLevelType w:val="hybridMultilevel"/>
    <w:tmpl w:val="982EBBD8"/>
    <w:lvl w:ilvl="0" w:tplc="E444C0D4">
      <w:numFmt w:val="bullet"/>
      <w:lvlText w:val="-"/>
      <w:lvlJc w:val="left"/>
      <w:pPr>
        <w:ind w:left="1495" w:hanging="360"/>
      </w:pPr>
      <w:rPr>
        <w:rFonts w:ascii="Arial" w:eastAsia="Times New Roman" w:hAnsi="Arial" w:cs="Arial" w:hint="default"/>
      </w:rPr>
    </w:lvl>
    <w:lvl w:ilvl="1" w:tplc="0C090003">
      <w:start w:val="1"/>
      <w:numFmt w:val="bullet"/>
      <w:lvlText w:val="o"/>
      <w:lvlJc w:val="left"/>
      <w:pPr>
        <w:ind w:left="2215" w:hanging="360"/>
      </w:pPr>
      <w:rPr>
        <w:rFonts w:ascii="Courier New" w:hAnsi="Courier New" w:cs="Courier New" w:hint="default"/>
      </w:rPr>
    </w:lvl>
    <w:lvl w:ilvl="2" w:tplc="0C090005">
      <w:start w:val="1"/>
      <w:numFmt w:val="bullet"/>
      <w:lvlText w:val=""/>
      <w:lvlJc w:val="left"/>
      <w:pPr>
        <w:ind w:left="2935" w:hanging="360"/>
      </w:pPr>
      <w:rPr>
        <w:rFonts w:ascii="Wingdings" w:hAnsi="Wingdings" w:hint="default"/>
      </w:rPr>
    </w:lvl>
    <w:lvl w:ilvl="3" w:tplc="0C090001">
      <w:start w:val="1"/>
      <w:numFmt w:val="bullet"/>
      <w:lvlText w:val=""/>
      <w:lvlJc w:val="left"/>
      <w:pPr>
        <w:ind w:left="3655" w:hanging="360"/>
      </w:pPr>
      <w:rPr>
        <w:rFonts w:ascii="Symbol" w:hAnsi="Symbol" w:hint="default"/>
      </w:rPr>
    </w:lvl>
    <w:lvl w:ilvl="4" w:tplc="0C090003">
      <w:start w:val="1"/>
      <w:numFmt w:val="bullet"/>
      <w:lvlText w:val="o"/>
      <w:lvlJc w:val="left"/>
      <w:pPr>
        <w:ind w:left="4375" w:hanging="360"/>
      </w:pPr>
      <w:rPr>
        <w:rFonts w:ascii="Courier New" w:hAnsi="Courier New" w:cs="Courier New" w:hint="default"/>
      </w:rPr>
    </w:lvl>
    <w:lvl w:ilvl="5" w:tplc="0C090005">
      <w:start w:val="1"/>
      <w:numFmt w:val="bullet"/>
      <w:lvlText w:val=""/>
      <w:lvlJc w:val="left"/>
      <w:pPr>
        <w:ind w:left="5095" w:hanging="360"/>
      </w:pPr>
      <w:rPr>
        <w:rFonts w:ascii="Wingdings" w:hAnsi="Wingdings" w:hint="default"/>
      </w:rPr>
    </w:lvl>
    <w:lvl w:ilvl="6" w:tplc="0C090001">
      <w:start w:val="1"/>
      <w:numFmt w:val="bullet"/>
      <w:lvlText w:val=""/>
      <w:lvlJc w:val="left"/>
      <w:pPr>
        <w:ind w:left="5815" w:hanging="360"/>
      </w:pPr>
      <w:rPr>
        <w:rFonts w:ascii="Symbol" w:hAnsi="Symbol" w:hint="default"/>
      </w:rPr>
    </w:lvl>
    <w:lvl w:ilvl="7" w:tplc="0C090003">
      <w:start w:val="1"/>
      <w:numFmt w:val="bullet"/>
      <w:lvlText w:val="o"/>
      <w:lvlJc w:val="left"/>
      <w:pPr>
        <w:ind w:left="6535" w:hanging="360"/>
      </w:pPr>
      <w:rPr>
        <w:rFonts w:ascii="Courier New" w:hAnsi="Courier New" w:cs="Courier New" w:hint="default"/>
      </w:rPr>
    </w:lvl>
    <w:lvl w:ilvl="8" w:tplc="0C090005">
      <w:start w:val="1"/>
      <w:numFmt w:val="bullet"/>
      <w:lvlText w:val=""/>
      <w:lvlJc w:val="left"/>
      <w:pPr>
        <w:ind w:left="725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ADB"/>
    <w:rsid w:val="000001C4"/>
    <w:rsid w:val="00060A2F"/>
    <w:rsid w:val="00126DFF"/>
    <w:rsid w:val="004F145D"/>
    <w:rsid w:val="00532ADB"/>
    <w:rsid w:val="005C6928"/>
    <w:rsid w:val="008A02FE"/>
    <w:rsid w:val="00B11020"/>
    <w:rsid w:val="00B65854"/>
    <w:rsid w:val="00B94705"/>
    <w:rsid w:val="00C276AD"/>
    <w:rsid w:val="00DF1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F7FCB-4F47-4DF2-B5C1-77DBC4D6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362"/>
    <w:pPr>
      <w:spacing w:after="0" w:line="240" w:lineRule="auto"/>
    </w:pPr>
    <w:rPr>
      <w:rFonts w:ascii="Times New Roman" w:eastAsia="Times New Roman" w:hAnsi="Times New Roman" w:cs="Times New Roman"/>
      <w:sz w:val="20"/>
      <w:szCs w:val="20"/>
      <w:lang w:val="en-AU"/>
    </w:rPr>
  </w:style>
  <w:style w:type="paragraph" w:styleId="Titlu1">
    <w:name w:val="heading 1"/>
    <w:basedOn w:val="Normal"/>
    <w:next w:val="Normal"/>
    <w:link w:val="Titlu1Caracter"/>
    <w:qFormat/>
    <w:rsid w:val="00DF1362"/>
    <w:pPr>
      <w:keepNext/>
      <w:outlineLvl w:val="0"/>
    </w:pPr>
    <w:rPr>
      <w:sz w:val="28"/>
      <w:lang w:val="en-US"/>
    </w:rPr>
  </w:style>
  <w:style w:type="paragraph" w:styleId="Titlu6">
    <w:name w:val="heading 6"/>
    <w:basedOn w:val="Normal"/>
    <w:next w:val="Normal"/>
    <w:link w:val="Titlu6Caracter"/>
    <w:semiHidden/>
    <w:unhideWhenUsed/>
    <w:qFormat/>
    <w:rsid w:val="00DF1362"/>
    <w:pPr>
      <w:spacing w:before="240" w:after="60"/>
      <w:outlineLvl w:val="5"/>
    </w:pPr>
    <w:rPr>
      <w:rFonts w:ascii="Calibri" w:hAnsi="Calibri"/>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F1362"/>
    <w:rPr>
      <w:rFonts w:ascii="Times New Roman" w:eastAsia="Times New Roman" w:hAnsi="Times New Roman" w:cs="Times New Roman"/>
      <w:sz w:val="28"/>
      <w:szCs w:val="20"/>
    </w:rPr>
  </w:style>
  <w:style w:type="character" w:customStyle="1" w:styleId="Titlu6Caracter">
    <w:name w:val="Titlu 6 Caracter"/>
    <w:basedOn w:val="Fontdeparagrafimplicit"/>
    <w:link w:val="Titlu6"/>
    <w:semiHidden/>
    <w:rsid w:val="00DF1362"/>
    <w:rPr>
      <w:rFonts w:ascii="Calibri" w:eastAsia="Times New Roman" w:hAnsi="Calibri" w:cs="Times New Roman"/>
      <w:b/>
      <w:bCs/>
      <w:lang w:val="en-AU"/>
    </w:rPr>
  </w:style>
  <w:style w:type="paragraph" w:customStyle="1" w:styleId="CaracterCaracter2">
    <w:name w:val="Caracter Caracter2"/>
    <w:basedOn w:val="Normal"/>
    <w:rsid w:val="00DF1362"/>
    <w:rPr>
      <w:sz w:val="24"/>
      <w:szCs w:val="24"/>
      <w:lang w:val="pl-PL" w:eastAsia="pl-PL"/>
    </w:rPr>
  </w:style>
  <w:style w:type="paragraph" w:styleId="Listparagraf">
    <w:name w:val="List Paragraph"/>
    <w:basedOn w:val="Normal"/>
    <w:uiPriority w:val="34"/>
    <w:qFormat/>
    <w:rsid w:val="00DF1362"/>
    <w:pPr>
      <w:ind w:left="708"/>
    </w:pPr>
  </w:style>
  <w:style w:type="paragraph" w:styleId="Frspaiere">
    <w:name w:val="No Spacing"/>
    <w:uiPriority w:val="1"/>
    <w:qFormat/>
    <w:rsid w:val="00DF1362"/>
    <w:pPr>
      <w:spacing w:after="0" w:line="240" w:lineRule="auto"/>
    </w:pPr>
    <w:rPr>
      <w:rFonts w:ascii="Calibri" w:eastAsia="Calibri" w:hAnsi="Calibri" w:cs="Times New Roman"/>
      <w:lang w:val="ro-RO"/>
    </w:rPr>
  </w:style>
  <w:style w:type="character" w:customStyle="1" w:styleId="shdr">
    <w:name w:val="s_hdr"/>
    <w:rsid w:val="00DF1362"/>
  </w:style>
  <w:style w:type="paragraph" w:styleId="Corptext3">
    <w:name w:val="Body Text 3"/>
    <w:basedOn w:val="Normal"/>
    <w:link w:val="Corptext3Caracter"/>
    <w:unhideWhenUsed/>
    <w:rsid w:val="00DF1362"/>
    <w:pPr>
      <w:spacing w:after="120"/>
    </w:pPr>
    <w:rPr>
      <w:sz w:val="16"/>
      <w:szCs w:val="16"/>
    </w:rPr>
  </w:style>
  <w:style w:type="character" w:customStyle="1" w:styleId="Corptext3Caracter">
    <w:name w:val="Corp text 3 Caracter"/>
    <w:basedOn w:val="Fontdeparagrafimplicit"/>
    <w:link w:val="Corptext3"/>
    <w:rsid w:val="00DF1362"/>
    <w:rPr>
      <w:rFonts w:ascii="Times New Roman" w:eastAsia="Times New Roman" w:hAnsi="Times New Roman" w:cs="Times New Roman"/>
      <w:sz w:val="16"/>
      <w:szCs w:val="16"/>
      <w:lang w:val="en-AU"/>
    </w:rPr>
  </w:style>
  <w:style w:type="paragraph" w:styleId="TextnBalon">
    <w:name w:val="Balloon Text"/>
    <w:basedOn w:val="Normal"/>
    <w:link w:val="TextnBalonCaracter"/>
    <w:uiPriority w:val="99"/>
    <w:semiHidden/>
    <w:unhideWhenUsed/>
    <w:rsid w:val="00060A2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60A2F"/>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7</Pages>
  <Words>4532</Words>
  <Characters>26286</Characters>
  <Application>Microsoft Office Word</Application>
  <DocSecurity>0</DocSecurity>
  <Lines>219</Lines>
  <Paragraphs>61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7</cp:revision>
  <cp:lastPrinted>2026-07-21T08:03:00Z</cp:lastPrinted>
  <dcterms:created xsi:type="dcterms:W3CDTF">2026-07-21T05:07:00Z</dcterms:created>
  <dcterms:modified xsi:type="dcterms:W3CDTF">2026-07-21T08:10:00Z</dcterms:modified>
</cp:coreProperties>
</file>